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E0" w:rsidRDefault="004523E0" w:rsidP="004523E0">
      <w:pPr>
        <w:jc w:val="center"/>
        <w:rPr>
          <w:b/>
          <w:szCs w:val="24"/>
        </w:rPr>
      </w:pPr>
    </w:p>
    <w:p w:rsidR="00873636" w:rsidRDefault="00873636" w:rsidP="00873636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873636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95pt;height:72.85pt;visibility:visible;mso-wrap-style:square">
            <v:imagedata r:id="rId5" o:title=""/>
          </v:shape>
        </w:pict>
      </w:r>
    </w:p>
    <w:p w:rsidR="00873636" w:rsidRDefault="00873636" w:rsidP="00873636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873636" w:rsidRDefault="00873636" w:rsidP="00873636">
      <w:pPr>
        <w:jc w:val="center"/>
        <w:rPr>
          <w:sz w:val="16"/>
          <w:szCs w:val="16"/>
        </w:rPr>
      </w:pPr>
      <w:r>
        <w:rPr>
          <w:sz w:val="16"/>
          <w:szCs w:val="16"/>
        </w:rPr>
        <w:t>РЕСПУБЛИКА КАРЕЛИЯ</w:t>
      </w:r>
    </w:p>
    <w:p w:rsidR="00873636" w:rsidRDefault="00873636" w:rsidP="00873636">
      <w:pPr>
        <w:jc w:val="center"/>
        <w:rPr>
          <w:sz w:val="28"/>
          <w:szCs w:val="28"/>
        </w:rPr>
      </w:pPr>
    </w:p>
    <w:p w:rsidR="00873636" w:rsidRDefault="00873636" w:rsidP="00873636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</w:p>
    <w:p w:rsidR="00873636" w:rsidRDefault="00873636" w:rsidP="00873636">
      <w:pPr>
        <w:jc w:val="center"/>
        <w:rPr>
          <w:szCs w:val="24"/>
        </w:rPr>
      </w:pPr>
      <w:r>
        <w:rPr>
          <w:szCs w:val="24"/>
        </w:rPr>
        <w:t>«Медвежьегорский муниципальный район»</w:t>
      </w:r>
    </w:p>
    <w:p w:rsidR="00873636" w:rsidRDefault="00873636" w:rsidP="00873636">
      <w:pPr>
        <w:jc w:val="center"/>
        <w:rPr>
          <w:b/>
          <w:szCs w:val="24"/>
        </w:rPr>
      </w:pPr>
    </w:p>
    <w:p w:rsidR="00873636" w:rsidRDefault="00873636" w:rsidP="00873636">
      <w:pPr>
        <w:jc w:val="center"/>
        <w:rPr>
          <w:b/>
        </w:rPr>
      </w:pPr>
      <w:r>
        <w:rPr>
          <w:b/>
        </w:rPr>
        <w:t>АДМИНИСТРАЦИЯ  ШУНЬГСКОГО  СЕЛЬСКОГО  ПОСЕЛЕНИЯ</w:t>
      </w:r>
    </w:p>
    <w:p w:rsidR="00873636" w:rsidRDefault="00873636" w:rsidP="00EF2E06">
      <w:pPr>
        <w:pStyle w:val="3"/>
        <w:ind w:left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73636" w:rsidRDefault="00873636" w:rsidP="00873636">
      <w:pPr>
        <w:rPr>
          <w:szCs w:val="24"/>
        </w:rPr>
      </w:pPr>
    </w:p>
    <w:p w:rsidR="00873636" w:rsidRDefault="00873636" w:rsidP="00873636">
      <w:pPr>
        <w:rPr>
          <w:b/>
          <w:u w:val="single"/>
        </w:rPr>
      </w:pPr>
    </w:p>
    <w:p w:rsidR="00873636" w:rsidRDefault="00873636" w:rsidP="00873636">
      <w:pPr>
        <w:rPr>
          <w:b/>
          <w:u w:val="single"/>
        </w:rPr>
      </w:pPr>
    </w:p>
    <w:p w:rsidR="00873636" w:rsidRDefault="00873636" w:rsidP="0087363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« </w:t>
      </w:r>
      <w:r w:rsidR="00EF2E06">
        <w:rPr>
          <w:b/>
          <w:szCs w:val="24"/>
          <w:u w:val="single"/>
        </w:rPr>
        <w:t xml:space="preserve"> </w:t>
      </w:r>
      <w:r w:rsidR="00EF4BD2">
        <w:rPr>
          <w:b/>
          <w:szCs w:val="24"/>
          <w:u w:val="single"/>
        </w:rPr>
        <w:t>17</w:t>
      </w:r>
      <w:r w:rsidR="00EF2E0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 »  </w:t>
      </w:r>
      <w:r w:rsidR="00EF2E06">
        <w:rPr>
          <w:b/>
          <w:szCs w:val="24"/>
          <w:u w:val="single"/>
        </w:rPr>
        <w:t xml:space="preserve"> </w:t>
      </w:r>
      <w:r w:rsidR="00EF4BD2">
        <w:rPr>
          <w:b/>
          <w:szCs w:val="24"/>
          <w:u w:val="single"/>
        </w:rPr>
        <w:t>апреля</w:t>
      </w:r>
      <w:r>
        <w:rPr>
          <w:b/>
          <w:szCs w:val="24"/>
          <w:u w:val="single"/>
        </w:rPr>
        <w:t xml:space="preserve">  2015 г.  №</w:t>
      </w:r>
      <w:r w:rsidR="00EF4BD2">
        <w:rPr>
          <w:b/>
          <w:szCs w:val="24"/>
          <w:u w:val="single"/>
        </w:rPr>
        <w:t xml:space="preserve"> 29</w:t>
      </w:r>
      <w:r>
        <w:rPr>
          <w:b/>
          <w:szCs w:val="24"/>
          <w:u w:val="single"/>
        </w:rPr>
        <w:t xml:space="preserve"> </w:t>
      </w:r>
      <w:r w:rsidR="00EF2E0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  </w:t>
      </w:r>
    </w:p>
    <w:p w:rsidR="00873636" w:rsidRDefault="00873636" w:rsidP="00873636">
      <w:pPr>
        <w:rPr>
          <w:b/>
          <w:szCs w:val="24"/>
        </w:rPr>
      </w:pPr>
      <w:r>
        <w:rPr>
          <w:szCs w:val="24"/>
        </w:rPr>
        <w:t xml:space="preserve">         </w:t>
      </w:r>
      <w:r w:rsidR="00EF2E06">
        <w:rPr>
          <w:szCs w:val="24"/>
        </w:rPr>
        <w:t xml:space="preserve">      </w:t>
      </w:r>
      <w:r>
        <w:rPr>
          <w:szCs w:val="24"/>
        </w:rPr>
        <w:t xml:space="preserve">  </w:t>
      </w:r>
      <w:r>
        <w:rPr>
          <w:b/>
          <w:szCs w:val="24"/>
        </w:rPr>
        <w:t>д. Шуньга</w:t>
      </w:r>
    </w:p>
    <w:p w:rsidR="00873636" w:rsidRDefault="00873636" w:rsidP="004523E0">
      <w:pPr>
        <w:jc w:val="center"/>
        <w:rPr>
          <w:b/>
          <w:szCs w:val="24"/>
        </w:rPr>
      </w:pPr>
    </w:p>
    <w:p w:rsidR="00873636" w:rsidRDefault="00873636" w:rsidP="004523E0">
      <w:pPr>
        <w:jc w:val="center"/>
        <w:rPr>
          <w:b/>
          <w:szCs w:val="24"/>
        </w:rPr>
      </w:pPr>
    </w:p>
    <w:p w:rsidR="00873636" w:rsidRDefault="0061717A" w:rsidP="00873636">
      <w:pPr>
        <w:rPr>
          <w:b/>
          <w:color w:val="000000"/>
        </w:rPr>
      </w:pPr>
      <w:r w:rsidRPr="00672204">
        <w:rPr>
          <w:b/>
          <w:szCs w:val="24"/>
        </w:rPr>
        <w:t xml:space="preserve">Об утверждении </w:t>
      </w:r>
      <w:r w:rsidR="005F6017">
        <w:rPr>
          <w:b/>
          <w:szCs w:val="24"/>
        </w:rPr>
        <w:t>К</w:t>
      </w:r>
      <w:r w:rsidR="00672204" w:rsidRPr="00672204">
        <w:rPr>
          <w:b/>
          <w:color w:val="000000"/>
        </w:rPr>
        <w:t>раткосрочн</w:t>
      </w:r>
      <w:r w:rsidR="00672204">
        <w:rPr>
          <w:b/>
          <w:color w:val="000000"/>
        </w:rPr>
        <w:t>ого</w:t>
      </w:r>
      <w:r w:rsidR="00672204" w:rsidRPr="00672204">
        <w:rPr>
          <w:b/>
          <w:color w:val="000000"/>
        </w:rPr>
        <w:t xml:space="preserve"> план</w:t>
      </w:r>
      <w:r w:rsidR="00672204">
        <w:rPr>
          <w:b/>
          <w:color w:val="000000"/>
        </w:rPr>
        <w:t>а</w:t>
      </w:r>
      <w:r w:rsidR="00672204" w:rsidRPr="00672204">
        <w:rPr>
          <w:b/>
          <w:color w:val="000000"/>
        </w:rPr>
        <w:t xml:space="preserve"> реализации </w:t>
      </w:r>
    </w:p>
    <w:p w:rsidR="00873636" w:rsidRDefault="00672204" w:rsidP="00873636">
      <w:pPr>
        <w:rPr>
          <w:b/>
          <w:color w:val="000000"/>
        </w:rPr>
      </w:pPr>
      <w:r w:rsidRPr="00672204">
        <w:rPr>
          <w:b/>
          <w:color w:val="000000"/>
        </w:rPr>
        <w:t xml:space="preserve">региональной программы капитального ремонта </w:t>
      </w:r>
    </w:p>
    <w:p w:rsidR="00873636" w:rsidRDefault="00672204" w:rsidP="00873636">
      <w:pPr>
        <w:rPr>
          <w:b/>
          <w:color w:val="000000"/>
        </w:rPr>
      </w:pPr>
      <w:r w:rsidRPr="00672204">
        <w:rPr>
          <w:b/>
          <w:color w:val="000000"/>
        </w:rPr>
        <w:t>общего имущества в многоква</w:t>
      </w:r>
      <w:r>
        <w:rPr>
          <w:b/>
          <w:color w:val="000000"/>
        </w:rPr>
        <w:t xml:space="preserve">ртирных домах </w:t>
      </w:r>
    </w:p>
    <w:p w:rsidR="00672204" w:rsidRPr="00672204" w:rsidRDefault="00873636" w:rsidP="00873636">
      <w:pPr>
        <w:rPr>
          <w:b/>
          <w:color w:val="000000"/>
        </w:rPr>
      </w:pPr>
      <w:r>
        <w:rPr>
          <w:b/>
          <w:color w:val="000000"/>
        </w:rPr>
        <w:t>Шуньгского сельского</w:t>
      </w:r>
      <w:r w:rsidR="00672204">
        <w:rPr>
          <w:b/>
          <w:color w:val="000000"/>
        </w:rPr>
        <w:t xml:space="preserve"> поселения на 2015-2017 годы</w:t>
      </w:r>
    </w:p>
    <w:p w:rsidR="004523E0" w:rsidRDefault="004523E0" w:rsidP="004523E0">
      <w:pPr>
        <w:jc w:val="center"/>
        <w:rPr>
          <w:b/>
          <w:szCs w:val="24"/>
        </w:rPr>
      </w:pPr>
    </w:p>
    <w:p w:rsidR="004523E0" w:rsidRDefault="004523E0" w:rsidP="00515CFB">
      <w:pPr>
        <w:jc w:val="both"/>
        <w:rPr>
          <w:b/>
          <w:szCs w:val="24"/>
        </w:rPr>
      </w:pPr>
    </w:p>
    <w:p w:rsidR="00EF2E06" w:rsidRDefault="00672204" w:rsidP="00324075">
      <w:pPr>
        <w:tabs>
          <w:tab w:val="left" w:pos="284"/>
        </w:tabs>
        <w:ind w:firstLine="709"/>
        <w:jc w:val="both"/>
      </w:pPr>
      <w:proofErr w:type="gramStart"/>
      <w:r>
        <w:t xml:space="preserve">В соответствии со статьей 168 Жилищного кодекса Российской Федерации, Постановлением Правительства Республики Карелия от 14 апреля 2014 года № 106-П «О порядке </w:t>
      </w:r>
      <w:r w:rsidR="009F0F74">
        <w:t>утверждения краткосрочных планов реализации региональной программы капитального ремонта общего имущества в многоквартирных домах»</w:t>
      </w:r>
      <w:r w:rsidR="00D55C6D">
        <w:t xml:space="preserve"> </w:t>
      </w:r>
      <w:r w:rsidR="004523E0">
        <w:t xml:space="preserve">администрация </w:t>
      </w:r>
      <w:r w:rsidR="00873636">
        <w:t>Шуньгс</w:t>
      </w:r>
      <w:r w:rsidR="004523E0">
        <w:t xml:space="preserve">кого </w:t>
      </w:r>
      <w:r w:rsidR="00873636">
        <w:t>сельс</w:t>
      </w:r>
      <w:r w:rsidR="004523E0">
        <w:t xml:space="preserve">кого поселения </w:t>
      </w:r>
      <w:r w:rsidR="00324075">
        <w:t xml:space="preserve"> </w:t>
      </w:r>
      <w:proofErr w:type="gramEnd"/>
    </w:p>
    <w:p w:rsidR="00EF2E06" w:rsidRDefault="00EF2E06" w:rsidP="00324075">
      <w:pPr>
        <w:tabs>
          <w:tab w:val="left" w:pos="284"/>
        </w:tabs>
        <w:ind w:firstLine="709"/>
        <w:jc w:val="both"/>
      </w:pPr>
    </w:p>
    <w:p w:rsidR="004523E0" w:rsidRDefault="00EF2E06" w:rsidP="00EF2E06">
      <w:pPr>
        <w:tabs>
          <w:tab w:val="left" w:pos="284"/>
        </w:tabs>
        <w:ind w:firstLine="709"/>
        <w:jc w:val="center"/>
        <w:rPr>
          <w:b/>
        </w:rPr>
      </w:pPr>
      <w:r>
        <w:rPr>
          <w:b/>
        </w:rPr>
        <w:t>ПОСТАНОВЛЯЕТ</w:t>
      </w:r>
      <w:r w:rsidR="004523E0">
        <w:rPr>
          <w:b/>
        </w:rPr>
        <w:t>:</w:t>
      </w:r>
    </w:p>
    <w:p w:rsidR="00CC301F" w:rsidRPr="003D40F2" w:rsidRDefault="00CC301F" w:rsidP="00324075">
      <w:pPr>
        <w:tabs>
          <w:tab w:val="left" w:pos="284"/>
        </w:tabs>
        <w:ind w:firstLine="709"/>
        <w:jc w:val="both"/>
        <w:rPr>
          <w:b/>
        </w:rPr>
      </w:pPr>
    </w:p>
    <w:p w:rsidR="00B44244" w:rsidRDefault="005F6017" w:rsidP="005F6017">
      <w:pPr>
        <w:autoSpaceDE w:val="0"/>
        <w:autoSpaceDN w:val="0"/>
        <w:adjustRightInd w:val="0"/>
        <w:ind w:firstLine="708"/>
        <w:jc w:val="both"/>
      </w:pPr>
      <w:r>
        <w:t>1.</w:t>
      </w:r>
      <w:r w:rsidR="0061717A">
        <w:t xml:space="preserve">Утвердить </w:t>
      </w:r>
      <w:r>
        <w:t>К</w:t>
      </w:r>
      <w:r w:rsidR="009F0F74">
        <w:t xml:space="preserve">раткосрочный план </w:t>
      </w:r>
      <w:proofErr w:type="gramStart"/>
      <w:r w:rsidR="009F0F74">
        <w:t>реализации региональной программы капитального ремонта общего имущества</w:t>
      </w:r>
      <w:proofErr w:type="gramEnd"/>
      <w:r w:rsidR="009F0F74">
        <w:t xml:space="preserve"> в многоквартирных домах </w:t>
      </w:r>
      <w:r w:rsidR="00EF2E06">
        <w:t>Шуньг</w:t>
      </w:r>
      <w:r w:rsidR="009F0F74">
        <w:t xml:space="preserve">ского </w:t>
      </w:r>
      <w:r w:rsidR="00EF2E06">
        <w:t>сельс</w:t>
      </w:r>
      <w:r w:rsidR="009F0F74">
        <w:t>к</w:t>
      </w:r>
      <w:r w:rsidR="00CA24E7">
        <w:t>ого поселения на 2015-2017 годы (приложение № 1 к настоящему постановлению).</w:t>
      </w:r>
    </w:p>
    <w:p w:rsidR="00CA24E7" w:rsidRPr="00CA24E7" w:rsidRDefault="00CA24E7" w:rsidP="00CA24E7">
      <w:pPr>
        <w:autoSpaceDE w:val="0"/>
        <w:autoSpaceDN w:val="0"/>
        <w:adjustRightInd w:val="0"/>
        <w:ind w:firstLine="708"/>
        <w:jc w:val="both"/>
      </w:pPr>
      <w:r w:rsidRPr="00CA24E7">
        <w:t xml:space="preserve">2. Утвердить </w:t>
      </w:r>
      <w:r w:rsidRPr="00CD038A">
        <w:rPr>
          <w:bCs/>
          <w:color w:val="000000"/>
          <w:szCs w:val="24"/>
        </w:rPr>
        <w:t>Реестр многоквартирных домов, которые подлежат капитальному ремонту и которые включены в краткосрочный план реализации региональной программы капитального ремонта общего имущества в  многоквартирных домах, по видам ремонта</w:t>
      </w:r>
      <w:r w:rsidRPr="00CA24E7">
        <w:rPr>
          <w:bCs/>
          <w:color w:val="000000"/>
          <w:szCs w:val="24"/>
        </w:rPr>
        <w:t xml:space="preserve"> (</w:t>
      </w:r>
      <w:r w:rsidRPr="00CA24E7">
        <w:t>приложение № 2 к настоящему постановлению).</w:t>
      </w:r>
    </w:p>
    <w:p w:rsidR="005F6017" w:rsidRPr="00EF4BD2" w:rsidRDefault="005F6017" w:rsidP="005F6017">
      <w:pPr>
        <w:autoSpaceDE w:val="0"/>
        <w:autoSpaceDN w:val="0"/>
        <w:adjustRightInd w:val="0"/>
        <w:ind w:firstLine="708"/>
        <w:jc w:val="both"/>
      </w:pPr>
      <w:r>
        <w:t>2.</w:t>
      </w:r>
      <w:r w:rsidR="00EF4BD2" w:rsidRPr="00EF4BD2">
        <w:rPr>
          <w:color w:val="052635"/>
          <w:sz w:val="28"/>
          <w:szCs w:val="28"/>
        </w:rPr>
        <w:t xml:space="preserve"> </w:t>
      </w:r>
      <w:r w:rsidR="00EF4BD2" w:rsidRPr="00EF4BD2">
        <w:rPr>
          <w:color w:val="052635"/>
          <w:szCs w:val="24"/>
        </w:rPr>
        <w:t>Данное постановление вступает в силу с момента его обнародования</w:t>
      </w:r>
      <w:r w:rsidR="00EF4BD2">
        <w:rPr>
          <w:color w:val="052635"/>
          <w:szCs w:val="24"/>
        </w:rPr>
        <w:t>.</w:t>
      </w:r>
    </w:p>
    <w:p w:rsidR="00515CFB" w:rsidRDefault="00515CFB" w:rsidP="004523E0">
      <w:pPr>
        <w:tabs>
          <w:tab w:val="left" w:pos="284"/>
        </w:tabs>
        <w:ind w:firstLine="709"/>
        <w:jc w:val="both"/>
      </w:pPr>
    </w:p>
    <w:p w:rsidR="007B5A7B" w:rsidRDefault="007B5A7B" w:rsidP="004523E0">
      <w:pPr>
        <w:tabs>
          <w:tab w:val="left" w:pos="284"/>
        </w:tabs>
        <w:jc w:val="both"/>
      </w:pPr>
    </w:p>
    <w:p w:rsidR="005F6017" w:rsidRDefault="005F6017" w:rsidP="004523E0">
      <w:pPr>
        <w:tabs>
          <w:tab w:val="left" w:pos="284"/>
        </w:tabs>
        <w:jc w:val="both"/>
      </w:pPr>
    </w:p>
    <w:p w:rsidR="004523E0" w:rsidRDefault="00A5172E" w:rsidP="004523E0">
      <w:pPr>
        <w:jc w:val="both"/>
      </w:pPr>
      <w:r>
        <w:t>Г</w:t>
      </w:r>
      <w:r w:rsidR="00257292">
        <w:t>лав</w:t>
      </w:r>
      <w:r>
        <w:t>а</w:t>
      </w:r>
      <w:r w:rsidR="004523E0">
        <w:t xml:space="preserve"> </w:t>
      </w:r>
      <w:r w:rsidR="00EF2E06">
        <w:t>Шуньг</w:t>
      </w:r>
      <w:r w:rsidR="004523E0">
        <w:t>ского</w:t>
      </w:r>
    </w:p>
    <w:p w:rsidR="00B2746E" w:rsidRDefault="00EF2E06" w:rsidP="004523E0">
      <w:pPr>
        <w:jc w:val="both"/>
      </w:pPr>
      <w:r>
        <w:t>сельс</w:t>
      </w:r>
      <w:r w:rsidR="004523E0">
        <w:t>кого поселения</w:t>
      </w:r>
      <w:r w:rsidR="009B0A06">
        <w:tab/>
      </w:r>
      <w:r w:rsidR="004523E0">
        <w:tab/>
      </w:r>
      <w:r w:rsidR="004523E0">
        <w:tab/>
      </w:r>
      <w:r w:rsidR="004523E0">
        <w:tab/>
      </w:r>
      <w:r w:rsidR="004523E0">
        <w:tab/>
        <w:t xml:space="preserve">      </w:t>
      </w:r>
      <w:r w:rsidR="00B2746E">
        <w:tab/>
      </w:r>
      <w:r w:rsidR="00B2746E">
        <w:tab/>
      </w:r>
      <w:r w:rsidR="00E96842">
        <w:tab/>
      </w:r>
      <w:r w:rsidR="00EF4BD2">
        <w:t xml:space="preserve">        </w:t>
      </w:r>
      <w:r>
        <w:t>Л</w:t>
      </w:r>
      <w:r w:rsidR="00257292">
        <w:t>.</w:t>
      </w:r>
      <w:r>
        <w:t>В</w:t>
      </w:r>
      <w:r w:rsidR="00A5172E">
        <w:t>.</w:t>
      </w:r>
      <w:r>
        <w:t>Журавлева</w:t>
      </w:r>
    </w:p>
    <w:p w:rsidR="005F6017" w:rsidRDefault="005F6017" w:rsidP="004523E0">
      <w:pPr>
        <w:jc w:val="both"/>
        <w:rPr>
          <w:sz w:val="18"/>
          <w:szCs w:val="18"/>
        </w:rPr>
        <w:sectPr w:rsidR="005F6017" w:rsidSect="00CA24E7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5F6017" w:rsidRDefault="005F6017" w:rsidP="004523E0">
      <w:pPr>
        <w:jc w:val="both"/>
        <w:rPr>
          <w:sz w:val="18"/>
          <w:szCs w:val="18"/>
        </w:rPr>
      </w:pPr>
    </w:p>
    <w:p w:rsidR="00580F5A" w:rsidRDefault="00CD038A" w:rsidP="005F6017">
      <w:pPr>
        <w:ind w:left="9781"/>
        <w:rPr>
          <w:szCs w:val="24"/>
        </w:rPr>
      </w:pPr>
      <w:r>
        <w:rPr>
          <w:szCs w:val="24"/>
        </w:rPr>
        <w:t xml:space="preserve">Приложение № 1 </w:t>
      </w:r>
    </w:p>
    <w:p w:rsidR="005F6017" w:rsidRDefault="00CD038A" w:rsidP="005F6017">
      <w:pPr>
        <w:ind w:left="9781"/>
        <w:rPr>
          <w:szCs w:val="24"/>
        </w:rPr>
      </w:pPr>
      <w:r>
        <w:rPr>
          <w:szCs w:val="24"/>
        </w:rPr>
        <w:t xml:space="preserve">УТВЕРЖДЕНО </w:t>
      </w:r>
      <w:r w:rsidR="005F6017">
        <w:rPr>
          <w:szCs w:val="24"/>
        </w:rPr>
        <w:t xml:space="preserve">постановлением </w:t>
      </w:r>
      <w:r w:rsidR="005F6017" w:rsidRPr="005F6017">
        <w:rPr>
          <w:szCs w:val="24"/>
        </w:rPr>
        <w:t xml:space="preserve">администрации </w:t>
      </w:r>
      <w:r w:rsidR="00580F5A">
        <w:rPr>
          <w:szCs w:val="24"/>
        </w:rPr>
        <w:t>Шуньг</w:t>
      </w:r>
      <w:r w:rsidR="005F6017" w:rsidRPr="005F6017">
        <w:rPr>
          <w:szCs w:val="24"/>
        </w:rPr>
        <w:t xml:space="preserve">ского </w:t>
      </w:r>
      <w:r w:rsidR="00580F5A">
        <w:rPr>
          <w:szCs w:val="24"/>
        </w:rPr>
        <w:t>сель</w:t>
      </w:r>
      <w:r w:rsidR="005F6017" w:rsidRPr="005F6017">
        <w:rPr>
          <w:szCs w:val="24"/>
        </w:rPr>
        <w:t>ского поселения</w:t>
      </w:r>
      <w:r w:rsidR="005F6017">
        <w:rPr>
          <w:szCs w:val="24"/>
        </w:rPr>
        <w:t xml:space="preserve"> от</w:t>
      </w:r>
      <w:r w:rsidR="00580F5A">
        <w:rPr>
          <w:szCs w:val="24"/>
        </w:rPr>
        <w:t xml:space="preserve"> </w:t>
      </w:r>
      <w:r w:rsidR="00EF4BD2">
        <w:rPr>
          <w:szCs w:val="24"/>
        </w:rPr>
        <w:t>17 апреля</w:t>
      </w:r>
      <w:r w:rsidR="005F6017">
        <w:rPr>
          <w:szCs w:val="24"/>
        </w:rPr>
        <w:t xml:space="preserve"> 2015 года №</w:t>
      </w:r>
      <w:r w:rsidR="00580F5A">
        <w:rPr>
          <w:szCs w:val="24"/>
        </w:rPr>
        <w:t xml:space="preserve"> </w:t>
      </w:r>
      <w:r w:rsidR="00EF4BD2">
        <w:rPr>
          <w:szCs w:val="24"/>
        </w:rPr>
        <w:t>29</w:t>
      </w:r>
      <w:r w:rsidR="005F6017">
        <w:rPr>
          <w:szCs w:val="24"/>
        </w:rPr>
        <w:t xml:space="preserve"> </w:t>
      </w:r>
    </w:p>
    <w:p w:rsidR="005F6017" w:rsidRDefault="005F6017" w:rsidP="005F6017">
      <w:pPr>
        <w:jc w:val="both"/>
        <w:rPr>
          <w:szCs w:val="24"/>
        </w:rPr>
      </w:pPr>
    </w:p>
    <w:p w:rsidR="005F6017" w:rsidRDefault="005F6017" w:rsidP="005F6017">
      <w:pPr>
        <w:jc w:val="center"/>
        <w:rPr>
          <w:szCs w:val="24"/>
        </w:rPr>
      </w:pPr>
    </w:p>
    <w:p w:rsidR="005F6017" w:rsidRDefault="005F6017" w:rsidP="005F6017">
      <w:pPr>
        <w:autoSpaceDE w:val="0"/>
        <w:autoSpaceDN w:val="0"/>
        <w:adjustRightInd w:val="0"/>
        <w:jc w:val="center"/>
        <w:rPr>
          <w:b/>
        </w:rPr>
      </w:pPr>
      <w:r w:rsidRPr="005F6017">
        <w:rPr>
          <w:b/>
        </w:rPr>
        <w:t xml:space="preserve">Краткосрочный план </w:t>
      </w:r>
      <w:proofErr w:type="gramStart"/>
      <w:r w:rsidRPr="005F6017">
        <w:rPr>
          <w:b/>
        </w:rPr>
        <w:t>реализации региональной программы капитального ремонта общего имущества</w:t>
      </w:r>
      <w:proofErr w:type="gramEnd"/>
      <w:r w:rsidRPr="005F6017">
        <w:rPr>
          <w:b/>
        </w:rPr>
        <w:t xml:space="preserve"> в многоквартирных домах </w:t>
      </w:r>
      <w:r w:rsidR="00BE38AA">
        <w:rPr>
          <w:b/>
        </w:rPr>
        <w:t>Шуньгского сельс</w:t>
      </w:r>
      <w:r w:rsidRPr="005F6017">
        <w:rPr>
          <w:b/>
        </w:rPr>
        <w:t>к</w:t>
      </w:r>
      <w:r>
        <w:rPr>
          <w:b/>
        </w:rPr>
        <w:t>ого поселения на 2015-2017 годы</w:t>
      </w:r>
    </w:p>
    <w:p w:rsidR="005F6017" w:rsidRDefault="005F6017" w:rsidP="005F601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623"/>
        <w:gridCol w:w="616"/>
        <w:gridCol w:w="658"/>
        <w:gridCol w:w="1219"/>
        <w:gridCol w:w="459"/>
        <w:gridCol w:w="459"/>
        <w:gridCol w:w="766"/>
        <w:gridCol w:w="766"/>
        <w:gridCol w:w="867"/>
        <w:gridCol w:w="709"/>
        <w:gridCol w:w="1418"/>
        <w:gridCol w:w="635"/>
        <w:gridCol w:w="646"/>
        <w:gridCol w:w="1450"/>
        <w:gridCol w:w="1050"/>
        <w:gridCol w:w="1008"/>
        <w:gridCol w:w="1022"/>
      </w:tblGrid>
      <w:tr w:rsidR="005F6017" w:rsidRPr="005F6017" w:rsidTr="00CD038A">
        <w:trPr>
          <w:trHeight w:val="6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 xml:space="preserve">№ </w:t>
            </w:r>
            <w:proofErr w:type="gramStart"/>
            <w:r w:rsidRPr="005F6017">
              <w:rPr>
                <w:color w:val="000000"/>
                <w:sz w:val="20"/>
              </w:rPr>
              <w:t>п</w:t>
            </w:r>
            <w:proofErr w:type="gramEnd"/>
            <w:r w:rsidRPr="005F6017">
              <w:rPr>
                <w:color w:val="000000"/>
                <w:sz w:val="20"/>
              </w:rPr>
              <w:t>/п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Адрес МКД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Год</w:t>
            </w:r>
          </w:p>
        </w:tc>
        <w:tc>
          <w:tcPr>
            <w:tcW w:w="121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Материал стен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Количество этажей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Количество подъездов</w:t>
            </w:r>
          </w:p>
        </w:tc>
        <w:tc>
          <w:tcPr>
            <w:tcW w:w="766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Общая площадь МКД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Общая площадь помещений МКД: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9" w:type="dxa"/>
            <w:gridSpan w:val="4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Стоимость капитального ремонта</w:t>
            </w:r>
          </w:p>
        </w:tc>
        <w:tc>
          <w:tcPr>
            <w:tcW w:w="1050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22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Плановая дата завершения работ</w:t>
            </w:r>
          </w:p>
        </w:tc>
      </w:tr>
      <w:tr w:rsidR="005F6017" w:rsidRPr="005F6017" w:rsidTr="00CD038A">
        <w:trPr>
          <w:trHeight w:val="300"/>
        </w:trPr>
        <w:tc>
          <w:tcPr>
            <w:tcW w:w="505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616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ввода в эксплуатацию</w:t>
            </w:r>
          </w:p>
        </w:tc>
        <w:tc>
          <w:tcPr>
            <w:tcW w:w="658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завершение последнего капитального ремонта</w:t>
            </w:r>
          </w:p>
        </w:tc>
        <w:tc>
          <w:tcPr>
            <w:tcW w:w="1219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всего:</w:t>
            </w:r>
          </w:p>
        </w:tc>
        <w:tc>
          <w:tcPr>
            <w:tcW w:w="867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всего:</w:t>
            </w:r>
          </w:p>
        </w:tc>
        <w:tc>
          <w:tcPr>
            <w:tcW w:w="2731" w:type="dxa"/>
            <w:gridSpan w:val="3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 </w:t>
            </w:r>
          </w:p>
        </w:tc>
        <w:tc>
          <w:tcPr>
            <w:tcW w:w="1050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</w:tr>
      <w:tr w:rsidR="005F6017" w:rsidRPr="005F6017" w:rsidTr="00CD038A">
        <w:trPr>
          <w:trHeight w:val="2670"/>
        </w:trPr>
        <w:tc>
          <w:tcPr>
            <w:tcW w:w="505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635" w:type="dxa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за счет средств бюджета Республики Карелия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50" w:type="dxa"/>
            <w:shd w:val="clear" w:color="auto" w:fill="auto"/>
            <w:textDirection w:val="btLr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за счет средств собственников помещений в МКД</w:t>
            </w:r>
          </w:p>
        </w:tc>
        <w:tc>
          <w:tcPr>
            <w:tcW w:w="1050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</w:tr>
      <w:tr w:rsidR="005F6017" w:rsidRPr="005F6017" w:rsidTr="00CD038A">
        <w:trPr>
          <w:trHeight w:val="300"/>
        </w:trPr>
        <w:tc>
          <w:tcPr>
            <w:tcW w:w="505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кв</w:t>
            </w:r>
            <w:proofErr w:type="gramStart"/>
            <w:r w:rsidRPr="005F6017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кв</w:t>
            </w:r>
            <w:proofErr w:type="gramStart"/>
            <w:r w:rsidRPr="005F6017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кв</w:t>
            </w:r>
            <w:proofErr w:type="gramStart"/>
            <w:r w:rsidRPr="005F6017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руб.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руб.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руб.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руб.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руб./кв</w:t>
            </w:r>
            <w:proofErr w:type="gramStart"/>
            <w:r w:rsidRPr="005F6017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руб./кв</w:t>
            </w:r>
            <w:proofErr w:type="gramStart"/>
            <w:r w:rsidRPr="005F6017">
              <w:rPr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022" w:type="dxa"/>
            <w:vMerge/>
            <w:vAlign w:val="center"/>
            <w:hideMark/>
          </w:tcPr>
          <w:p w:rsidR="005F6017" w:rsidRPr="005F6017" w:rsidRDefault="005F6017" w:rsidP="005F6017">
            <w:pPr>
              <w:rPr>
                <w:color w:val="000000"/>
                <w:sz w:val="20"/>
              </w:rPr>
            </w:pPr>
          </w:p>
        </w:tc>
      </w:tr>
      <w:tr w:rsidR="00CD038A" w:rsidRPr="005F6017" w:rsidTr="00CD038A">
        <w:trPr>
          <w:trHeight w:val="30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9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13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17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18</w:t>
            </w:r>
          </w:p>
        </w:tc>
      </w:tr>
      <w:tr w:rsidR="00CD038A" w:rsidRPr="005F6017" w:rsidTr="00CD038A">
        <w:trPr>
          <w:trHeight w:val="780"/>
        </w:trPr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5F6017" w:rsidRPr="005F6017" w:rsidRDefault="00BE38AA" w:rsidP="00BE38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 по Шуньгскому сельс</w:t>
            </w:r>
            <w:r w:rsidR="005F6017" w:rsidRPr="005F6017">
              <w:rPr>
                <w:color w:val="000000"/>
                <w:sz w:val="20"/>
              </w:rPr>
              <w:t>ко</w:t>
            </w:r>
            <w:r w:rsidR="005F6017">
              <w:rPr>
                <w:color w:val="000000"/>
                <w:sz w:val="20"/>
              </w:rPr>
              <w:t>му</w:t>
            </w:r>
            <w:r w:rsidR="005F6017" w:rsidRPr="005F6017">
              <w:rPr>
                <w:color w:val="000000"/>
                <w:sz w:val="20"/>
              </w:rPr>
              <w:t xml:space="preserve"> поселени</w:t>
            </w:r>
            <w:r w:rsidR="005F6017">
              <w:rPr>
                <w:color w:val="000000"/>
                <w:sz w:val="20"/>
              </w:rPr>
              <w:t>ю</w:t>
            </w:r>
            <w:r w:rsidR="005F6017" w:rsidRPr="005F6017">
              <w:rPr>
                <w:color w:val="000000"/>
                <w:sz w:val="20"/>
              </w:rPr>
              <w:t>: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6A376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8</w:t>
            </w:r>
            <w:r w:rsidR="006A3767">
              <w:rPr>
                <w:color w:val="000000"/>
                <w:sz w:val="20"/>
              </w:rPr>
              <w:t>29</w:t>
            </w:r>
            <w:r w:rsidRPr="005F6017">
              <w:rPr>
                <w:color w:val="000000"/>
                <w:sz w:val="20"/>
              </w:rPr>
              <w:t>,</w:t>
            </w:r>
            <w:r w:rsidR="006A3767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5F6017" w:rsidRPr="005F6017" w:rsidRDefault="00873636" w:rsidP="008736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</w:t>
            </w:r>
            <w:r w:rsidR="005F6017"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F6017" w:rsidRPr="005F6017" w:rsidRDefault="00873636" w:rsidP="008736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</w:t>
            </w:r>
            <w:r w:rsidR="005F6017"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17" w:rsidRPr="005F6017" w:rsidRDefault="00873636" w:rsidP="005F6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6017" w:rsidRPr="005F6017" w:rsidRDefault="00873636" w:rsidP="00CD0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2 375 803,40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CD038A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-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CD038A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-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5F6017" w:rsidRPr="005F6017" w:rsidRDefault="00580F5A" w:rsidP="00CD0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2 375 803,40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F6017" w:rsidRPr="005F6017" w:rsidRDefault="00352BD5" w:rsidP="00352B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5F6017" w:rsidRPr="005F6017">
              <w:rPr>
                <w:color w:val="000000"/>
                <w:sz w:val="20"/>
              </w:rPr>
              <w:t xml:space="preserve"> 7</w:t>
            </w:r>
            <w:r>
              <w:rPr>
                <w:color w:val="000000"/>
                <w:sz w:val="20"/>
              </w:rPr>
              <w:t>38</w:t>
            </w:r>
            <w:r w:rsidR="005F6017"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 </w:t>
            </w:r>
          </w:p>
        </w:tc>
      </w:tr>
      <w:tr w:rsidR="005F6017" w:rsidRPr="005F6017" w:rsidTr="00CD038A">
        <w:trPr>
          <w:trHeight w:val="1020"/>
        </w:trPr>
        <w:tc>
          <w:tcPr>
            <w:tcW w:w="505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5F6017" w:rsidRPr="005F6017" w:rsidRDefault="00BE38AA" w:rsidP="00BE38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proofErr w:type="gramStart"/>
            <w:r w:rsidR="005F6017" w:rsidRPr="005F6017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Ш</w:t>
            </w:r>
            <w:proofErr w:type="gramEnd"/>
            <w:r>
              <w:rPr>
                <w:color w:val="000000"/>
                <w:sz w:val="20"/>
              </w:rPr>
              <w:t>уньг</w:t>
            </w:r>
            <w:r w:rsidR="005F6017" w:rsidRPr="005F6017">
              <w:rPr>
                <w:color w:val="000000"/>
                <w:sz w:val="20"/>
              </w:rPr>
              <w:t>а, ул.</w:t>
            </w:r>
            <w:r>
              <w:rPr>
                <w:color w:val="000000"/>
                <w:sz w:val="20"/>
              </w:rPr>
              <w:t>Центральн</w:t>
            </w:r>
            <w:r w:rsidR="005F6017" w:rsidRPr="005F6017">
              <w:rPr>
                <w:color w:val="000000"/>
                <w:sz w:val="20"/>
              </w:rPr>
              <w:t xml:space="preserve">ая, д. </w:t>
            </w: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5F6017" w:rsidRPr="005F6017" w:rsidRDefault="005F6017" w:rsidP="00FD48C6">
            <w:pPr>
              <w:jc w:val="right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19</w:t>
            </w:r>
            <w:r w:rsidR="00FD48C6">
              <w:rPr>
                <w:color w:val="000000"/>
                <w:sz w:val="20"/>
              </w:rPr>
              <w:t>69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-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деревянные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F6017" w:rsidRPr="005F6017" w:rsidRDefault="00FD48C6" w:rsidP="005F6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5F6017" w:rsidRPr="005F6017" w:rsidRDefault="00FD48C6" w:rsidP="00FD48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  <w:r w:rsidR="005F6017" w:rsidRPr="005F6017">
              <w:rPr>
                <w:color w:val="000000"/>
                <w:sz w:val="20"/>
              </w:rPr>
              <w:t>8,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5F6017" w:rsidRPr="005F6017" w:rsidRDefault="00FD48C6" w:rsidP="00FD48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="005F6017" w:rsidRPr="005F601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F6017" w:rsidRPr="005F6017" w:rsidRDefault="00873636" w:rsidP="005F6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="005F6017" w:rsidRPr="005F6017">
              <w:rPr>
                <w:color w:val="00000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017" w:rsidRPr="005F6017" w:rsidRDefault="00FD48C6" w:rsidP="005F6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6017" w:rsidRPr="005F6017" w:rsidRDefault="00873636" w:rsidP="008736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929 662</w:t>
            </w:r>
            <w:r w:rsidR="005F6017"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5F6017" w:rsidRPr="005F6017">
              <w:rPr>
                <w:color w:val="000000"/>
                <w:sz w:val="20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CD03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CD03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5F6017" w:rsidRPr="005F6017" w:rsidRDefault="00580F5A" w:rsidP="00CD0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929 662</w:t>
            </w:r>
            <w:r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5F6017">
              <w:rPr>
                <w:color w:val="000000"/>
                <w:sz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F6017" w:rsidRPr="005F6017" w:rsidRDefault="00580F5A" w:rsidP="00580F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5F6017" w:rsidRPr="005F601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923</w:t>
            </w:r>
            <w:r w:rsidR="005F6017"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дек</w:t>
            </w:r>
            <w:r w:rsidR="00CD038A">
              <w:rPr>
                <w:color w:val="000000"/>
                <w:sz w:val="20"/>
              </w:rPr>
              <w:t>абрь 20</w:t>
            </w:r>
            <w:r w:rsidRPr="005F6017">
              <w:rPr>
                <w:color w:val="000000"/>
                <w:sz w:val="20"/>
              </w:rPr>
              <w:t>17</w:t>
            </w:r>
          </w:p>
        </w:tc>
      </w:tr>
      <w:tr w:rsidR="00FD48C6" w:rsidRPr="005F6017" w:rsidTr="00CD038A">
        <w:trPr>
          <w:trHeight w:val="765"/>
        </w:trPr>
        <w:tc>
          <w:tcPr>
            <w:tcW w:w="505" w:type="dxa"/>
            <w:shd w:val="clear" w:color="auto" w:fill="auto"/>
            <w:vAlign w:val="center"/>
            <w:hideMark/>
          </w:tcPr>
          <w:p w:rsidR="00FD48C6" w:rsidRPr="005F6017" w:rsidRDefault="00FD48C6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D48C6" w:rsidRPr="005F6017" w:rsidRDefault="00FD48C6" w:rsidP="005F60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proofErr w:type="gramStart"/>
            <w:r w:rsidRPr="005F6017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Ш</w:t>
            </w:r>
            <w:proofErr w:type="gramEnd"/>
            <w:r>
              <w:rPr>
                <w:color w:val="000000"/>
                <w:sz w:val="20"/>
              </w:rPr>
              <w:t>уньг</w:t>
            </w:r>
            <w:r w:rsidRPr="005F6017">
              <w:rPr>
                <w:color w:val="000000"/>
                <w:sz w:val="20"/>
              </w:rPr>
              <w:t>а, ул.</w:t>
            </w:r>
            <w:r>
              <w:rPr>
                <w:color w:val="000000"/>
                <w:sz w:val="20"/>
              </w:rPr>
              <w:t>Центральн</w:t>
            </w:r>
            <w:r w:rsidRPr="005F6017">
              <w:rPr>
                <w:color w:val="000000"/>
                <w:sz w:val="20"/>
              </w:rPr>
              <w:t xml:space="preserve">ая, д. </w:t>
            </w: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D48C6" w:rsidRPr="005F6017" w:rsidRDefault="00FD48C6" w:rsidP="00FD48C6">
            <w:pPr>
              <w:jc w:val="right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D48C6" w:rsidRPr="005F6017" w:rsidRDefault="00FD48C6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-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FD48C6" w:rsidRPr="005F6017" w:rsidRDefault="00FD48C6" w:rsidP="00745239">
            <w:pPr>
              <w:jc w:val="center"/>
              <w:rPr>
                <w:color w:val="000000"/>
                <w:sz w:val="20"/>
              </w:rPr>
            </w:pPr>
            <w:proofErr w:type="gramStart"/>
            <w:r w:rsidRPr="005F6017">
              <w:rPr>
                <w:color w:val="000000"/>
                <w:sz w:val="20"/>
              </w:rPr>
              <w:t>деревянные</w:t>
            </w:r>
            <w:proofErr w:type="gramEnd"/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D48C6" w:rsidRPr="005F6017" w:rsidRDefault="00FD48C6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D48C6" w:rsidRPr="005F6017" w:rsidRDefault="00FD48C6" w:rsidP="005F6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FD48C6" w:rsidRPr="005F6017" w:rsidRDefault="00FD48C6" w:rsidP="003F38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5F6017">
              <w:rPr>
                <w:color w:val="000000"/>
                <w:sz w:val="20"/>
              </w:rPr>
              <w:t>1</w:t>
            </w:r>
            <w:r w:rsidR="003F386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</w:t>
            </w:r>
            <w:r w:rsidR="003F3867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FD48C6" w:rsidRPr="005F6017" w:rsidRDefault="00873636" w:rsidP="005F6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334,6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D48C6" w:rsidRPr="005F6017" w:rsidRDefault="00873636" w:rsidP="008736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</w:t>
            </w:r>
            <w:r w:rsidR="00FD48C6"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48C6" w:rsidRPr="005F6017" w:rsidRDefault="00FD48C6" w:rsidP="005F6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48C6" w:rsidRPr="005F6017" w:rsidRDefault="00873636" w:rsidP="008736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D48C6" w:rsidRPr="005F601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446</w:t>
            </w:r>
            <w:r w:rsidR="00FD48C6" w:rsidRPr="005F601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141</w:t>
            </w:r>
            <w:r w:rsidR="00FD48C6"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FD48C6" w:rsidRPr="005F6017">
              <w:rPr>
                <w:color w:val="000000"/>
                <w:sz w:val="20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FD48C6" w:rsidRPr="005F6017" w:rsidRDefault="00FD48C6" w:rsidP="00CD03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D48C6" w:rsidRPr="005F6017" w:rsidRDefault="00FD48C6" w:rsidP="00CD03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D48C6" w:rsidRPr="005F6017" w:rsidRDefault="00580F5A" w:rsidP="00CD0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5F601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446</w:t>
            </w:r>
            <w:r w:rsidRPr="005F601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141</w:t>
            </w:r>
            <w:r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5F6017">
              <w:rPr>
                <w:color w:val="000000"/>
                <w:sz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FD48C6" w:rsidRPr="005F6017" w:rsidRDefault="00580F5A" w:rsidP="00580F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D48C6" w:rsidRPr="005F601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814</w:t>
            </w:r>
            <w:r w:rsidR="00FD48C6"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D48C6" w:rsidRPr="005F6017" w:rsidRDefault="00FD48C6" w:rsidP="005F6017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D48C6" w:rsidRPr="005F6017" w:rsidRDefault="00FD48C6" w:rsidP="00580F5A">
            <w:pPr>
              <w:jc w:val="center"/>
              <w:rPr>
                <w:color w:val="000000"/>
                <w:sz w:val="20"/>
              </w:rPr>
            </w:pPr>
            <w:r w:rsidRPr="005F6017">
              <w:rPr>
                <w:color w:val="000000"/>
                <w:sz w:val="20"/>
              </w:rPr>
              <w:t>дек</w:t>
            </w:r>
            <w:r>
              <w:rPr>
                <w:color w:val="000000"/>
                <w:sz w:val="20"/>
              </w:rPr>
              <w:t>абрь 20</w:t>
            </w:r>
            <w:r w:rsidRPr="005F6017">
              <w:rPr>
                <w:color w:val="000000"/>
                <w:sz w:val="20"/>
              </w:rPr>
              <w:t>1</w:t>
            </w:r>
            <w:r w:rsidR="00580F5A">
              <w:rPr>
                <w:color w:val="000000"/>
                <w:sz w:val="20"/>
              </w:rPr>
              <w:t>7</w:t>
            </w:r>
          </w:p>
        </w:tc>
      </w:tr>
    </w:tbl>
    <w:p w:rsidR="005F6017" w:rsidRDefault="005F6017" w:rsidP="005F6017">
      <w:pPr>
        <w:jc w:val="both"/>
        <w:rPr>
          <w:szCs w:val="24"/>
        </w:rPr>
      </w:pPr>
    </w:p>
    <w:p w:rsidR="00BE38AA" w:rsidRDefault="00BE38AA" w:rsidP="00CD038A">
      <w:pPr>
        <w:ind w:left="9781"/>
        <w:rPr>
          <w:szCs w:val="24"/>
        </w:rPr>
      </w:pPr>
    </w:p>
    <w:p w:rsidR="00BE38AA" w:rsidRDefault="00BE38AA" w:rsidP="00CD038A">
      <w:pPr>
        <w:ind w:left="9781"/>
        <w:rPr>
          <w:szCs w:val="24"/>
        </w:rPr>
      </w:pPr>
    </w:p>
    <w:p w:rsidR="00580F5A" w:rsidRDefault="00CD038A" w:rsidP="00CD038A">
      <w:pPr>
        <w:ind w:left="9781"/>
        <w:rPr>
          <w:szCs w:val="24"/>
        </w:rPr>
      </w:pPr>
      <w:r>
        <w:rPr>
          <w:szCs w:val="24"/>
        </w:rPr>
        <w:lastRenderedPageBreak/>
        <w:t xml:space="preserve">Приложение № 2 </w:t>
      </w:r>
    </w:p>
    <w:p w:rsidR="00CD038A" w:rsidRDefault="00CD038A" w:rsidP="00CD038A">
      <w:pPr>
        <w:ind w:left="9781"/>
        <w:rPr>
          <w:szCs w:val="24"/>
        </w:rPr>
      </w:pPr>
      <w:r>
        <w:rPr>
          <w:szCs w:val="24"/>
        </w:rPr>
        <w:t xml:space="preserve">УТВЕРЖДЕНО постановлением </w:t>
      </w:r>
      <w:r w:rsidRPr="005F6017">
        <w:rPr>
          <w:szCs w:val="24"/>
        </w:rPr>
        <w:t xml:space="preserve">администрации </w:t>
      </w:r>
      <w:r w:rsidR="00580F5A">
        <w:rPr>
          <w:szCs w:val="24"/>
        </w:rPr>
        <w:t>Шуньг</w:t>
      </w:r>
      <w:r w:rsidRPr="005F6017">
        <w:rPr>
          <w:szCs w:val="24"/>
        </w:rPr>
        <w:t xml:space="preserve">ского </w:t>
      </w:r>
      <w:r w:rsidR="00580F5A">
        <w:rPr>
          <w:szCs w:val="24"/>
        </w:rPr>
        <w:t>сель</w:t>
      </w:r>
      <w:r w:rsidRPr="005F6017">
        <w:rPr>
          <w:szCs w:val="24"/>
        </w:rPr>
        <w:t>ского поселения</w:t>
      </w:r>
      <w:r w:rsidR="00580F5A">
        <w:rPr>
          <w:szCs w:val="24"/>
        </w:rPr>
        <w:t xml:space="preserve"> от </w:t>
      </w:r>
      <w:r w:rsidR="00EF4BD2">
        <w:rPr>
          <w:szCs w:val="24"/>
        </w:rPr>
        <w:t>17 апреля</w:t>
      </w:r>
      <w:r>
        <w:rPr>
          <w:szCs w:val="24"/>
        </w:rPr>
        <w:t xml:space="preserve"> 2015 года № </w:t>
      </w:r>
      <w:r w:rsidR="00EF4BD2">
        <w:rPr>
          <w:szCs w:val="24"/>
        </w:rPr>
        <w:t>29</w:t>
      </w:r>
    </w:p>
    <w:p w:rsidR="00580F5A" w:rsidRDefault="00580F5A" w:rsidP="00CD038A">
      <w:pPr>
        <w:ind w:left="9781"/>
        <w:rPr>
          <w:szCs w:val="24"/>
        </w:rPr>
      </w:pPr>
    </w:p>
    <w:tbl>
      <w:tblPr>
        <w:tblW w:w="15848" w:type="dxa"/>
        <w:tblInd w:w="-459" w:type="dxa"/>
        <w:tblLayout w:type="fixed"/>
        <w:tblLook w:val="04A0"/>
      </w:tblPr>
      <w:tblGrid>
        <w:gridCol w:w="520"/>
        <w:gridCol w:w="1623"/>
        <w:gridCol w:w="692"/>
        <w:gridCol w:w="709"/>
        <w:gridCol w:w="709"/>
        <w:gridCol w:w="850"/>
        <w:gridCol w:w="709"/>
        <w:gridCol w:w="851"/>
        <w:gridCol w:w="708"/>
        <w:gridCol w:w="646"/>
        <w:gridCol w:w="709"/>
        <w:gridCol w:w="630"/>
        <w:gridCol w:w="709"/>
        <w:gridCol w:w="714"/>
        <w:gridCol w:w="851"/>
        <w:gridCol w:w="678"/>
        <w:gridCol w:w="738"/>
        <w:gridCol w:w="821"/>
        <w:gridCol w:w="875"/>
        <w:gridCol w:w="1106"/>
      </w:tblGrid>
      <w:tr w:rsidR="00CD038A" w:rsidRPr="00CD038A" w:rsidTr="00CD038A">
        <w:trPr>
          <w:trHeight w:val="742"/>
        </w:trPr>
        <w:tc>
          <w:tcPr>
            <w:tcW w:w="158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38A" w:rsidRDefault="00CD038A" w:rsidP="00CD03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D038A">
              <w:rPr>
                <w:b/>
                <w:bCs/>
                <w:color w:val="000000"/>
                <w:szCs w:val="24"/>
              </w:rPr>
              <w:t xml:space="preserve">Реестр многоквартирных домов, которые подлежат капитальному ремонту и которые включены в краткосрочный план </w:t>
            </w:r>
            <w:proofErr w:type="gramStart"/>
            <w:r w:rsidRPr="00CD038A">
              <w:rPr>
                <w:b/>
                <w:bCs/>
                <w:color w:val="000000"/>
                <w:szCs w:val="24"/>
              </w:rPr>
              <w:t>реализации региональной программы капитального ремонта общего имущества</w:t>
            </w:r>
            <w:proofErr w:type="gramEnd"/>
            <w:r w:rsidRPr="00CD038A">
              <w:rPr>
                <w:b/>
                <w:bCs/>
                <w:color w:val="000000"/>
                <w:szCs w:val="24"/>
              </w:rPr>
              <w:t xml:space="preserve"> в  многоквартирных домах, по видам ремонта</w:t>
            </w:r>
          </w:p>
          <w:p w:rsidR="00CD038A" w:rsidRPr="00CD038A" w:rsidRDefault="00CD038A" w:rsidP="00CD038A">
            <w:pPr>
              <w:tabs>
                <w:tab w:val="left" w:pos="1168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CD038A" w:rsidRPr="00CD038A" w:rsidTr="00CD038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№ п\</w:t>
            </w:r>
            <w:proofErr w:type="gramStart"/>
            <w:r w:rsidRPr="00CD038A">
              <w:rPr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Адрес МКД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Стоимость капитального ремонта ВСЕГО</w:t>
            </w:r>
          </w:p>
        </w:tc>
        <w:tc>
          <w:tcPr>
            <w:tcW w:w="130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Виды, установленные статьей 12 Закона Республики Карелия от 20.12.2013 № 1758-ЗРК</w:t>
            </w:r>
          </w:p>
        </w:tc>
      </w:tr>
      <w:tr w:rsidR="00CD038A" w:rsidRPr="00CD038A" w:rsidTr="00CD038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ремонт подвальных помещений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утепление и ремонт фасада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ремонт фундамента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 xml:space="preserve">установка </w:t>
            </w:r>
            <w:proofErr w:type="gramStart"/>
            <w:r w:rsidRPr="00CD038A">
              <w:rPr>
                <w:color w:val="000000"/>
                <w:sz w:val="20"/>
              </w:rPr>
              <w:t>коллективных</w:t>
            </w:r>
            <w:proofErr w:type="gramEnd"/>
            <w:r w:rsidRPr="00CD038A">
              <w:rPr>
                <w:color w:val="000000"/>
                <w:sz w:val="20"/>
              </w:rPr>
              <w:t xml:space="preserve"> (общедомовых) ПУ и УУ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другие виды</w:t>
            </w:r>
          </w:p>
        </w:tc>
      </w:tr>
      <w:tr w:rsidR="00CD038A" w:rsidRPr="00CD038A" w:rsidTr="00CD038A">
        <w:trPr>
          <w:trHeight w:val="21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proofErr w:type="gramStart"/>
            <w:r w:rsidRPr="00CD038A">
              <w:rPr>
                <w:color w:val="000000"/>
                <w:sz w:val="20"/>
              </w:rPr>
              <w:t>электро</w:t>
            </w:r>
            <w:r>
              <w:rPr>
                <w:color w:val="000000"/>
                <w:sz w:val="20"/>
              </w:rPr>
              <w:t>-</w:t>
            </w:r>
            <w:r w:rsidRPr="00CD038A">
              <w:rPr>
                <w:color w:val="000000"/>
                <w:sz w:val="20"/>
              </w:rPr>
              <w:t>снабжения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proofErr w:type="gramStart"/>
            <w:r w:rsidRPr="00CD038A">
              <w:rPr>
                <w:color w:val="000000"/>
                <w:sz w:val="20"/>
              </w:rPr>
              <w:t>тепло</w:t>
            </w:r>
            <w:r>
              <w:rPr>
                <w:color w:val="000000"/>
                <w:sz w:val="20"/>
              </w:rPr>
              <w:t>-</w:t>
            </w:r>
            <w:r w:rsidRPr="00CD038A">
              <w:rPr>
                <w:color w:val="000000"/>
                <w:sz w:val="20"/>
              </w:rPr>
              <w:t>снабжения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газ</w:t>
            </w:r>
            <w:proofErr w:type="gramStart"/>
            <w:r w:rsidRPr="00CD038A"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-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 w:rsidRPr="00CD038A">
              <w:rPr>
                <w:color w:val="000000"/>
                <w:sz w:val="20"/>
              </w:rPr>
              <w:t>снаб</w:t>
            </w:r>
            <w:r>
              <w:rPr>
                <w:color w:val="000000"/>
                <w:sz w:val="20"/>
              </w:rPr>
              <w:t>-</w:t>
            </w:r>
            <w:r w:rsidRPr="00CD038A">
              <w:rPr>
                <w:color w:val="000000"/>
                <w:sz w:val="20"/>
              </w:rPr>
              <w:t>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 xml:space="preserve">холодного </w:t>
            </w:r>
            <w:proofErr w:type="gramStart"/>
            <w:r w:rsidRPr="00CD038A">
              <w:rPr>
                <w:color w:val="000000"/>
                <w:sz w:val="20"/>
              </w:rPr>
              <w:t>водо</w:t>
            </w:r>
            <w:r>
              <w:rPr>
                <w:color w:val="000000"/>
                <w:sz w:val="20"/>
              </w:rPr>
              <w:t>-</w:t>
            </w:r>
            <w:r w:rsidRPr="00CD038A">
              <w:rPr>
                <w:color w:val="000000"/>
                <w:sz w:val="20"/>
              </w:rPr>
              <w:t>снабжения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горячего водо</w:t>
            </w:r>
            <w:r>
              <w:rPr>
                <w:color w:val="000000"/>
                <w:sz w:val="20"/>
              </w:rPr>
              <w:t>-</w:t>
            </w:r>
            <w:r w:rsidRPr="00CD038A">
              <w:rPr>
                <w:color w:val="000000"/>
                <w:sz w:val="20"/>
              </w:rPr>
              <w:t>снаб</w:t>
            </w:r>
            <w:r>
              <w:rPr>
                <w:color w:val="000000"/>
                <w:sz w:val="20"/>
              </w:rPr>
              <w:t>-</w:t>
            </w:r>
            <w:r w:rsidRPr="00CD038A">
              <w:rPr>
                <w:color w:val="000000"/>
                <w:sz w:val="20"/>
              </w:rPr>
              <w:t>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proofErr w:type="gramStart"/>
            <w:r w:rsidRPr="00CD038A">
              <w:rPr>
                <w:color w:val="000000"/>
                <w:sz w:val="20"/>
              </w:rPr>
              <w:t>водо</w:t>
            </w:r>
            <w:r>
              <w:rPr>
                <w:color w:val="000000"/>
                <w:sz w:val="20"/>
              </w:rPr>
              <w:t>-</w:t>
            </w:r>
            <w:r w:rsidRPr="00CD038A">
              <w:rPr>
                <w:color w:val="000000"/>
                <w:sz w:val="20"/>
              </w:rPr>
              <w:t>отведения</w:t>
            </w:r>
            <w:proofErr w:type="gramEnd"/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</w:tr>
      <w:tr w:rsidR="00CD038A" w:rsidRPr="00CD038A" w:rsidTr="00CD038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38A" w:rsidRPr="00CD038A" w:rsidRDefault="00CD038A" w:rsidP="00CD038A">
            <w:pPr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кв.м.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руб.</w:t>
            </w:r>
          </w:p>
        </w:tc>
      </w:tr>
      <w:tr w:rsidR="00CD038A" w:rsidRPr="00CD038A" w:rsidTr="00CD038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20</w:t>
            </w:r>
          </w:p>
        </w:tc>
      </w:tr>
      <w:tr w:rsidR="00CD038A" w:rsidRPr="00CD038A" w:rsidTr="00CD038A">
        <w:trPr>
          <w:trHeight w:val="46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8A" w:rsidRPr="00CD038A" w:rsidRDefault="00CD038A" w:rsidP="00873636">
            <w:pPr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 xml:space="preserve">Итого по </w:t>
            </w:r>
            <w:r w:rsidR="00873636">
              <w:rPr>
                <w:color w:val="000000"/>
                <w:sz w:val="20"/>
              </w:rPr>
              <w:t>Шуньгскому сельс</w:t>
            </w:r>
            <w:r w:rsidRPr="00CD038A">
              <w:rPr>
                <w:color w:val="000000"/>
                <w:sz w:val="20"/>
              </w:rPr>
              <w:t>кому поселению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8A" w:rsidRPr="00CD038A" w:rsidRDefault="00CD038A" w:rsidP="00CD038A">
            <w:pPr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 </w:t>
            </w:r>
          </w:p>
        </w:tc>
      </w:tr>
      <w:tr w:rsidR="006A3767" w:rsidRPr="00CD038A" w:rsidTr="00CD038A">
        <w:trPr>
          <w:cantSplit/>
          <w:trHeight w:val="1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873636">
            <w:pPr>
              <w:ind w:left="113" w:right="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5F6017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Шуньг</w:t>
            </w:r>
            <w:r w:rsidRPr="005F6017">
              <w:rPr>
                <w:color w:val="000000"/>
                <w:sz w:val="20"/>
              </w:rPr>
              <w:t>а, ул.</w:t>
            </w:r>
            <w:r>
              <w:rPr>
                <w:color w:val="000000"/>
                <w:sz w:val="20"/>
              </w:rPr>
              <w:t xml:space="preserve"> Центральн</w:t>
            </w:r>
            <w:r w:rsidRPr="005F6017">
              <w:rPr>
                <w:color w:val="000000"/>
                <w:sz w:val="20"/>
              </w:rPr>
              <w:t xml:space="preserve">ая, д. </w:t>
            </w: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929 662</w:t>
            </w:r>
            <w:r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5F601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6A3767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6A3767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</w:t>
            </w:r>
            <w:r>
              <w:rPr>
                <w:color w:val="000000"/>
                <w:sz w:val="20"/>
              </w:rPr>
              <w:t xml:space="preserve"> 662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  <w:r w:rsidRPr="00CD038A">
              <w:rPr>
                <w:color w:val="000000"/>
                <w:sz w:val="20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CD038A">
              <w:rPr>
                <w:color w:val="000000"/>
                <w:sz w:val="20"/>
              </w:rPr>
              <w:t>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352BD5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A3767" w:rsidRPr="00CD038A" w:rsidTr="00580F5A">
        <w:trPr>
          <w:cantSplit/>
          <w:trHeight w:val="17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5F6017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Шуньг</w:t>
            </w:r>
            <w:r w:rsidRPr="005F6017">
              <w:rPr>
                <w:color w:val="000000"/>
                <w:sz w:val="20"/>
              </w:rPr>
              <w:t>а, ул.</w:t>
            </w:r>
            <w:r>
              <w:rPr>
                <w:color w:val="000000"/>
                <w:sz w:val="20"/>
              </w:rPr>
              <w:t xml:space="preserve"> Центральн</w:t>
            </w:r>
            <w:r w:rsidRPr="005F6017">
              <w:rPr>
                <w:color w:val="000000"/>
                <w:sz w:val="20"/>
              </w:rPr>
              <w:t xml:space="preserve">ая, д. </w:t>
            </w: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5F601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446</w:t>
            </w:r>
            <w:r w:rsidRPr="005F601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141</w:t>
            </w:r>
            <w:r w:rsidRPr="005F601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5F601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6A3767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3F3867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434,</w:t>
            </w:r>
            <w:r w:rsidRPr="00CD038A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745239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 xml:space="preserve"> 000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CD038A">
              <w:rPr>
                <w:color w:val="000000"/>
                <w:sz w:val="20"/>
              </w:rPr>
              <w:t>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6A3767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800 141,20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D038A">
              <w:rPr>
                <w:color w:val="000000"/>
                <w:sz w:val="20"/>
              </w:rPr>
              <w:t>150 000,00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6A3767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767" w:rsidRPr="00CD038A" w:rsidRDefault="00352BD5" w:rsidP="00CD038A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CD038A" w:rsidRPr="005F6017" w:rsidRDefault="00CD038A" w:rsidP="005F6017">
      <w:pPr>
        <w:jc w:val="both"/>
        <w:rPr>
          <w:szCs w:val="24"/>
        </w:rPr>
      </w:pPr>
    </w:p>
    <w:sectPr w:rsidR="00CD038A" w:rsidRPr="005F6017" w:rsidSect="00CA24E7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5BD4"/>
    <w:multiLevelType w:val="hybridMultilevel"/>
    <w:tmpl w:val="C0C4992A"/>
    <w:lvl w:ilvl="0" w:tplc="E3C6B10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3E0"/>
    <w:rsid w:val="00002397"/>
    <w:rsid w:val="00033B2C"/>
    <w:rsid w:val="000650BE"/>
    <w:rsid w:val="00067E7A"/>
    <w:rsid w:val="00073702"/>
    <w:rsid w:val="000A224B"/>
    <w:rsid w:val="000B6867"/>
    <w:rsid w:val="000F7B0E"/>
    <w:rsid w:val="0010340B"/>
    <w:rsid w:val="001607D7"/>
    <w:rsid w:val="0016082D"/>
    <w:rsid w:val="001A4B3B"/>
    <w:rsid w:val="001B06AB"/>
    <w:rsid w:val="001B61A1"/>
    <w:rsid w:val="001C7352"/>
    <w:rsid w:val="001D69E5"/>
    <w:rsid w:val="001F0E71"/>
    <w:rsid w:val="00200E96"/>
    <w:rsid w:val="00257292"/>
    <w:rsid w:val="002B3BA5"/>
    <w:rsid w:val="002C3B2E"/>
    <w:rsid w:val="002F1F04"/>
    <w:rsid w:val="00304992"/>
    <w:rsid w:val="00324075"/>
    <w:rsid w:val="003415B1"/>
    <w:rsid w:val="00352BD5"/>
    <w:rsid w:val="00373AB2"/>
    <w:rsid w:val="00396328"/>
    <w:rsid w:val="003E0AE7"/>
    <w:rsid w:val="003E4E7C"/>
    <w:rsid w:val="003F3867"/>
    <w:rsid w:val="004064E8"/>
    <w:rsid w:val="00412B2B"/>
    <w:rsid w:val="004523E0"/>
    <w:rsid w:val="00455C50"/>
    <w:rsid w:val="004615AC"/>
    <w:rsid w:val="00473686"/>
    <w:rsid w:val="00476489"/>
    <w:rsid w:val="004923F4"/>
    <w:rsid w:val="004C7386"/>
    <w:rsid w:val="004D4FFF"/>
    <w:rsid w:val="004F0DCF"/>
    <w:rsid w:val="004F59D1"/>
    <w:rsid w:val="00515CFB"/>
    <w:rsid w:val="00521F25"/>
    <w:rsid w:val="005333FA"/>
    <w:rsid w:val="00580F5A"/>
    <w:rsid w:val="005B3EF1"/>
    <w:rsid w:val="005C56D3"/>
    <w:rsid w:val="005C72B9"/>
    <w:rsid w:val="005E59D4"/>
    <w:rsid w:val="005F15A5"/>
    <w:rsid w:val="005F6017"/>
    <w:rsid w:val="006149F3"/>
    <w:rsid w:val="0061717A"/>
    <w:rsid w:val="006221E0"/>
    <w:rsid w:val="00672204"/>
    <w:rsid w:val="006A2369"/>
    <w:rsid w:val="006A3767"/>
    <w:rsid w:val="006E4B4B"/>
    <w:rsid w:val="006F190E"/>
    <w:rsid w:val="00774957"/>
    <w:rsid w:val="00791964"/>
    <w:rsid w:val="007946D2"/>
    <w:rsid w:val="007B5A7B"/>
    <w:rsid w:val="007E1B1D"/>
    <w:rsid w:val="007F738F"/>
    <w:rsid w:val="0081690E"/>
    <w:rsid w:val="0082569D"/>
    <w:rsid w:val="00870C94"/>
    <w:rsid w:val="00873636"/>
    <w:rsid w:val="00882954"/>
    <w:rsid w:val="00882F1F"/>
    <w:rsid w:val="00896FF5"/>
    <w:rsid w:val="008B4580"/>
    <w:rsid w:val="008B6283"/>
    <w:rsid w:val="008E293E"/>
    <w:rsid w:val="008F720A"/>
    <w:rsid w:val="009B0A06"/>
    <w:rsid w:val="009F0F74"/>
    <w:rsid w:val="009F1A65"/>
    <w:rsid w:val="00A5172E"/>
    <w:rsid w:val="00A674F1"/>
    <w:rsid w:val="00A77785"/>
    <w:rsid w:val="00AA44F5"/>
    <w:rsid w:val="00AD2108"/>
    <w:rsid w:val="00AD698C"/>
    <w:rsid w:val="00AE676B"/>
    <w:rsid w:val="00B21A63"/>
    <w:rsid w:val="00B2746E"/>
    <w:rsid w:val="00B44244"/>
    <w:rsid w:val="00B53881"/>
    <w:rsid w:val="00B57D2A"/>
    <w:rsid w:val="00B93073"/>
    <w:rsid w:val="00BB411D"/>
    <w:rsid w:val="00BB768F"/>
    <w:rsid w:val="00BE38AA"/>
    <w:rsid w:val="00C0748E"/>
    <w:rsid w:val="00C11A86"/>
    <w:rsid w:val="00C4173D"/>
    <w:rsid w:val="00C4574B"/>
    <w:rsid w:val="00C77E60"/>
    <w:rsid w:val="00CA24E7"/>
    <w:rsid w:val="00CC301F"/>
    <w:rsid w:val="00CC3B87"/>
    <w:rsid w:val="00CD038A"/>
    <w:rsid w:val="00D16350"/>
    <w:rsid w:val="00D55C6D"/>
    <w:rsid w:val="00D627D7"/>
    <w:rsid w:val="00DD30B3"/>
    <w:rsid w:val="00DD734C"/>
    <w:rsid w:val="00DE39B2"/>
    <w:rsid w:val="00DF0751"/>
    <w:rsid w:val="00E35ADF"/>
    <w:rsid w:val="00E96842"/>
    <w:rsid w:val="00EB6D1F"/>
    <w:rsid w:val="00EF2E06"/>
    <w:rsid w:val="00EF4BD2"/>
    <w:rsid w:val="00F35B02"/>
    <w:rsid w:val="00F46A98"/>
    <w:rsid w:val="00F46F14"/>
    <w:rsid w:val="00F61590"/>
    <w:rsid w:val="00F96994"/>
    <w:rsid w:val="00FD48C6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3E0"/>
    <w:rPr>
      <w:sz w:val="24"/>
    </w:rPr>
  </w:style>
  <w:style w:type="paragraph" w:styleId="1">
    <w:name w:val="heading 1"/>
    <w:basedOn w:val="a"/>
    <w:next w:val="a"/>
    <w:link w:val="10"/>
    <w:qFormat/>
    <w:rsid w:val="00873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23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523E0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4523E0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5F15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Normal (Web)"/>
    <w:basedOn w:val="a"/>
    <w:rsid w:val="005F15A5"/>
    <w:pPr>
      <w:spacing w:before="100" w:beforeAutospacing="1" w:after="100" w:afterAutospacing="1"/>
    </w:pPr>
    <w:rPr>
      <w:szCs w:val="24"/>
    </w:rPr>
  </w:style>
  <w:style w:type="paragraph" w:customStyle="1" w:styleId="a4">
    <w:name w:val="Знак"/>
    <w:basedOn w:val="a"/>
    <w:rsid w:val="004D4FF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table" w:styleId="a5">
    <w:name w:val="Table Grid"/>
    <w:basedOn w:val="a1"/>
    <w:rsid w:val="002C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A24E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36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EF4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4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Шуньга</cp:lastModifiedBy>
  <cp:revision>8</cp:revision>
  <cp:lastPrinted>2015-04-24T07:36:00Z</cp:lastPrinted>
  <dcterms:created xsi:type="dcterms:W3CDTF">2015-01-28T12:47:00Z</dcterms:created>
  <dcterms:modified xsi:type="dcterms:W3CDTF">2015-04-24T07:38:00Z</dcterms:modified>
</cp:coreProperties>
</file>