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CC" w:rsidRPr="007A5149" w:rsidRDefault="004207CC" w:rsidP="007A5149">
      <w:pPr>
        <w:shd w:val="clear" w:color="auto" w:fill="FFFFFF"/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7A514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Используйте печное оборудование безопасно!!!</w:t>
      </w:r>
    </w:p>
    <w:p w:rsidR="004207CC" w:rsidRPr="004207CC" w:rsidRDefault="004207CC" w:rsidP="007A5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7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1970628"/>
            <wp:effectExtent l="19050" t="0" r="0" b="0"/>
            <wp:docPr id="4" name="Рисунок 4" descr="http://10.mchs.gov.ru/upload/site44/document_news/VyZm61xSTe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.mchs.gov.ru/upload/site44/document_news/VyZm61xSTe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37" cy="197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07CC" w:rsidRPr="004207CC" w:rsidRDefault="004207CC" w:rsidP="004207CC">
      <w:pPr>
        <w:shd w:val="clear" w:color="auto" w:fill="FFFFFF"/>
        <w:spacing w:after="0" w:line="240" w:lineRule="auto"/>
        <w:ind w:left="74" w:right="74" w:firstLine="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период холодов возрастает количество пожаров, связанных с нарушением правил пожарной безопасности при эксплуатации печного отопления и бытовых электронагревательных приборов. Как правило, такие пожары возникают из-за перекала печей, каминов,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 Важным условием предупреждения пожара от печного отопления является строгое выполнение правил пожарной безопасности при их эксплуатации.</w:t>
      </w:r>
    </w:p>
    <w:p w:rsidR="004207CC" w:rsidRPr="004207CC" w:rsidRDefault="004207CC" w:rsidP="007A5149">
      <w:pPr>
        <w:shd w:val="clear" w:color="auto" w:fill="FFFFFF"/>
        <w:spacing w:after="0" w:line="240" w:lineRule="auto"/>
        <w:ind w:left="74" w:right="74" w:firstLine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 надзорной деятельности</w:t>
      </w:r>
      <w:r w:rsidR="007A5149"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профилактической работы по</w:t>
      </w:r>
      <w:r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Медвежьегорско</w:t>
      </w:r>
      <w:r w:rsidR="007A5149"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</w:t>
      </w:r>
      <w:proofErr w:type="gramEnd"/>
      <w:r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proofErr w:type="spellStart"/>
      <w:r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Пудожско</w:t>
      </w:r>
      <w:r w:rsidR="007A5149"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</w:t>
      </w:r>
      <w:proofErr w:type="spellEnd"/>
      <w:r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  <w:r w:rsidR="007A5149"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напоминает жителям о необходимости соблюдать меры безопасности при использовании печного оборудования</w:t>
      </w:r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7CC" w:rsidRPr="007A5149" w:rsidRDefault="004207CC" w:rsidP="004207CC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1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эксплуатации печного отопления запрещается:</w:t>
      </w:r>
    </w:p>
    <w:p w:rsidR="004207CC" w:rsidRPr="004207CC" w:rsidRDefault="004207CC" w:rsidP="004207CC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оставлять без присмотра топящиеся печи, а также </w:t>
      </w:r>
      <w:proofErr w:type="gramStart"/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поручать детям следить</w:t>
      </w:r>
      <w:proofErr w:type="gramEnd"/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ними;</w:t>
      </w:r>
    </w:p>
    <w:p w:rsidR="004207CC" w:rsidRPr="004207CC" w:rsidRDefault="004207CC" w:rsidP="004207CC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располагать топливо и другие горючие вещества и материалы на </w:t>
      </w:r>
      <w:proofErr w:type="spellStart"/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предтопочном</w:t>
      </w:r>
      <w:proofErr w:type="spellEnd"/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листе;</w:t>
      </w:r>
    </w:p>
    <w:p w:rsidR="004207CC" w:rsidRPr="004207CC" w:rsidRDefault="004207CC" w:rsidP="004207CC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топить углем, коксом и газом печи, не предназначенные для этих видов топлива;</w:t>
      </w:r>
    </w:p>
    <w:p w:rsidR="004207CC" w:rsidRPr="004207CC" w:rsidRDefault="004207CC" w:rsidP="004207CC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перекаливать печи;</w:t>
      </w:r>
    </w:p>
    <w:p w:rsidR="004207CC" w:rsidRPr="004207CC" w:rsidRDefault="004207CC" w:rsidP="004207CC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A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металлические печи, не отвечающие требованиям пожарной безопасности, стандартам и техническим условиям</w:t>
      </w:r>
      <w:r w:rsidR="007A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7CC" w:rsidRPr="004207CC" w:rsidRDefault="004207CC" w:rsidP="007A5149">
      <w:pPr>
        <w:shd w:val="clear" w:color="auto" w:fill="FFFFFF"/>
        <w:spacing w:after="0" w:line="240" w:lineRule="auto"/>
        <w:ind w:left="74" w:right="74" w:firstLine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</w:t>
      </w:r>
      <w:proofErr w:type="gramStart"/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A5149" w:rsidRPr="007A5149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6F5DB9">
        <w:rPr>
          <w:rFonts w:ascii="Times New Roman" w:eastAsia="BatangChe" w:hAnsi="Times New Roman" w:cs="Times New Roman"/>
          <w:sz w:val="24"/>
          <w:szCs w:val="24"/>
        </w:rPr>
        <w:t xml:space="preserve">Также необходимо </w:t>
      </w:r>
      <w:r w:rsidR="007A5149">
        <w:rPr>
          <w:rFonts w:ascii="Times New Roman" w:eastAsia="BatangChe" w:hAnsi="Times New Roman" w:cs="Times New Roman"/>
          <w:sz w:val="24"/>
          <w:szCs w:val="24"/>
        </w:rPr>
        <w:t>провер</w:t>
      </w:r>
      <w:r w:rsidR="006F5DB9">
        <w:rPr>
          <w:rFonts w:ascii="Times New Roman" w:eastAsia="BatangChe" w:hAnsi="Times New Roman" w:cs="Times New Roman"/>
          <w:sz w:val="24"/>
          <w:szCs w:val="24"/>
        </w:rPr>
        <w:t>я</w:t>
      </w:r>
      <w:r w:rsidR="007A5149">
        <w:rPr>
          <w:rFonts w:ascii="Times New Roman" w:eastAsia="BatangChe" w:hAnsi="Times New Roman" w:cs="Times New Roman"/>
          <w:sz w:val="24"/>
          <w:szCs w:val="24"/>
        </w:rPr>
        <w:t>ть состояние оголовка отопительной печи</w:t>
      </w:r>
    </w:p>
    <w:p w:rsidR="004207CC" w:rsidRDefault="004207CC" w:rsidP="007A5149">
      <w:pPr>
        <w:shd w:val="clear" w:color="auto" w:fill="FFFFFF"/>
        <w:spacing w:after="0" w:line="240" w:lineRule="auto"/>
        <w:ind w:left="74" w:right="74" w:firstLine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</w:t>
      </w:r>
    </w:p>
    <w:p w:rsidR="007A5149" w:rsidRDefault="007A5149" w:rsidP="007A5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149" w:rsidRPr="007A5149" w:rsidRDefault="007A5149" w:rsidP="007A5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49">
        <w:rPr>
          <w:rFonts w:ascii="Times New Roman" w:hAnsi="Times New Roman" w:cs="Times New Roman"/>
          <w:b/>
          <w:sz w:val="24"/>
          <w:szCs w:val="24"/>
        </w:rPr>
        <w:t xml:space="preserve">Отдел надзорной деятельности и профилактической работы по Медвежьегорскому и </w:t>
      </w:r>
      <w:proofErr w:type="spellStart"/>
      <w:r w:rsidRPr="007A5149">
        <w:rPr>
          <w:rFonts w:ascii="Times New Roman" w:hAnsi="Times New Roman" w:cs="Times New Roman"/>
          <w:b/>
          <w:sz w:val="24"/>
          <w:szCs w:val="24"/>
        </w:rPr>
        <w:t>Пудожскому</w:t>
      </w:r>
      <w:proofErr w:type="spellEnd"/>
      <w:r w:rsidRPr="007A5149">
        <w:rPr>
          <w:rFonts w:ascii="Times New Roman" w:hAnsi="Times New Roman" w:cs="Times New Roman"/>
          <w:b/>
          <w:sz w:val="24"/>
          <w:szCs w:val="24"/>
        </w:rPr>
        <w:t xml:space="preserve"> районам </w:t>
      </w:r>
      <w:proofErr w:type="spellStart"/>
      <w:r w:rsidRPr="007A5149">
        <w:rPr>
          <w:rFonts w:ascii="Times New Roman" w:hAnsi="Times New Roman" w:cs="Times New Roman"/>
          <w:b/>
          <w:sz w:val="24"/>
          <w:szCs w:val="24"/>
        </w:rPr>
        <w:t>УНДиПР</w:t>
      </w:r>
      <w:proofErr w:type="spellEnd"/>
      <w:r w:rsidRPr="007A5149">
        <w:rPr>
          <w:rFonts w:ascii="Times New Roman" w:hAnsi="Times New Roman" w:cs="Times New Roman"/>
          <w:b/>
          <w:sz w:val="24"/>
          <w:szCs w:val="24"/>
        </w:rPr>
        <w:t xml:space="preserve"> ГУ МЧС </w:t>
      </w:r>
    </w:p>
    <w:p w:rsidR="009D0124" w:rsidRDefault="007A5149" w:rsidP="007A5149">
      <w:pPr>
        <w:shd w:val="clear" w:color="auto" w:fill="FFFFFF"/>
        <w:spacing w:after="150" w:line="259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5149">
        <w:rPr>
          <w:rFonts w:ascii="Times New Roman" w:hAnsi="Times New Roman" w:cs="Times New Roman"/>
          <w:b/>
          <w:sz w:val="24"/>
          <w:szCs w:val="24"/>
        </w:rPr>
        <w:t>России по Республике Карелия.</w:t>
      </w:r>
    </w:p>
    <w:p w:rsidR="007A5149" w:rsidRPr="004C2688" w:rsidRDefault="007A5149" w:rsidP="007A5149">
      <w:pPr>
        <w:shd w:val="clear" w:color="auto" w:fill="FFFFFF"/>
        <w:spacing w:after="150" w:line="259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4D28">
        <w:rPr>
          <w:rFonts w:ascii="Times New Roman" w:eastAsia="BatangChe" w:hAnsi="Times New Roman" w:cs="Times New Roman"/>
          <w:b/>
          <w:sz w:val="24"/>
          <w:szCs w:val="24"/>
        </w:rPr>
        <w:t>ТЕЛЕФОН ВЫЗОВА ПОЖАРНОЙ ОХРАНЫ: 01, 101, 112.</w:t>
      </w:r>
    </w:p>
    <w:sectPr w:rsidR="007A5149" w:rsidRPr="004C2688" w:rsidSect="007A514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D3F"/>
    <w:rsid w:val="004207CC"/>
    <w:rsid w:val="004C2688"/>
    <w:rsid w:val="006F5DB9"/>
    <w:rsid w:val="00752D44"/>
    <w:rsid w:val="007A5149"/>
    <w:rsid w:val="009D0124"/>
    <w:rsid w:val="00BA4EB0"/>
    <w:rsid w:val="00C9724D"/>
    <w:rsid w:val="00CA5D3F"/>
    <w:rsid w:val="00FB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9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Медвежегорский ГПН ЕСС</dc:creator>
  <cp:keywords/>
  <dc:description/>
  <cp:lastModifiedBy>ARTEM</cp:lastModifiedBy>
  <cp:revision>3</cp:revision>
  <dcterms:created xsi:type="dcterms:W3CDTF">2018-03-07T14:16:00Z</dcterms:created>
  <dcterms:modified xsi:type="dcterms:W3CDTF">2020-12-04T12:15:00Z</dcterms:modified>
</cp:coreProperties>
</file>