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E3" w:rsidRPr="0003115A" w:rsidRDefault="005266E3" w:rsidP="0003115A">
      <w:pPr>
        <w:pStyle w:val="a3"/>
        <w:shd w:val="clear" w:color="auto" w:fill="FFFFFF"/>
        <w:spacing w:after="0" w:afterAutospacing="0"/>
        <w:ind w:left="-567" w:firstLine="567"/>
        <w:jc w:val="center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Территориальный отдел Управления Роспотребнадзора по Республике Карелия в Кондопожском, Медвежьегорском и Пудожском районах</w:t>
      </w:r>
    </w:p>
    <w:p w:rsidR="005266E3" w:rsidRDefault="005266E3" w:rsidP="0003115A">
      <w:pPr>
        <w:pStyle w:val="a3"/>
        <w:shd w:val="clear" w:color="auto" w:fill="FFFFFF"/>
        <w:spacing w:after="0" w:afterAutospacing="0"/>
        <w:ind w:left="-567"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</w:p>
    <w:p w:rsidR="005266E3" w:rsidRPr="00BD6488" w:rsidRDefault="005266E3" w:rsidP="0003115A">
      <w:pPr>
        <w:pStyle w:val="a3"/>
        <w:shd w:val="clear" w:color="auto" w:fill="FFFFFF"/>
        <w:spacing w:after="0" w:afterAutospacing="0"/>
        <w:ind w:left="-567" w:firstLine="567"/>
        <w:jc w:val="center"/>
        <w:rPr>
          <w:rFonts w:ascii="yandex-sans" w:hAnsi="yandex-sans"/>
          <w:color w:val="000000"/>
          <w:sz w:val="36"/>
          <w:szCs w:val="36"/>
        </w:rPr>
      </w:pPr>
      <w:r w:rsidRPr="00BD6488">
        <w:rPr>
          <w:b/>
          <w:bCs/>
          <w:color w:val="000000"/>
          <w:sz w:val="36"/>
          <w:szCs w:val="36"/>
        </w:rPr>
        <w:t>8 советов, как выбрать ребёнку безопасный сла</w:t>
      </w:r>
      <w:r w:rsidR="00BD6488">
        <w:rPr>
          <w:b/>
          <w:bCs/>
          <w:color w:val="000000"/>
          <w:sz w:val="36"/>
          <w:szCs w:val="36"/>
        </w:rPr>
        <w:t xml:space="preserve">дкий новогодний  </w:t>
      </w:r>
      <w:r w:rsidRPr="00BD6488">
        <w:rPr>
          <w:b/>
          <w:bCs/>
          <w:color w:val="000000"/>
          <w:sz w:val="36"/>
          <w:szCs w:val="36"/>
        </w:rPr>
        <w:t>подарок</w:t>
      </w:r>
    </w:p>
    <w:p w:rsidR="005266E3" w:rsidRPr="00BD6488" w:rsidRDefault="005266E3" w:rsidP="0003115A">
      <w:pPr>
        <w:pStyle w:val="a3"/>
        <w:shd w:val="clear" w:color="auto" w:fill="FFFFFF"/>
        <w:spacing w:after="0" w:afterAutospacing="0"/>
        <w:ind w:left="-567" w:firstLine="567"/>
        <w:jc w:val="center"/>
        <w:rPr>
          <w:rFonts w:ascii="yandex-sans" w:hAnsi="yandex-sans"/>
          <w:color w:val="000000"/>
          <w:sz w:val="28"/>
          <w:szCs w:val="28"/>
        </w:rPr>
      </w:pPr>
      <w:r w:rsidRPr="00BD6488">
        <w:rPr>
          <w:color w:val="000000"/>
          <w:sz w:val="28"/>
          <w:szCs w:val="28"/>
        </w:rPr>
        <w:t>г. Медвежьегорск  2017г.</w:t>
      </w:r>
    </w:p>
    <w:p w:rsidR="005266E3" w:rsidRDefault="005266E3" w:rsidP="0003115A">
      <w:pPr>
        <w:pStyle w:val="a3"/>
        <w:shd w:val="clear" w:color="auto" w:fill="FFFFFF"/>
        <w:spacing w:after="240" w:afterAutospacing="0"/>
        <w:ind w:left="-567" w:firstLine="567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5266E3" w:rsidRPr="0003115A" w:rsidRDefault="005266E3" w:rsidP="0003115A">
      <w:pPr>
        <w:pStyle w:val="a3"/>
        <w:shd w:val="clear" w:color="auto" w:fill="FFFFFF"/>
        <w:spacing w:after="245" w:afterAutospacing="0"/>
        <w:ind w:left="-567" w:firstLine="567"/>
        <w:rPr>
          <w:rFonts w:ascii="yandex-sans" w:hAnsi="yandex-sans"/>
          <w:color w:val="000000"/>
          <w:sz w:val="28"/>
          <w:szCs w:val="28"/>
        </w:rPr>
      </w:pPr>
      <w:r w:rsidRPr="0003115A">
        <w:rPr>
          <w:b/>
          <w:bCs/>
          <w:color w:val="000000"/>
          <w:sz w:val="28"/>
          <w:szCs w:val="28"/>
        </w:rPr>
        <w:t>1. Лучшее место для покупки - магазин</w:t>
      </w:r>
    </w:p>
    <w:p w:rsidR="005266E3" w:rsidRPr="0003115A" w:rsidRDefault="005266E3" w:rsidP="0003115A">
      <w:pPr>
        <w:pStyle w:val="a3"/>
        <w:shd w:val="clear" w:color="auto" w:fill="FFFFFF"/>
        <w:spacing w:after="245" w:afterAutospacing="0"/>
        <w:ind w:left="-567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Продажа сладких сувениров с лотков не гарантирует безопасность этих товаров. Для покупки сладкого подарка лучше сразу идти в стационарное предприятие торговли – магазин.</w:t>
      </w:r>
    </w:p>
    <w:p w:rsidR="0003115A" w:rsidRDefault="0003115A" w:rsidP="005266E3">
      <w:pPr>
        <w:pStyle w:val="a3"/>
        <w:shd w:val="clear" w:color="auto" w:fill="FFFFFF"/>
        <w:spacing w:after="245" w:afterAutospacing="0"/>
        <w:rPr>
          <w:b/>
          <w:bCs/>
          <w:color w:val="000000"/>
        </w:rPr>
      </w:pPr>
      <w:r>
        <w:rPr>
          <w:rFonts w:ascii="Helvetica" w:hAnsi="Helvetica"/>
          <w:noProof/>
          <w:sz w:val="23"/>
          <w:szCs w:val="23"/>
        </w:rPr>
        <w:drawing>
          <wp:inline distT="0" distB="0" distL="0" distR="0" wp14:anchorId="28198A7D" wp14:editId="76E2A0EB">
            <wp:extent cx="5267325" cy="2647950"/>
            <wp:effectExtent l="0" t="0" r="9525" b="0"/>
            <wp:docPr id="9" name="Рисунок 9" descr="РґРёР·Р°Р№РЅ РјР°РіР°Р·РёРЅР° РїСЂРѕРґСѓРєС‚РѕРІ РІРЅСѓС‚СЂРё С„РѕС‚Р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" descr="РґРёР·Р°Р№РЅ РјР°РіР°Р·РёРЅР° РїСЂРѕРґСѓРєС‚РѕРІ РІРЅСѓС‚СЂРё С„РѕС‚Р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E3" w:rsidRPr="0003115A" w:rsidRDefault="005266E3" w:rsidP="005266E3">
      <w:pPr>
        <w:pStyle w:val="a3"/>
        <w:shd w:val="clear" w:color="auto" w:fill="FFFFFF"/>
        <w:spacing w:after="245" w:afterAutospacing="0"/>
        <w:rPr>
          <w:rFonts w:ascii="yandex-sans" w:hAnsi="yandex-sans"/>
          <w:color w:val="000000"/>
          <w:sz w:val="28"/>
          <w:szCs w:val="28"/>
        </w:rPr>
      </w:pPr>
      <w:r w:rsidRPr="0003115A">
        <w:rPr>
          <w:b/>
          <w:bCs/>
          <w:color w:val="000000"/>
          <w:sz w:val="28"/>
          <w:szCs w:val="28"/>
        </w:rPr>
        <w:t>2. Важен внешний вид</w:t>
      </w:r>
    </w:p>
    <w:p w:rsidR="005266E3" w:rsidRPr="0003115A" w:rsidRDefault="005266E3" w:rsidP="005266E3">
      <w:pPr>
        <w:pStyle w:val="a3"/>
        <w:shd w:val="clear" w:color="auto" w:fill="FFFFFF"/>
        <w:spacing w:after="245" w:afterAutospacing="0"/>
        <w:rPr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Перед покупкой подарка осмотрите его упаковку: она должна быть цельной, не открытой, не порванной и тем более не подмокшей.</w:t>
      </w:r>
    </w:p>
    <w:p w:rsidR="0003115A" w:rsidRDefault="0003115A" w:rsidP="005266E3">
      <w:pPr>
        <w:pStyle w:val="a3"/>
        <w:shd w:val="clear" w:color="auto" w:fill="FFFFFF"/>
        <w:spacing w:after="245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07BF35AC" wp14:editId="4D7AC8AC">
            <wp:extent cx="2171700" cy="1859280"/>
            <wp:effectExtent l="0" t="0" r="0" b="0"/>
            <wp:docPr id="6" name="Рисунок 6" descr="Новогодний подарок Мешок с коф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годний подарок Мешок с кофе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</w:t>
      </w:r>
      <w:r>
        <w:rPr>
          <w:rFonts w:ascii="Rubik" w:hAnsi="Rubik"/>
          <w:noProof/>
          <w:color w:val="0000FF"/>
          <w:sz w:val="23"/>
          <w:szCs w:val="23"/>
        </w:rPr>
        <w:drawing>
          <wp:inline distT="0" distB="0" distL="0" distR="0" wp14:anchorId="1DE80A84" wp14:editId="69E82E23">
            <wp:extent cx="1905000" cy="1905000"/>
            <wp:effectExtent l="0" t="0" r="0" b="0"/>
            <wp:docPr id="8" name="Рисунок 8" descr="Зим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E3" w:rsidRPr="0003115A" w:rsidRDefault="0003115A" w:rsidP="005266E3">
      <w:pPr>
        <w:pStyle w:val="a3"/>
        <w:shd w:val="clear" w:color="auto" w:fill="FFFFFF"/>
        <w:spacing w:after="245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</w:t>
      </w:r>
      <w:r w:rsidR="005266E3" w:rsidRPr="0003115A">
        <w:rPr>
          <w:b/>
          <w:bCs/>
          <w:color w:val="000000"/>
          <w:sz w:val="28"/>
          <w:szCs w:val="28"/>
        </w:rPr>
        <w:t>3. Никуда без маркировки</w:t>
      </w:r>
    </w:p>
    <w:p w:rsidR="00A02926" w:rsidRDefault="005266E3" w:rsidP="00462CE3">
      <w:pPr>
        <w:pStyle w:val="a3"/>
        <w:shd w:val="clear" w:color="auto" w:fill="FFFFFF"/>
        <w:spacing w:after="245" w:afterAutospacing="0"/>
        <w:ind w:left="-851" w:right="-284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После осмотра упаковки товара перейдём к маркировке. На ней в обязательном порядке должна находиться информация об изготовителе, его местонахождении, массе нетто, ингредиентах, входящих в состав кондитерских изделий, перечне составляющих изделий, пищевой ценности, условиях его хранения и, пожалуй, самое главное – сроке годности подарка.</w:t>
      </w:r>
    </w:p>
    <w:p w:rsidR="005266E3" w:rsidRPr="0003115A" w:rsidRDefault="005266E3" w:rsidP="00462CE3">
      <w:pPr>
        <w:pStyle w:val="a3"/>
        <w:shd w:val="clear" w:color="auto" w:fill="FFFFFF"/>
        <w:spacing w:after="245" w:afterAutospacing="0"/>
        <w:ind w:left="-851" w:right="-284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Кстати, срок годности набора определяется по наименьшему сроку годности входящих в подарок изделий. Если в составе подарка есть игрушка, информация об этом должна быть на упаковке. Кроме того, на этикетке должен быть указан нормативный документ, в соответствии</w:t>
      </w:r>
      <w:r w:rsidRPr="0003115A">
        <w:rPr>
          <w:rStyle w:val="apple-converted-space"/>
          <w:rFonts w:ascii="Verdana" w:hAnsi="Verdana"/>
          <w:color w:val="4F4F4F"/>
          <w:sz w:val="28"/>
          <w:szCs w:val="28"/>
        </w:rPr>
        <w:t> </w:t>
      </w:r>
      <w:r w:rsidRPr="0003115A">
        <w:rPr>
          <w:color w:val="000000"/>
          <w:sz w:val="28"/>
          <w:szCs w:val="28"/>
        </w:rPr>
        <w:t>с которым изготовлены входящие в набор изделия, а также единый знак обращения продукции на рынке (ЕАС).</w:t>
      </w:r>
    </w:p>
    <w:p w:rsidR="0003115A" w:rsidRPr="0003115A" w:rsidRDefault="0003115A" w:rsidP="00462CE3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знак обращения (ЕАС) свидетельствует о том, что продукция, маркированная им, прошла все установленные </w:t>
      </w:r>
      <w:hyperlink r:id="rId9" w:history="1">
        <w:r w:rsidRPr="0003115A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bdr w:val="none" w:sz="0" w:space="0" w:color="auto" w:frame="1"/>
            <w:lang w:eastAsia="ru-RU"/>
          </w:rPr>
          <w:t>в технических регламентах Таможенного союза</w:t>
        </w:r>
      </w:hyperlink>
      <w:r w:rsidRPr="0003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оценки соответствия, что подтверждено документами, предусмотренными для соответствующих форм оценки соответствия в Таможенном союзе.</w:t>
      </w:r>
    </w:p>
    <w:p w:rsidR="0003115A" w:rsidRPr="0003115A" w:rsidRDefault="0003115A" w:rsidP="00462C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продукции имеет следующее изображение:</w:t>
      </w:r>
    </w:p>
    <w:p w:rsidR="005266E3" w:rsidRDefault="0003115A" w:rsidP="0003115A">
      <w:pPr>
        <w:pStyle w:val="a3"/>
        <w:shd w:val="clear" w:color="auto" w:fill="FFFFFF"/>
        <w:spacing w:after="240" w:afterAutospacing="0"/>
        <w:ind w:left="-851" w:right="-284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noProof/>
          <w:color w:val="6A6A6A"/>
        </w:rPr>
        <w:drawing>
          <wp:inline distT="0" distB="0" distL="0" distR="0" wp14:anchorId="2D17B59A" wp14:editId="019EAEB7">
            <wp:extent cx="1051560" cy="1051560"/>
            <wp:effectExtent l="0" t="0" r="0" b="0"/>
            <wp:docPr id="4" name="Рисунок 4" descr="http://mintest-russia.ru/img/ea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est-russia.ru/img/eac_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E3" w:rsidRDefault="00462CE3" w:rsidP="00462CE3">
      <w:pPr>
        <w:pStyle w:val="a3"/>
        <w:shd w:val="clear" w:color="auto" w:fill="FFFFFF"/>
        <w:spacing w:after="245" w:afterAutospacing="0"/>
        <w:ind w:left="-851" w:right="-284"/>
        <w:jc w:val="both"/>
        <w:rPr>
          <w:b/>
          <w:bCs/>
          <w:color w:val="000000"/>
          <w:sz w:val="28"/>
          <w:szCs w:val="28"/>
        </w:rPr>
      </w:pPr>
    </w:p>
    <w:p w:rsidR="005266E3" w:rsidRPr="0003115A" w:rsidRDefault="005266E3" w:rsidP="00462CE3">
      <w:pPr>
        <w:pStyle w:val="a3"/>
        <w:shd w:val="clear" w:color="auto" w:fill="FFFFFF"/>
        <w:spacing w:after="245" w:afterAutospacing="0"/>
        <w:ind w:left="-851" w:right="-284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b/>
          <w:bCs/>
          <w:color w:val="000000"/>
          <w:sz w:val="28"/>
          <w:szCs w:val="28"/>
        </w:rPr>
        <w:t>4.Конфеты отдельно, игрушки отдельно</w:t>
      </w:r>
    </w:p>
    <w:p w:rsidR="005266E3" w:rsidRPr="0003115A" w:rsidRDefault="005266E3" w:rsidP="00462CE3">
      <w:pPr>
        <w:pStyle w:val="a3"/>
        <w:shd w:val="clear" w:color="auto" w:fill="FFFFFF"/>
        <w:spacing w:after="245" w:afterAutospacing="0"/>
        <w:ind w:left="-851" w:right="-284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Если внутри подарка вместе с кондитерскими изделиями находится игрушка, она должна иметь упаковку, предназначенную для контакта с пищевыми продуктами. </w:t>
      </w:r>
      <w:hyperlink r:id="rId11" w:tgtFrame="_blank" w:history="1">
        <w:r w:rsidRPr="0003115A">
          <w:rPr>
            <w:rStyle w:val="a4"/>
            <w:sz w:val="28"/>
            <w:szCs w:val="28"/>
          </w:rPr>
          <w:t>Необходимую информацию</w:t>
        </w:r>
      </w:hyperlink>
      <w:r w:rsidRPr="0003115A">
        <w:rPr>
          <w:color w:val="000000"/>
          <w:sz w:val="28"/>
          <w:szCs w:val="28"/>
        </w:rPr>
        <w:t> об игрушке ищите на маркировке.</w:t>
      </w:r>
    </w:p>
    <w:p w:rsidR="005266E3" w:rsidRDefault="0003115A" w:rsidP="005266E3">
      <w:pPr>
        <w:pStyle w:val="a3"/>
        <w:shd w:val="clear" w:color="auto" w:fill="FFFFFF"/>
        <w:spacing w:after="245" w:afterAutospacing="0"/>
        <w:rPr>
          <w:b/>
          <w:bCs/>
          <w:color w:val="000000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 wp14:anchorId="442CD5A3" wp14:editId="070CB0F9">
            <wp:extent cx="1813560" cy="1813560"/>
            <wp:effectExtent l="0" t="0" r="0" b="0"/>
            <wp:docPr id="10" name="Рисунок 10" descr="https://im0-tub-ru.yandex.net/i?id=d86e3e52be5b5ad81ab8678548ee47b8&amp;n=33&amp;h=190&amp;w=1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0-tub-ru.yandex.net/i?id=d86e3e52be5b5ad81ab8678548ee47b8&amp;n=33&amp;h=190&amp;w=19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</w:t>
      </w: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 wp14:anchorId="10BABC02" wp14:editId="66CB4109">
            <wp:extent cx="2247900" cy="1813560"/>
            <wp:effectExtent l="0" t="0" r="0" b="0"/>
            <wp:docPr id="12" name="Рисунок 12" descr="https://im0-tub-ru.yandex.net/i?id=b6e82b52a75edf88cf205482e792c237&amp;n=33&amp;h=190&amp;w=23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ru.yandex.net/i?id=b6e82b52a75edf88cf205482e792c237&amp;n=33&amp;h=190&amp;w=23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E3" w:rsidRDefault="005266E3" w:rsidP="005266E3">
      <w:pPr>
        <w:pStyle w:val="a3"/>
        <w:shd w:val="clear" w:color="auto" w:fill="FFFFFF"/>
        <w:spacing w:after="245" w:afterAutospacing="0"/>
        <w:rPr>
          <w:b/>
          <w:bCs/>
          <w:color w:val="000000"/>
        </w:rPr>
      </w:pPr>
    </w:p>
    <w:p w:rsidR="005266E3" w:rsidRDefault="005266E3" w:rsidP="005266E3">
      <w:pPr>
        <w:pStyle w:val="a3"/>
        <w:shd w:val="clear" w:color="auto" w:fill="FFFFFF"/>
        <w:spacing w:after="245" w:afterAutospacing="0"/>
        <w:rPr>
          <w:b/>
          <w:bCs/>
          <w:color w:val="000000"/>
        </w:rPr>
      </w:pPr>
    </w:p>
    <w:p w:rsidR="005266E3" w:rsidRPr="0003115A" w:rsidRDefault="005266E3" w:rsidP="00462CE3">
      <w:pPr>
        <w:pStyle w:val="a3"/>
        <w:shd w:val="clear" w:color="auto" w:fill="FFFFFF"/>
        <w:tabs>
          <w:tab w:val="left" w:pos="-709"/>
        </w:tabs>
        <w:spacing w:after="245" w:afterAutospacing="0"/>
        <w:ind w:left="-567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b/>
          <w:bCs/>
          <w:color w:val="000000"/>
          <w:sz w:val="28"/>
          <w:szCs w:val="28"/>
        </w:rPr>
        <w:t>5. Требуйте документ</w:t>
      </w:r>
    </w:p>
    <w:p w:rsidR="005266E3" w:rsidRPr="0003115A" w:rsidRDefault="005266E3" w:rsidP="00462CE3">
      <w:pPr>
        <w:pStyle w:val="a3"/>
        <w:shd w:val="clear" w:color="auto" w:fill="FFFFFF"/>
        <w:tabs>
          <w:tab w:val="left" w:pos="-709"/>
        </w:tabs>
        <w:spacing w:after="245" w:afterAutospacing="0"/>
        <w:ind w:left="-567"/>
        <w:jc w:val="both"/>
        <w:rPr>
          <w:rFonts w:ascii="yandex-sans" w:hAnsi="yandex-sans"/>
          <w:color w:val="000000"/>
          <w:sz w:val="28"/>
          <w:szCs w:val="28"/>
        </w:rPr>
      </w:pPr>
      <w:r w:rsidRPr="0003115A">
        <w:rPr>
          <w:color w:val="000000"/>
          <w:sz w:val="28"/>
          <w:szCs w:val="28"/>
        </w:rPr>
        <w:t>Если Вам всё нравится, но всё-таки «терзают смутные сомнения», попросите у продавца документы, подтверждающие происхождение, качество и безопасность товара (товарно-сопроводительные документы, содержащие сведения о декларации соответствия для кондитерских изделий, сведения о сертификате соответствия – для игрушки).</w:t>
      </w:r>
    </w:p>
    <w:p w:rsidR="00462CE3" w:rsidRDefault="002467DF" w:rsidP="002467DF">
      <w:pPr>
        <w:pStyle w:val="a3"/>
        <w:shd w:val="clear" w:color="auto" w:fill="FFFFFF"/>
        <w:spacing w:after="245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</w:t>
      </w:r>
    </w:p>
    <w:p w:rsidR="00462CE3" w:rsidRDefault="00462CE3" w:rsidP="002467DF">
      <w:pPr>
        <w:pStyle w:val="a3"/>
        <w:shd w:val="clear" w:color="auto" w:fill="FFFFFF"/>
        <w:spacing w:after="245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</w:t>
      </w:r>
    </w:p>
    <w:p w:rsidR="00462CE3" w:rsidRDefault="00462CE3" w:rsidP="00462CE3">
      <w:pPr>
        <w:pStyle w:val="a3"/>
        <w:shd w:val="clear" w:color="auto" w:fill="FFFFFF"/>
        <w:spacing w:after="245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</w:t>
      </w:r>
      <w:r w:rsidR="0003115A">
        <w:rPr>
          <w:rFonts w:ascii="Arial" w:hAnsi="Arial" w:cs="Arial"/>
          <w:noProof/>
        </w:rPr>
        <w:drawing>
          <wp:inline distT="0" distB="0" distL="0" distR="0" wp14:anchorId="43D8C5F2" wp14:editId="6E2EBEA3">
            <wp:extent cx="2746561" cy="2457450"/>
            <wp:effectExtent l="0" t="0" r="0" b="0"/>
            <wp:docPr id="14" name="Рисунок 14" descr="Детектив, Поиск, Человек, Увеличение, Ра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етектив, Поиск, Человек, Увеличение, Расследов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46" cy="24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462CE3">
        <w:rPr>
          <w:b/>
          <w:bCs/>
          <w:color w:val="000000"/>
          <w:sz w:val="28"/>
          <w:szCs w:val="28"/>
        </w:rPr>
        <w:t>6. Ищите пользу</w:t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462CE3">
        <w:rPr>
          <w:color w:val="000000"/>
          <w:sz w:val="28"/>
          <w:szCs w:val="28"/>
        </w:rPr>
        <w:t>При выборе подарка предпочтение стоит отдавать тем наборам, где в составе кондитерских изделий содержится минимум пищевых добавок, консервантов, гомогенизированных жиров и масел. При наличии в продуктах красителей Е122, Е104, Е110, Е129, Е124 или Е102 на упаковку должна наноситься предупреждающая надпись «Содержит</w:t>
      </w:r>
      <w:r w:rsidRPr="00462CE3">
        <w:rPr>
          <w:rStyle w:val="apple-converted-space"/>
          <w:rFonts w:ascii="Verdana" w:hAnsi="Verdana"/>
          <w:color w:val="4F4F4F"/>
          <w:sz w:val="28"/>
          <w:szCs w:val="28"/>
        </w:rPr>
        <w:t> </w:t>
      </w:r>
      <w:r w:rsidRPr="00462CE3">
        <w:rPr>
          <w:color w:val="000000"/>
          <w:sz w:val="28"/>
          <w:szCs w:val="28"/>
        </w:rPr>
        <w:t>краситель, который может оказывать отрицательное влияние на активность и внимание детей».</w:t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462CE3">
        <w:rPr>
          <w:b/>
          <w:bCs/>
          <w:color w:val="000000"/>
          <w:sz w:val="28"/>
          <w:szCs w:val="28"/>
        </w:rPr>
        <w:t>7. Сделай сам</w:t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462CE3">
        <w:rPr>
          <w:color w:val="000000"/>
          <w:sz w:val="28"/>
          <w:szCs w:val="28"/>
        </w:rPr>
        <w:t>Безопаснее всего сделать подарок своими руками: купить подарочный пакет, конфеты, в качестве и безопасности которых Вы уверены, и составить сладкий сюрприз.</w:t>
      </w:r>
    </w:p>
    <w:p w:rsid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462CE3">
        <w:rPr>
          <w:color w:val="000000"/>
          <w:sz w:val="28"/>
          <w:szCs w:val="28"/>
        </w:rPr>
        <w:t>Плюс такого способа ещё и в том, что Вы можете положить в подарок именно те сладости (конфеты, печенье, шоколад, фрукты), которые нравятся Вашему ребенку.</w:t>
      </w:r>
    </w:p>
    <w:p w:rsid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b/>
          <w:bCs/>
          <w:color w:val="000000"/>
        </w:rPr>
      </w:pPr>
    </w:p>
    <w:p w:rsid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b/>
          <w:bCs/>
          <w:color w:val="000000"/>
        </w:rPr>
      </w:pP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both"/>
        <w:rPr>
          <w:b/>
          <w:bCs/>
          <w:color w:val="000000"/>
          <w:sz w:val="28"/>
          <w:szCs w:val="28"/>
        </w:rPr>
      </w:pPr>
      <w:r w:rsidRPr="00462CE3">
        <w:rPr>
          <w:b/>
          <w:bCs/>
          <w:color w:val="000000"/>
          <w:sz w:val="28"/>
          <w:szCs w:val="28"/>
        </w:rPr>
        <w:t>8. Есть вопросы – звоните</w:t>
      </w:r>
    </w:p>
    <w:p w:rsidR="00462CE3" w:rsidRDefault="00462CE3" w:rsidP="00462CE3">
      <w:pPr>
        <w:pStyle w:val="a3"/>
        <w:shd w:val="clear" w:color="auto" w:fill="FFFFFF"/>
        <w:spacing w:after="245" w:afterAutospacing="0"/>
        <w:ind w:left="-567" w:right="-143"/>
        <w:jc w:val="center"/>
        <w:rPr>
          <w:b/>
          <w:bCs/>
          <w:color w:val="000000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 wp14:anchorId="225D388E" wp14:editId="6D4F626B">
            <wp:extent cx="2686050" cy="1809750"/>
            <wp:effectExtent l="0" t="0" r="0" b="0"/>
            <wp:docPr id="16" name="Рисунок 16" descr="https://im0-tub-ru.yandex.net/i?id=4cac0ba99fcc053c914464f668bf09b6&amp;n=33&amp;h=190&amp;w=2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4cac0ba99fcc053c914464f668bf09b6&amp;n=33&amp;h=190&amp;w=21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0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709"/>
        <w:rPr>
          <w:rFonts w:ascii="yandex-sans" w:hAnsi="yandex-sans"/>
          <w:color w:val="000000"/>
          <w:sz w:val="23"/>
          <w:szCs w:val="23"/>
        </w:rPr>
      </w:pPr>
      <w:r w:rsidRPr="00462CE3">
        <w:rPr>
          <w:color w:val="000000"/>
          <w:sz w:val="28"/>
          <w:szCs w:val="28"/>
        </w:rPr>
        <w:t>Если у Вас возникли вопросы по качеству и безопасности сладкого подарка, звоните на «горячую линию»</w:t>
      </w:r>
      <w:r>
        <w:rPr>
          <w:rFonts w:ascii="yandex-sans" w:hAnsi="yandex-sans"/>
          <w:color w:val="000000"/>
          <w:sz w:val="23"/>
          <w:szCs w:val="23"/>
        </w:rPr>
        <w:t xml:space="preserve">    по телефону </w:t>
      </w:r>
      <w:r w:rsidRPr="00462CE3">
        <w:rPr>
          <w:b/>
          <w:bCs/>
          <w:color w:val="000000"/>
          <w:sz w:val="28"/>
          <w:szCs w:val="28"/>
        </w:rPr>
        <w:t>(8814</w:t>
      </w:r>
      <w:r>
        <w:rPr>
          <w:b/>
          <w:bCs/>
          <w:color w:val="000000"/>
          <w:sz w:val="28"/>
          <w:szCs w:val="28"/>
        </w:rPr>
        <w:t>-34</w:t>
      </w:r>
      <w:r w:rsidRPr="00462CE3">
        <w:rPr>
          <w:b/>
          <w:bCs/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>5</w:t>
      </w:r>
      <w:r w:rsidRPr="00462CE3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65-40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462CE3">
        <w:rPr>
          <w:b/>
          <w:bCs/>
          <w:color w:val="000000"/>
          <w:sz w:val="28"/>
          <w:szCs w:val="28"/>
        </w:rPr>
        <w:t>)</w:t>
      </w:r>
      <w:proofErr w:type="gramEnd"/>
      <w:r w:rsidRPr="00462CE3">
        <w:rPr>
          <w:b/>
          <w:bCs/>
          <w:color w:val="000000"/>
          <w:sz w:val="28"/>
          <w:szCs w:val="28"/>
        </w:rPr>
        <w:t>,</w:t>
      </w:r>
    </w:p>
    <w:p w:rsidR="00462CE3" w:rsidRPr="00462CE3" w:rsidRDefault="00462CE3" w:rsidP="00462CE3">
      <w:pPr>
        <w:pStyle w:val="a3"/>
        <w:shd w:val="clear" w:color="auto" w:fill="FFFFFF"/>
        <w:spacing w:after="245" w:afterAutospacing="0"/>
        <w:ind w:left="-709"/>
        <w:rPr>
          <w:rFonts w:ascii="yandex-sans" w:hAnsi="yandex-sans"/>
          <w:color w:val="000000"/>
          <w:sz w:val="28"/>
          <w:szCs w:val="28"/>
        </w:rPr>
      </w:pPr>
      <w:r w:rsidRPr="00462CE3">
        <w:rPr>
          <w:color w:val="000000"/>
          <w:sz w:val="28"/>
          <w:szCs w:val="28"/>
        </w:rPr>
        <w:t xml:space="preserve">где с </w:t>
      </w:r>
      <w:r w:rsidRPr="00462CE3">
        <w:rPr>
          <w:b/>
          <w:color w:val="000000"/>
          <w:sz w:val="28"/>
          <w:szCs w:val="28"/>
          <w:u w:val="single"/>
        </w:rPr>
        <w:t>04 по 18 декабря 2017</w:t>
      </w:r>
      <w:r w:rsidRPr="00462CE3">
        <w:rPr>
          <w:color w:val="000000"/>
          <w:sz w:val="28"/>
          <w:szCs w:val="28"/>
        </w:rPr>
        <w:t xml:space="preserve"> года специалисты территориального отдела Управления Роспотребнадзора консультируют граждан по вопросам качества и безопасности детских товаров.</w:t>
      </w:r>
    </w:p>
    <w:p w:rsidR="00462CE3" w:rsidRDefault="00462CE3" w:rsidP="00462CE3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462CE3" w:rsidRDefault="00462CE3" w:rsidP="00462CE3"/>
    <w:p w:rsidR="005266E3" w:rsidRDefault="005266E3" w:rsidP="002467DF">
      <w:pPr>
        <w:pStyle w:val="a3"/>
        <w:shd w:val="clear" w:color="auto" w:fill="FFFFFF"/>
        <w:spacing w:after="245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787E262" wp14:editId="4304B400">
                <wp:extent cx="2790825" cy="1905000"/>
                <wp:effectExtent l="0" t="0" r="0" b="0"/>
                <wp:docPr id="1" name="Прямоугольник 1" descr="https://docviewer.yandex.ru/view/215400959/htmlimage?id=w34p7-157ej8wc80toglif93l37hnmv9techyz9j8o1ps3qvqheniqm8f8rgi6a2k0qz9mlrv7mqgf5rdbpd1oze7lzexpzvolh7f33eg&amp;name=image-Tw7fcnFJL54awthIDQ.png&amp;dsid=0f9a5bf16f1f9a0b2dcd386a012bdf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08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cviewer.yandex.ru/view/215400959/htmlimage?id=w34p7-157ej8wc80toglif93l37hnmv9techyz9j8o1ps3qvqheniqm8f8rgi6a2k0qz9mlrv7mqgf5rdbpd1oze7lzexpzvolh7f33eg&amp;name=image-Tw7fcnFJL54awthIDQ.png&amp;dsid=0f9a5bf16f1f9a0b2dcd386a012bdf08" style="width:219.7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" filled="f" stroked="f">
                <o:lock v:ext="edit" aspectratio="t"/>
                <w10:anchorlock/>
              </v:rect>
            </w:pict>
          </mc:Fallback>
        </mc:AlternateContent>
      </w:r>
    </w:p>
    <w:p w:rsidR="00DD032E" w:rsidRDefault="00DD032E"/>
    <w:sectPr w:rsidR="00DD032E" w:rsidSect="00462C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ubik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76"/>
    <w:rsid w:val="0003115A"/>
    <w:rsid w:val="002467DF"/>
    <w:rsid w:val="00462CE3"/>
    <w:rsid w:val="005266E3"/>
    <w:rsid w:val="00922E76"/>
    <w:rsid w:val="00A02926"/>
    <w:rsid w:val="00BD6488"/>
    <w:rsid w:val="00D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6E3"/>
  </w:style>
  <w:style w:type="character" w:styleId="a4">
    <w:name w:val="Hyperlink"/>
    <w:basedOn w:val="a0"/>
    <w:uiPriority w:val="99"/>
    <w:semiHidden/>
    <w:unhideWhenUsed/>
    <w:rsid w:val="005266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6E3"/>
  </w:style>
  <w:style w:type="character" w:styleId="a4">
    <w:name w:val="Hyperlink"/>
    <w:basedOn w:val="a0"/>
    <w:uiPriority w:val="99"/>
    <w:semiHidden/>
    <w:unhideWhenUsed/>
    <w:rsid w:val="005266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dari-konfeti.ru/zima" TargetMode="External"/><Relationship Id="rId12" Type="http://schemas.openxmlformats.org/officeDocument/2006/relationships/hyperlink" Target="https://yandex.ru/images/search?source=wiz&amp;img_url=https://www.ura-podarki.ru/upload/iblock/33d/Bart_008_2.jpg&amp;text=%D1%84%D0%BE%D1%82%D0%BE%20%D0%B8%D0%B3%D1%80%D1%83%D1%88%D0%BA%D0%B8%20%D0%BA%20%D0%BD%D0%BE%D0%B2%D0%BE%D0%BC%D1%83%20%D0%B3%D0%BE%D0%B4%D1%83%202018&amp;noreask=1&amp;pos=21&amp;lr=18&amp;rpt=simage" TargetMode="External"/><Relationship Id="rId17" Type="http://schemas.openxmlformats.org/officeDocument/2006/relationships/hyperlink" Target="https://yandex.ru/images/search?text=%D0%BA%D0%B0%D1%80%D1%82%D0%B8%D0%BD%D0%BA%D0%B8%20%D1%82%D0%B5%D0%BB%D0%B5%D1%84%D0%BE%D0%BD%D0%BE%D0%B2&amp;img_url=https://t3.ftcdn.net/jpg/00/40/72/50/500_F_40725001_Tl8VxQZ2dvzn9y2pxoLgR6NJRgHuo4y7.jpg&amp;pos=3&amp;rpt=simag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lck.yandex.ru/redir/nWO_r1F33ck?data=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&amp;b64e=2&amp;sign=7111452bfcf54ed8fda61ac48b994e0e&amp;keyno=1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test-russia.ru/docs.htm" TargetMode="External"/><Relationship Id="rId14" Type="http://schemas.openxmlformats.org/officeDocument/2006/relationships/hyperlink" Target="https://yandex.ru/images/search?text=%D0%9C%D0%B0%D1%80%D0%BA%D0%B8%D1%80%D0%BE%D0%B2%D0%BA%D0%B0%20%D0%B4%D0%B5%D1%82%D1%81%D0%BA%D0%B8%D1%85%20%D0%BF%D0%BE%D0%B4%D0%B0%D1%80%D0%BA%D0%BE%D0%B2&amp;img_url=http://upakovka.jofo.me/data/userfiles/335/images/742374-nabor-konfet-1000-g.jpg&amp;pos=3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dcterms:created xsi:type="dcterms:W3CDTF">2017-12-05T09:14:00Z</dcterms:created>
  <dcterms:modified xsi:type="dcterms:W3CDTF">2017-12-05T11:59:00Z</dcterms:modified>
</cp:coreProperties>
</file>