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7B" w:rsidRPr="00E41540" w:rsidRDefault="00EB697B" w:rsidP="00EB697B">
      <w:pPr>
        <w:pStyle w:val="1"/>
        <w:jc w:val="right"/>
        <w:rPr>
          <w:rFonts w:ascii="Times New Roman" w:hAnsi="Times New Roman"/>
          <w:sz w:val="28"/>
          <w:szCs w:val="28"/>
        </w:rPr>
      </w:pPr>
      <w:r w:rsidRPr="00E41540">
        <w:rPr>
          <w:rFonts w:ascii="Times New Roman" w:hAnsi="Times New Roman"/>
          <w:sz w:val="28"/>
          <w:szCs w:val="28"/>
        </w:rPr>
        <w:t>проект</w:t>
      </w:r>
    </w:p>
    <w:p w:rsidR="00EB697B" w:rsidRPr="005B372A" w:rsidRDefault="00EB697B" w:rsidP="00EB697B">
      <w:pPr>
        <w:pStyle w:val="1"/>
        <w:jc w:val="center"/>
        <w:rPr>
          <w:rFonts w:ascii="Times New Roman" w:hAnsi="Times New Roman"/>
          <w:szCs w:val="28"/>
        </w:rPr>
      </w:pPr>
      <w:r>
        <w:rPr>
          <w:rFonts w:ascii="Times New Roman" w:hAnsi="Times New Roman"/>
          <w:noProof/>
          <w:szCs w:val="28"/>
        </w:rPr>
        <w:drawing>
          <wp:inline distT="0" distB="0" distL="0" distR="0">
            <wp:extent cx="723900" cy="923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EB697B" w:rsidRPr="005B372A" w:rsidRDefault="00EB697B" w:rsidP="00EB697B">
      <w:pPr>
        <w:jc w:val="center"/>
      </w:pPr>
      <w:r w:rsidRPr="005B372A">
        <w:t>РОССИЙСКАЯ ФЕДЕРАЦИЯ</w:t>
      </w:r>
    </w:p>
    <w:p w:rsidR="00EB697B" w:rsidRPr="005B372A" w:rsidRDefault="00EB697B" w:rsidP="00EB697B">
      <w:pPr>
        <w:jc w:val="center"/>
      </w:pPr>
      <w:r w:rsidRPr="005B372A">
        <w:t>РЕСПУБЛИКА КАРЕЛИЯ</w:t>
      </w:r>
    </w:p>
    <w:p w:rsidR="00EB697B" w:rsidRPr="005B372A" w:rsidRDefault="00EB697B" w:rsidP="00EB697B">
      <w:pPr>
        <w:pStyle w:val="4"/>
        <w:jc w:val="center"/>
        <w:rPr>
          <w:rFonts w:ascii="Times New Roman" w:hAnsi="Times New Roman"/>
          <w:b w:val="0"/>
          <w:bCs w:val="0"/>
          <w:kern w:val="2"/>
          <w:sz w:val="24"/>
          <w:szCs w:val="24"/>
        </w:rPr>
      </w:pPr>
      <w:r w:rsidRPr="005B372A">
        <w:rPr>
          <w:rFonts w:ascii="Times New Roman" w:hAnsi="Times New Roman"/>
          <w:b w:val="0"/>
          <w:bCs w:val="0"/>
          <w:kern w:val="2"/>
          <w:sz w:val="24"/>
          <w:szCs w:val="24"/>
        </w:rPr>
        <w:t>МУНИЦИПАЛЬНОЕ  ОБРАЗОВАНИЕ</w:t>
      </w:r>
    </w:p>
    <w:p w:rsidR="00EB697B" w:rsidRPr="005B372A" w:rsidRDefault="00EB697B" w:rsidP="00EB697B">
      <w:pPr>
        <w:pStyle w:val="4"/>
        <w:jc w:val="center"/>
        <w:rPr>
          <w:rFonts w:ascii="Times New Roman" w:hAnsi="Times New Roman"/>
          <w:b w:val="0"/>
          <w:bCs w:val="0"/>
          <w:kern w:val="2"/>
          <w:sz w:val="24"/>
          <w:szCs w:val="24"/>
        </w:rPr>
      </w:pPr>
      <w:r w:rsidRPr="005B372A">
        <w:rPr>
          <w:rFonts w:ascii="Times New Roman" w:hAnsi="Times New Roman"/>
          <w:b w:val="0"/>
          <w:bCs w:val="0"/>
          <w:kern w:val="2"/>
          <w:sz w:val="24"/>
          <w:szCs w:val="24"/>
        </w:rPr>
        <w:t>«МЕДВЕЖЬЕГОРСКИЙ  МУНИЦИПАЛЬНЫЙ РАЙОН»</w:t>
      </w:r>
    </w:p>
    <w:p w:rsidR="00EB697B" w:rsidRPr="00287857" w:rsidRDefault="00EB697B" w:rsidP="00EB697B">
      <w:pPr>
        <w:jc w:val="center"/>
        <w:rPr>
          <w:sz w:val="24"/>
          <w:szCs w:val="24"/>
        </w:rPr>
      </w:pPr>
      <w:r w:rsidRPr="00287857">
        <w:rPr>
          <w:sz w:val="24"/>
          <w:szCs w:val="24"/>
        </w:rPr>
        <w:t>АДМИНИСТРАЦИЯ  ШУНЬГСКОГО  СЕЛЬСКОГО  ПОСЕЛЕНИЯ</w:t>
      </w:r>
    </w:p>
    <w:p w:rsidR="00EB697B" w:rsidRDefault="00EB697B" w:rsidP="00EB697B">
      <w:pPr>
        <w:pStyle w:val="3"/>
      </w:pPr>
    </w:p>
    <w:p w:rsidR="00EB697B" w:rsidRPr="00287857" w:rsidRDefault="00EB697B" w:rsidP="00EB697B">
      <w:pPr>
        <w:pStyle w:val="3"/>
        <w:rPr>
          <w:u w:val="none"/>
        </w:rPr>
      </w:pPr>
      <w:r w:rsidRPr="00287857">
        <w:rPr>
          <w:u w:val="none"/>
        </w:rPr>
        <w:t>ПОСТАНОВЛЕНИЕ</w:t>
      </w:r>
    </w:p>
    <w:p w:rsidR="00EB697B" w:rsidRDefault="00EB697B" w:rsidP="00EB697B">
      <w:pPr>
        <w:rPr>
          <w:sz w:val="28"/>
          <w:szCs w:val="28"/>
        </w:rPr>
      </w:pPr>
    </w:p>
    <w:p w:rsidR="00EB697B" w:rsidRPr="00A51EFC" w:rsidRDefault="00EB697B" w:rsidP="00EB697B">
      <w:pPr>
        <w:rPr>
          <w:b/>
          <w:sz w:val="24"/>
          <w:szCs w:val="24"/>
        </w:rPr>
      </w:pPr>
      <w:r w:rsidRPr="00A51EFC">
        <w:rPr>
          <w:b/>
          <w:sz w:val="24"/>
          <w:szCs w:val="24"/>
        </w:rPr>
        <w:t>___________________201</w:t>
      </w:r>
      <w:r>
        <w:rPr>
          <w:b/>
          <w:sz w:val="24"/>
          <w:szCs w:val="24"/>
        </w:rPr>
        <w:t>___</w:t>
      </w:r>
      <w:r w:rsidRPr="00A51EFC">
        <w:rPr>
          <w:b/>
          <w:sz w:val="24"/>
          <w:szCs w:val="24"/>
        </w:rPr>
        <w:t xml:space="preserve">  г.  № _____</w:t>
      </w:r>
    </w:p>
    <w:p w:rsidR="00EB697B" w:rsidRPr="00A51EFC" w:rsidRDefault="00EB697B" w:rsidP="00EB697B">
      <w:pPr>
        <w:rPr>
          <w:b/>
          <w:sz w:val="24"/>
          <w:szCs w:val="24"/>
        </w:rPr>
      </w:pPr>
      <w:r>
        <w:rPr>
          <w:b/>
          <w:sz w:val="24"/>
          <w:szCs w:val="24"/>
        </w:rPr>
        <w:t xml:space="preserve">                           </w:t>
      </w:r>
      <w:r w:rsidRPr="00A51EFC">
        <w:rPr>
          <w:b/>
          <w:sz w:val="24"/>
          <w:szCs w:val="24"/>
        </w:rPr>
        <w:t>д. Шуньга</w:t>
      </w:r>
    </w:p>
    <w:p w:rsidR="00EB697B" w:rsidRDefault="00EB697B" w:rsidP="00EB697B">
      <w:pPr>
        <w:jc w:val="center"/>
        <w:rPr>
          <w:sz w:val="24"/>
          <w:szCs w:val="24"/>
        </w:rPr>
      </w:pPr>
    </w:p>
    <w:p w:rsidR="00EB697B" w:rsidRPr="00390F0E" w:rsidRDefault="00EB697B" w:rsidP="00EB697B">
      <w:pPr>
        <w:widowControl w:val="0"/>
        <w:suppressAutoHyphens/>
        <w:autoSpaceDE w:val="0"/>
        <w:ind w:right="4818"/>
        <w:jc w:val="both"/>
        <w:rPr>
          <w:b/>
          <w:sz w:val="24"/>
          <w:szCs w:val="24"/>
          <w:lang w:eastAsia="ar-SA"/>
        </w:rPr>
      </w:pPr>
      <w:r>
        <w:rPr>
          <w:b/>
          <w:sz w:val="24"/>
          <w:szCs w:val="24"/>
          <w:lang w:eastAsia="ar-SA"/>
        </w:rPr>
        <w:t>«</w:t>
      </w:r>
      <w:r w:rsidRPr="00390F0E">
        <w:rPr>
          <w:b/>
          <w:sz w:val="24"/>
          <w:szCs w:val="24"/>
          <w:lang w:eastAsia="ar-SA"/>
        </w:rPr>
        <w:t xml:space="preserve">Об утверждении административного регламента </w:t>
      </w:r>
      <w:r>
        <w:rPr>
          <w:b/>
          <w:sz w:val="24"/>
          <w:szCs w:val="24"/>
          <w:lang w:eastAsia="ar-SA"/>
        </w:rPr>
        <w:t>предоставления</w:t>
      </w:r>
      <w:r w:rsidRPr="00390F0E">
        <w:rPr>
          <w:b/>
          <w:sz w:val="24"/>
          <w:szCs w:val="24"/>
          <w:lang w:eastAsia="ar-SA"/>
        </w:rPr>
        <w:t xml:space="preserve">  муниципальной услуги «Предоставление земельных участков, находящихся в </w:t>
      </w:r>
      <w:r>
        <w:rPr>
          <w:b/>
          <w:sz w:val="24"/>
          <w:szCs w:val="24"/>
          <w:lang w:eastAsia="ar-SA"/>
        </w:rPr>
        <w:t xml:space="preserve">муниципальной </w:t>
      </w:r>
      <w:r w:rsidRPr="00390F0E">
        <w:rPr>
          <w:b/>
          <w:sz w:val="24"/>
          <w:szCs w:val="24"/>
          <w:lang w:eastAsia="ar-SA"/>
        </w:rPr>
        <w:t>собственности, на торгах»</w:t>
      </w:r>
    </w:p>
    <w:p w:rsidR="00EB697B" w:rsidRPr="00390F0E" w:rsidRDefault="00EB697B" w:rsidP="00EB697B">
      <w:pPr>
        <w:widowControl w:val="0"/>
        <w:suppressAutoHyphens/>
        <w:autoSpaceDE w:val="0"/>
        <w:jc w:val="center"/>
        <w:rPr>
          <w:b/>
          <w:sz w:val="24"/>
          <w:szCs w:val="24"/>
          <w:lang w:eastAsia="ar-SA"/>
        </w:rPr>
      </w:pPr>
    </w:p>
    <w:p w:rsidR="00EB697B" w:rsidRDefault="00EB697B" w:rsidP="00EB697B">
      <w:pPr>
        <w:spacing w:line="240" w:lineRule="atLeast"/>
        <w:ind w:firstLine="425"/>
        <w:jc w:val="both"/>
        <w:rPr>
          <w:sz w:val="24"/>
          <w:szCs w:val="24"/>
        </w:rPr>
      </w:pPr>
      <w:r w:rsidRPr="00C8247A">
        <w:rPr>
          <w:sz w:val="24"/>
          <w:szCs w:val="24"/>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8247A">
        <w:rPr>
          <w:rStyle w:val="FontStyle14"/>
        </w:rPr>
        <w:t>руководствуясь Уставом</w:t>
      </w:r>
      <w:r w:rsidRPr="00C8247A">
        <w:rPr>
          <w:sz w:val="24"/>
          <w:szCs w:val="24"/>
        </w:rPr>
        <w:t xml:space="preserve"> </w:t>
      </w:r>
      <w:r>
        <w:rPr>
          <w:sz w:val="24"/>
          <w:szCs w:val="24"/>
        </w:rPr>
        <w:t>Шуньгск</w:t>
      </w:r>
      <w:r w:rsidRPr="00C8247A">
        <w:rPr>
          <w:sz w:val="24"/>
          <w:szCs w:val="24"/>
        </w:rPr>
        <w:t xml:space="preserve">ого сельского поселения, Распоряжением Администрации </w:t>
      </w:r>
      <w:r>
        <w:rPr>
          <w:sz w:val="24"/>
          <w:szCs w:val="24"/>
        </w:rPr>
        <w:t>Шуньгского сельского поселения от 26</w:t>
      </w:r>
      <w:r w:rsidRPr="00C8247A">
        <w:rPr>
          <w:sz w:val="24"/>
          <w:szCs w:val="24"/>
        </w:rPr>
        <w:t>.0</w:t>
      </w:r>
      <w:r>
        <w:rPr>
          <w:sz w:val="24"/>
          <w:szCs w:val="24"/>
        </w:rPr>
        <w:t>1</w:t>
      </w:r>
      <w:r w:rsidRPr="00C8247A">
        <w:rPr>
          <w:sz w:val="24"/>
          <w:szCs w:val="24"/>
        </w:rPr>
        <w:t>.201</w:t>
      </w:r>
      <w:r>
        <w:rPr>
          <w:sz w:val="24"/>
          <w:szCs w:val="24"/>
        </w:rPr>
        <w:t>6 года № 1</w:t>
      </w:r>
      <w:r w:rsidRPr="00C8247A">
        <w:rPr>
          <w:sz w:val="24"/>
          <w:szCs w:val="24"/>
        </w:rPr>
        <w:t xml:space="preserve"> «Об утверждении Перечня муниципальных услуг, предоставляемых </w:t>
      </w:r>
      <w:r>
        <w:rPr>
          <w:sz w:val="24"/>
          <w:szCs w:val="24"/>
        </w:rPr>
        <w:t>Администрацией Шуньгск</w:t>
      </w:r>
      <w:r w:rsidRPr="00C8247A">
        <w:rPr>
          <w:sz w:val="24"/>
          <w:szCs w:val="24"/>
        </w:rPr>
        <w:t>ого сельского</w:t>
      </w:r>
      <w:r>
        <w:rPr>
          <w:sz w:val="24"/>
          <w:szCs w:val="24"/>
        </w:rPr>
        <w:t xml:space="preserve"> поселения»,     Администрация Шуньгского сельского поселения,    </w:t>
      </w:r>
    </w:p>
    <w:p w:rsidR="00EB697B" w:rsidRPr="00C8247A" w:rsidRDefault="00EB697B" w:rsidP="00EB697B">
      <w:pPr>
        <w:spacing w:line="240" w:lineRule="atLeast"/>
        <w:ind w:firstLine="425"/>
        <w:jc w:val="both"/>
        <w:rPr>
          <w:sz w:val="24"/>
          <w:szCs w:val="24"/>
        </w:rPr>
      </w:pPr>
      <w:r>
        <w:rPr>
          <w:sz w:val="24"/>
          <w:szCs w:val="24"/>
        </w:rPr>
        <w:t xml:space="preserve">  </w:t>
      </w:r>
    </w:p>
    <w:p w:rsidR="00EB697B" w:rsidRDefault="00EB697B" w:rsidP="00EB697B">
      <w:pPr>
        <w:ind w:firstLine="425"/>
        <w:jc w:val="center"/>
        <w:rPr>
          <w:b/>
          <w:bCs/>
          <w:sz w:val="28"/>
          <w:szCs w:val="28"/>
        </w:rPr>
      </w:pPr>
      <w:r w:rsidRPr="00287857">
        <w:rPr>
          <w:b/>
          <w:bCs/>
          <w:sz w:val="28"/>
          <w:szCs w:val="28"/>
        </w:rPr>
        <w:t>ПОСТАНОВЛЯЕТ:</w:t>
      </w:r>
    </w:p>
    <w:p w:rsidR="00EB697B" w:rsidRPr="00287857" w:rsidRDefault="00EB697B" w:rsidP="00EB697B">
      <w:pPr>
        <w:ind w:firstLine="425"/>
        <w:jc w:val="center"/>
        <w:rPr>
          <w:b/>
          <w:bCs/>
          <w:sz w:val="28"/>
          <w:szCs w:val="28"/>
        </w:rPr>
      </w:pPr>
    </w:p>
    <w:p w:rsidR="00EB697B" w:rsidRPr="00390F0E" w:rsidRDefault="00EB697B" w:rsidP="00EB697B">
      <w:pPr>
        <w:widowControl w:val="0"/>
        <w:numPr>
          <w:ilvl w:val="0"/>
          <w:numId w:val="31"/>
        </w:numPr>
        <w:tabs>
          <w:tab w:val="left" w:pos="851"/>
        </w:tabs>
        <w:suppressAutoHyphens/>
        <w:autoSpaceDE w:val="0"/>
        <w:ind w:left="0" w:firstLine="426"/>
        <w:jc w:val="both"/>
        <w:rPr>
          <w:sz w:val="24"/>
          <w:szCs w:val="24"/>
          <w:lang w:eastAsia="ar-SA"/>
        </w:rPr>
      </w:pPr>
      <w:r w:rsidRPr="00390F0E">
        <w:rPr>
          <w:sz w:val="24"/>
          <w:szCs w:val="24"/>
          <w:lang w:eastAsia="ar-SA"/>
        </w:rPr>
        <w:t xml:space="preserve">Утвердить административный регламент </w:t>
      </w:r>
      <w:r>
        <w:rPr>
          <w:sz w:val="24"/>
          <w:szCs w:val="24"/>
          <w:lang w:eastAsia="ar-SA"/>
        </w:rPr>
        <w:t>предоставления</w:t>
      </w:r>
      <w:r w:rsidRPr="00390F0E">
        <w:rPr>
          <w:sz w:val="24"/>
          <w:szCs w:val="24"/>
          <w:lang w:eastAsia="ar-SA"/>
        </w:rPr>
        <w:t xml:space="preserve"> муниципальной услуги  </w:t>
      </w:r>
      <w:r w:rsidRPr="00390F0E">
        <w:rPr>
          <w:bCs/>
          <w:sz w:val="24"/>
          <w:szCs w:val="24"/>
          <w:shd w:val="clear" w:color="auto" w:fill="FFFFFF"/>
          <w:lang w:eastAsia="ar-SA"/>
        </w:rPr>
        <w:t>«Предоставление земельных участков, находящихся в муниципальной собственности, на торгах»</w:t>
      </w:r>
      <w:r w:rsidRPr="00390F0E">
        <w:rPr>
          <w:bCs/>
          <w:kern w:val="1"/>
          <w:sz w:val="24"/>
          <w:szCs w:val="24"/>
          <w:lang w:eastAsia="ar-SA"/>
        </w:rPr>
        <w:t xml:space="preserve"> </w:t>
      </w:r>
      <w:r w:rsidRPr="00390F0E">
        <w:rPr>
          <w:sz w:val="24"/>
          <w:szCs w:val="24"/>
          <w:lang w:eastAsia="ar-SA"/>
        </w:rPr>
        <w:t>(прилагается).</w:t>
      </w:r>
    </w:p>
    <w:p w:rsidR="00EB697B" w:rsidRPr="00C8247A" w:rsidRDefault="00EB697B" w:rsidP="00EB697B">
      <w:pPr>
        <w:pStyle w:val="a7"/>
        <w:widowControl w:val="0"/>
        <w:numPr>
          <w:ilvl w:val="0"/>
          <w:numId w:val="31"/>
        </w:numPr>
        <w:suppressAutoHyphens/>
        <w:spacing w:line="240" w:lineRule="atLeast"/>
        <w:ind w:left="0" w:firstLine="426"/>
        <w:rPr>
          <w:sz w:val="24"/>
          <w:szCs w:val="24"/>
        </w:rPr>
      </w:pPr>
      <w:r>
        <w:rPr>
          <w:sz w:val="24"/>
          <w:szCs w:val="24"/>
        </w:rPr>
        <w:t>О</w:t>
      </w:r>
      <w:r w:rsidRPr="00C8247A">
        <w:rPr>
          <w:sz w:val="24"/>
          <w:szCs w:val="24"/>
        </w:rPr>
        <w:t xml:space="preserve">бнародовать настоящее постановление в установленном порядке и разместить на </w:t>
      </w:r>
      <w:hyperlink r:id="rId6" w:history="1">
        <w:r w:rsidRPr="00C8247A">
          <w:rPr>
            <w:sz w:val="24"/>
            <w:szCs w:val="24"/>
          </w:rPr>
          <w:t>официальном сайте</w:t>
        </w:r>
      </w:hyperlink>
      <w:r w:rsidRPr="00C8247A">
        <w:rPr>
          <w:sz w:val="24"/>
          <w:szCs w:val="24"/>
        </w:rPr>
        <w:t xml:space="preserve"> Администрации </w:t>
      </w:r>
      <w:r>
        <w:rPr>
          <w:sz w:val="24"/>
          <w:szCs w:val="24"/>
        </w:rPr>
        <w:t>Шуньгского сельского поселения</w:t>
      </w:r>
      <w:r w:rsidRPr="00C8247A">
        <w:rPr>
          <w:sz w:val="24"/>
          <w:szCs w:val="24"/>
        </w:rPr>
        <w:t>.</w:t>
      </w:r>
      <w:bookmarkStart w:id="0" w:name="sub_4"/>
    </w:p>
    <w:p w:rsidR="00EB697B" w:rsidRPr="00C8247A" w:rsidRDefault="00EB697B" w:rsidP="00EB697B">
      <w:pPr>
        <w:pStyle w:val="a6"/>
        <w:numPr>
          <w:ilvl w:val="0"/>
          <w:numId w:val="31"/>
        </w:numPr>
        <w:autoSpaceDE w:val="0"/>
        <w:autoSpaceDN w:val="0"/>
        <w:adjustRightInd w:val="0"/>
        <w:spacing w:line="240" w:lineRule="atLeast"/>
        <w:ind w:left="0" w:right="-1" w:firstLine="426"/>
        <w:jc w:val="both"/>
        <w:outlineLvl w:val="0"/>
        <w:rPr>
          <w:bCs/>
          <w:color w:val="26282F"/>
          <w:sz w:val="24"/>
          <w:szCs w:val="24"/>
        </w:rPr>
      </w:pPr>
      <w:r w:rsidRPr="00C8247A">
        <w:rPr>
          <w:sz w:val="24"/>
          <w:szCs w:val="24"/>
        </w:rPr>
        <w:t>Контроль за исполнением настоящего Постановления оставляю за собой.</w:t>
      </w:r>
      <w:bookmarkEnd w:id="0"/>
    </w:p>
    <w:p w:rsidR="00EB697B" w:rsidRPr="00C8247A" w:rsidRDefault="00EB697B" w:rsidP="00EB697B">
      <w:pPr>
        <w:spacing w:line="240" w:lineRule="atLeast"/>
        <w:ind w:right="-1" w:firstLine="426"/>
        <w:jc w:val="both"/>
        <w:outlineLvl w:val="0"/>
        <w:rPr>
          <w:sz w:val="24"/>
          <w:szCs w:val="24"/>
        </w:rPr>
      </w:pPr>
    </w:p>
    <w:p w:rsidR="00EB697B" w:rsidRPr="00C8247A" w:rsidRDefault="00EB697B" w:rsidP="00EB697B">
      <w:pPr>
        <w:spacing w:line="240" w:lineRule="atLeast"/>
        <w:ind w:firstLine="426"/>
        <w:jc w:val="both"/>
        <w:rPr>
          <w:sz w:val="24"/>
          <w:szCs w:val="24"/>
        </w:rPr>
      </w:pPr>
    </w:p>
    <w:p w:rsidR="00EB697B" w:rsidRPr="00C8247A" w:rsidRDefault="00EB697B" w:rsidP="00EB697B">
      <w:pPr>
        <w:spacing w:line="240" w:lineRule="atLeast"/>
        <w:ind w:firstLine="426"/>
        <w:jc w:val="both"/>
        <w:rPr>
          <w:sz w:val="24"/>
          <w:szCs w:val="24"/>
        </w:rPr>
      </w:pPr>
      <w:r w:rsidRPr="00C8247A">
        <w:rPr>
          <w:sz w:val="24"/>
          <w:szCs w:val="24"/>
        </w:rPr>
        <w:t xml:space="preserve">Глава </w:t>
      </w:r>
      <w:r>
        <w:rPr>
          <w:sz w:val="24"/>
          <w:szCs w:val="24"/>
        </w:rPr>
        <w:t>Шуньгск</w:t>
      </w:r>
      <w:r w:rsidRPr="00C8247A">
        <w:rPr>
          <w:sz w:val="24"/>
          <w:szCs w:val="24"/>
        </w:rPr>
        <w:t xml:space="preserve">ого сельского поселения                                            </w:t>
      </w:r>
      <w:r>
        <w:rPr>
          <w:sz w:val="24"/>
          <w:szCs w:val="24"/>
        </w:rPr>
        <w:t>Л</w:t>
      </w:r>
      <w:r w:rsidRPr="00C8247A">
        <w:rPr>
          <w:sz w:val="24"/>
          <w:szCs w:val="24"/>
        </w:rPr>
        <w:t>.В.</w:t>
      </w:r>
      <w:r>
        <w:rPr>
          <w:sz w:val="24"/>
          <w:szCs w:val="24"/>
        </w:rPr>
        <w:t>Журавлева</w:t>
      </w: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ind w:left="4820"/>
        <w:jc w:val="center"/>
        <w:rPr>
          <w:rFonts w:eastAsia="TimesNewRomanPSMT"/>
          <w:sz w:val="24"/>
          <w:szCs w:val="24"/>
        </w:rPr>
      </w:pPr>
    </w:p>
    <w:p w:rsidR="00EB697B" w:rsidRPr="006B187C" w:rsidRDefault="00EB697B" w:rsidP="00EB697B">
      <w:pPr>
        <w:rPr>
          <w:sz w:val="24"/>
          <w:szCs w:val="24"/>
        </w:rPr>
      </w:pPr>
      <w:r>
        <w:rPr>
          <w:noProof/>
          <w:sz w:val="24"/>
          <w:szCs w:val="24"/>
        </w:rPr>
        <w:pict>
          <v:shapetype id="_x0000_t202" coordsize="21600,21600" o:spt="202" path="m,l,21600r21600,l21600,xe">
            <v:stroke joinstyle="miter"/>
            <v:path gradientshapeok="t" o:connecttype="rect"/>
          </v:shapetype>
          <v:shape id="_x0000_s1065" type="#_x0000_t202" style="position:absolute;margin-left:545.7pt;margin-top:3.75pt;width:12pt;height:87.75pt;z-index:251700224">
            <v:textbox>
              <w:txbxContent>
                <w:p w:rsidR="00EB697B" w:rsidRDefault="00EB697B" w:rsidP="00EB697B"/>
              </w:txbxContent>
            </v:textbox>
          </v:shape>
        </w:pict>
      </w:r>
      <w:r w:rsidRPr="006B187C">
        <w:rPr>
          <w:sz w:val="24"/>
          <w:szCs w:val="24"/>
        </w:rPr>
        <w:t>Рассылка: дело, прокуратура, федеральный регистр</w:t>
      </w:r>
    </w:p>
    <w:p w:rsidR="00EB697B" w:rsidRPr="00390F0E" w:rsidRDefault="00EB697B" w:rsidP="00EB697B">
      <w:pPr>
        <w:ind w:left="4820"/>
        <w:jc w:val="center"/>
        <w:rPr>
          <w:rFonts w:eastAsia="TimesNewRomanPSMT"/>
          <w:sz w:val="24"/>
          <w:szCs w:val="24"/>
        </w:rPr>
      </w:pPr>
    </w:p>
    <w:p w:rsidR="00EB697B" w:rsidRPr="00C8247A" w:rsidRDefault="00EB697B" w:rsidP="00EB697B">
      <w:pPr>
        <w:spacing w:line="240" w:lineRule="atLeast"/>
        <w:ind w:left="4247" w:firstLine="709"/>
        <w:jc w:val="right"/>
        <w:rPr>
          <w:sz w:val="24"/>
          <w:szCs w:val="24"/>
        </w:rPr>
      </w:pPr>
      <w:r w:rsidRPr="00C8247A">
        <w:rPr>
          <w:sz w:val="24"/>
          <w:szCs w:val="24"/>
        </w:rPr>
        <w:lastRenderedPageBreak/>
        <w:t xml:space="preserve">                               Приложение </w:t>
      </w:r>
    </w:p>
    <w:p w:rsidR="00EB697B" w:rsidRPr="00C8247A" w:rsidRDefault="00EB697B" w:rsidP="00EB697B">
      <w:pPr>
        <w:spacing w:line="240" w:lineRule="atLeast"/>
        <w:ind w:left="4247" w:firstLine="709"/>
        <w:rPr>
          <w:sz w:val="24"/>
          <w:szCs w:val="24"/>
        </w:rPr>
      </w:pPr>
      <w:r>
        <w:rPr>
          <w:sz w:val="24"/>
          <w:szCs w:val="24"/>
        </w:rPr>
        <w:t xml:space="preserve">               </w:t>
      </w:r>
      <w:r w:rsidRPr="00C8247A">
        <w:rPr>
          <w:sz w:val="24"/>
          <w:szCs w:val="24"/>
        </w:rPr>
        <w:t xml:space="preserve">к Постановлению Администрации </w:t>
      </w:r>
    </w:p>
    <w:p w:rsidR="00EB697B" w:rsidRPr="00C8247A" w:rsidRDefault="00EB697B" w:rsidP="00EB697B">
      <w:pPr>
        <w:spacing w:line="240" w:lineRule="atLeast"/>
        <w:ind w:left="4247" w:firstLine="709"/>
        <w:jc w:val="center"/>
        <w:rPr>
          <w:sz w:val="24"/>
          <w:szCs w:val="24"/>
        </w:rPr>
      </w:pPr>
      <w:r>
        <w:rPr>
          <w:sz w:val="24"/>
          <w:szCs w:val="24"/>
        </w:rPr>
        <w:t xml:space="preserve">    Шуньгск</w:t>
      </w:r>
      <w:r w:rsidRPr="00C8247A">
        <w:rPr>
          <w:sz w:val="24"/>
          <w:szCs w:val="24"/>
        </w:rPr>
        <w:t xml:space="preserve">ого сельского поселения </w:t>
      </w:r>
    </w:p>
    <w:p w:rsidR="00EB697B" w:rsidRDefault="00EB697B" w:rsidP="00EB697B">
      <w:pPr>
        <w:spacing w:line="240" w:lineRule="atLeast"/>
        <w:ind w:left="4247" w:firstLine="709"/>
        <w:jc w:val="right"/>
        <w:rPr>
          <w:sz w:val="24"/>
          <w:szCs w:val="24"/>
        </w:rPr>
      </w:pPr>
      <w:r>
        <w:rPr>
          <w:sz w:val="24"/>
          <w:szCs w:val="24"/>
        </w:rPr>
        <w:t>от «____</w:t>
      </w:r>
      <w:r w:rsidRPr="00C8247A">
        <w:rPr>
          <w:sz w:val="24"/>
          <w:szCs w:val="24"/>
        </w:rPr>
        <w:t xml:space="preserve">» </w:t>
      </w:r>
      <w:r>
        <w:rPr>
          <w:sz w:val="24"/>
          <w:szCs w:val="24"/>
        </w:rPr>
        <w:t>_________ 201__ года № ____</w:t>
      </w:r>
    </w:p>
    <w:p w:rsidR="00EB697B" w:rsidRPr="00C8247A" w:rsidRDefault="00EB697B" w:rsidP="00EB697B">
      <w:pPr>
        <w:spacing w:line="240" w:lineRule="atLeast"/>
        <w:ind w:left="4247" w:firstLine="709"/>
        <w:jc w:val="right"/>
        <w:rPr>
          <w:sz w:val="24"/>
          <w:szCs w:val="24"/>
        </w:rPr>
      </w:pPr>
    </w:p>
    <w:p w:rsidR="00EB697B" w:rsidRPr="00390F0E" w:rsidRDefault="00EB697B" w:rsidP="00EB697B">
      <w:pPr>
        <w:ind w:left="4820"/>
        <w:jc w:val="center"/>
        <w:rPr>
          <w:rFonts w:eastAsia="TimesNewRomanPSMT"/>
          <w:sz w:val="24"/>
          <w:szCs w:val="24"/>
        </w:rPr>
      </w:pPr>
    </w:p>
    <w:p w:rsidR="00EB697B" w:rsidRPr="00390F0E" w:rsidRDefault="00EB697B" w:rsidP="00EB697B">
      <w:pPr>
        <w:suppressAutoHyphens/>
        <w:jc w:val="center"/>
        <w:rPr>
          <w:rFonts w:eastAsia="Calibri"/>
          <w:b/>
          <w:sz w:val="24"/>
          <w:szCs w:val="24"/>
          <w:lang w:eastAsia="ar-SA"/>
        </w:rPr>
      </w:pPr>
      <w:r w:rsidRPr="00390F0E">
        <w:rPr>
          <w:rFonts w:eastAsia="Calibri"/>
          <w:b/>
          <w:sz w:val="24"/>
          <w:szCs w:val="24"/>
          <w:lang w:eastAsia="ar-SA"/>
        </w:rPr>
        <w:t>Административный регламент</w:t>
      </w:r>
    </w:p>
    <w:p w:rsidR="00EB697B" w:rsidRPr="00390F0E" w:rsidRDefault="00EB697B" w:rsidP="00EB697B">
      <w:pPr>
        <w:suppressAutoHyphens/>
        <w:jc w:val="center"/>
        <w:rPr>
          <w:rFonts w:eastAsia="Arial"/>
          <w:b/>
          <w:sz w:val="24"/>
          <w:szCs w:val="24"/>
          <w:lang w:eastAsia="ar-SA"/>
        </w:rPr>
      </w:pPr>
      <w:r w:rsidRPr="00390F0E">
        <w:rPr>
          <w:rFonts w:eastAsia="Arial"/>
          <w:b/>
          <w:sz w:val="24"/>
          <w:szCs w:val="24"/>
          <w:lang w:eastAsia="ar-SA"/>
        </w:rPr>
        <w:t>предоставлени</w:t>
      </w:r>
      <w:r>
        <w:rPr>
          <w:rFonts w:eastAsia="Arial"/>
          <w:b/>
          <w:sz w:val="24"/>
          <w:szCs w:val="24"/>
          <w:lang w:eastAsia="ar-SA"/>
        </w:rPr>
        <w:t>я</w:t>
      </w:r>
      <w:r w:rsidRPr="00390F0E">
        <w:rPr>
          <w:rFonts w:eastAsia="Arial"/>
          <w:b/>
          <w:sz w:val="24"/>
          <w:szCs w:val="24"/>
          <w:lang w:eastAsia="ar-SA"/>
        </w:rPr>
        <w:t xml:space="preserve"> муниципальной услуги </w:t>
      </w:r>
    </w:p>
    <w:p w:rsidR="00EB697B" w:rsidRDefault="00EB697B" w:rsidP="00EB697B">
      <w:pPr>
        <w:suppressAutoHyphens/>
        <w:autoSpaceDE w:val="0"/>
        <w:jc w:val="center"/>
        <w:rPr>
          <w:rFonts w:eastAsia="Arial"/>
          <w:b/>
          <w:sz w:val="24"/>
          <w:szCs w:val="24"/>
          <w:shd w:val="clear" w:color="auto" w:fill="FFFFFF"/>
          <w:lang w:eastAsia="ar-SA"/>
        </w:rPr>
      </w:pPr>
      <w:r w:rsidRPr="00390F0E">
        <w:rPr>
          <w:rFonts w:eastAsia="Arial"/>
          <w:b/>
          <w:sz w:val="24"/>
          <w:szCs w:val="24"/>
          <w:shd w:val="clear" w:color="auto" w:fill="FFFFFF"/>
          <w:lang w:eastAsia="ar-SA"/>
        </w:rPr>
        <w:t xml:space="preserve">«Предоставление земельных участков, </w:t>
      </w:r>
    </w:p>
    <w:p w:rsidR="00EB697B" w:rsidRPr="00390F0E" w:rsidRDefault="00EB697B" w:rsidP="00EB697B">
      <w:pPr>
        <w:suppressAutoHyphens/>
        <w:autoSpaceDE w:val="0"/>
        <w:jc w:val="center"/>
        <w:rPr>
          <w:rFonts w:eastAsia="Arial"/>
          <w:b/>
          <w:sz w:val="24"/>
          <w:szCs w:val="24"/>
          <w:shd w:val="clear" w:color="auto" w:fill="FFFFFF"/>
          <w:lang w:eastAsia="ar-SA"/>
        </w:rPr>
      </w:pPr>
      <w:r w:rsidRPr="00390F0E">
        <w:rPr>
          <w:rFonts w:eastAsia="Arial"/>
          <w:b/>
          <w:sz w:val="24"/>
          <w:szCs w:val="24"/>
          <w:shd w:val="clear" w:color="auto" w:fill="FFFFFF"/>
          <w:lang w:eastAsia="ar-SA"/>
        </w:rPr>
        <w:t>находящихся в муниципальной собственности, на торгах»</w:t>
      </w:r>
    </w:p>
    <w:p w:rsidR="00EB697B" w:rsidRPr="00390F0E" w:rsidRDefault="00EB697B" w:rsidP="00EB697B">
      <w:pPr>
        <w:suppressAutoHyphens/>
        <w:spacing w:after="120"/>
        <w:jc w:val="center"/>
        <w:rPr>
          <w:b/>
          <w:sz w:val="24"/>
          <w:szCs w:val="24"/>
          <w:shd w:val="clear" w:color="auto" w:fill="FFFFFF"/>
          <w:lang w:eastAsia="en-US" w:bidi="en-US"/>
        </w:rPr>
      </w:pPr>
    </w:p>
    <w:p w:rsidR="00EB697B" w:rsidRPr="004E6966" w:rsidRDefault="00EB697B" w:rsidP="00EB697B">
      <w:pPr>
        <w:spacing w:line="240" w:lineRule="atLeast"/>
        <w:ind w:right="-186"/>
        <w:jc w:val="center"/>
        <w:rPr>
          <w:b/>
          <w:sz w:val="24"/>
          <w:szCs w:val="24"/>
        </w:rPr>
      </w:pPr>
      <w:r w:rsidRPr="004E6966">
        <w:rPr>
          <w:b/>
          <w:sz w:val="24"/>
          <w:szCs w:val="24"/>
        </w:rPr>
        <w:t>Раздел 1. Общие положения</w:t>
      </w:r>
    </w:p>
    <w:p w:rsidR="00EB697B" w:rsidRPr="004E6966" w:rsidRDefault="00EB697B" w:rsidP="00EB697B">
      <w:pPr>
        <w:spacing w:line="240" w:lineRule="atLeast"/>
        <w:jc w:val="both"/>
        <w:rPr>
          <w:sz w:val="24"/>
          <w:szCs w:val="24"/>
        </w:rPr>
      </w:pPr>
    </w:p>
    <w:p w:rsidR="00EB697B" w:rsidRPr="004E6966" w:rsidRDefault="00EB697B" w:rsidP="00EB697B">
      <w:pPr>
        <w:spacing w:line="240" w:lineRule="atLeast"/>
        <w:ind w:firstLine="426"/>
        <w:jc w:val="both"/>
        <w:outlineLvl w:val="0"/>
        <w:rPr>
          <w:sz w:val="24"/>
          <w:szCs w:val="24"/>
        </w:rPr>
      </w:pPr>
      <w:r w:rsidRPr="004E6966">
        <w:rPr>
          <w:sz w:val="24"/>
          <w:szCs w:val="24"/>
        </w:rPr>
        <w:t xml:space="preserve">Административный регламент «Предоставление земельных участков, находящихся в муниципальной собственности, </w:t>
      </w:r>
      <w:r>
        <w:rPr>
          <w:sz w:val="24"/>
          <w:szCs w:val="24"/>
        </w:rPr>
        <w:t>на торгах</w:t>
      </w:r>
      <w:r w:rsidRPr="004E6966">
        <w:rPr>
          <w:sz w:val="24"/>
          <w:szCs w:val="24"/>
        </w:rPr>
        <w:t xml:space="preserve">» (далее – Административный регламент) </w:t>
      </w:r>
      <w:r w:rsidRPr="004E6966">
        <w:rPr>
          <w:bCs/>
          <w:sz w:val="24"/>
          <w:szCs w:val="24"/>
        </w:rPr>
        <w:t xml:space="preserve"> </w:t>
      </w:r>
      <w:r w:rsidRPr="004E6966">
        <w:rPr>
          <w:sz w:val="24"/>
          <w:szCs w:val="24"/>
        </w:rPr>
        <w:t xml:space="preserve"> устанавливает порядок и стандарт предоставления муниципальной услуги.</w:t>
      </w:r>
    </w:p>
    <w:p w:rsidR="00EB697B" w:rsidRDefault="00EB697B" w:rsidP="00EB697B">
      <w:pPr>
        <w:spacing w:line="240" w:lineRule="atLeast"/>
        <w:ind w:firstLine="426"/>
        <w:jc w:val="both"/>
        <w:outlineLvl w:val="0"/>
        <w:rPr>
          <w:sz w:val="24"/>
          <w:szCs w:val="24"/>
        </w:rPr>
      </w:pPr>
      <w:r w:rsidRPr="004E6966">
        <w:rPr>
          <w:sz w:val="24"/>
          <w:szCs w:val="24"/>
        </w:rPr>
        <w:t>При рассмотрении запросов заявителей по предоставлению земельных участков, находящихся в муниципальной собственности, без проведения торгов, применяются положения настоящего Административного регламента.</w:t>
      </w:r>
    </w:p>
    <w:p w:rsidR="00EB697B" w:rsidRDefault="00EB697B" w:rsidP="00EB697B">
      <w:pPr>
        <w:spacing w:line="240" w:lineRule="atLeast"/>
        <w:ind w:right="-186" w:firstLine="567"/>
        <w:jc w:val="center"/>
        <w:rPr>
          <w:b/>
          <w:sz w:val="24"/>
          <w:szCs w:val="24"/>
        </w:rPr>
      </w:pPr>
    </w:p>
    <w:p w:rsidR="00EB697B" w:rsidRPr="004E6966" w:rsidRDefault="00EB697B" w:rsidP="00EB697B">
      <w:pPr>
        <w:spacing w:line="240" w:lineRule="atLeast"/>
        <w:ind w:right="-186" w:firstLine="567"/>
        <w:jc w:val="center"/>
        <w:rPr>
          <w:b/>
          <w:sz w:val="24"/>
          <w:szCs w:val="24"/>
        </w:rPr>
      </w:pPr>
      <w:r w:rsidRPr="004E6966">
        <w:rPr>
          <w:b/>
          <w:sz w:val="24"/>
          <w:szCs w:val="24"/>
        </w:rPr>
        <w:t>Раздел 2. Стандарт предоставления муниципальной услуги</w:t>
      </w:r>
    </w:p>
    <w:p w:rsidR="00EB697B" w:rsidRPr="004E6966" w:rsidRDefault="00EB697B" w:rsidP="00EB697B">
      <w:pPr>
        <w:pStyle w:val="ad"/>
        <w:spacing w:before="0" w:after="0" w:line="240" w:lineRule="atLeast"/>
        <w:ind w:firstLine="426"/>
        <w:jc w:val="both"/>
      </w:pPr>
      <w:r w:rsidRPr="004E6966">
        <w:rPr>
          <w:b/>
        </w:rPr>
        <w:t>2.1. Наименование муниципальной услуги</w:t>
      </w:r>
      <w:r w:rsidRPr="004E6966">
        <w:t xml:space="preserve"> </w:t>
      </w:r>
    </w:p>
    <w:p w:rsidR="00EB697B" w:rsidRPr="004E6966" w:rsidRDefault="00EB697B" w:rsidP="00EB697B">
      <w:pPr>
        <w:spacing w:line="240" w:lineRule="atLeast"/>
        <w:ind w:firstLine="426"/>
        <w:jc w:val="both"/>
        <w:outlineLvl w:val="0"/>
        <w:rPr>
          <w:sz w:val="24"/>
          <w:szCs w:val="24"/>
        </w:rPr>
      </w:pPr>
      <w:r w:rsidRPr="004E6966">
        <w:rPr>
          <w:rFonts w:eastAsia="Times New Roman CYR"/>
          <w:sz w:val="24"/>
          <w:szCs w:val="24"/>
        </w:rPr>
        <w:t>Административный регламент</w:t>
      </w:r>
      <w:r w:rsidRPr="004E6966">
        <w:rPr>
          <w:sz w:val="24"/>
          <w:szCs w:val="24"/>
        </w:rPr>
        <w:t xml:space="preserve"> «Предоставление земельных участков, находящихся в муниципальной собственности, </w:t>
      </w:r>
      <w:r>
        <w:rPr>
          <w:sz w:val="24"/>
          <w:szCs w:val="24"/>
        </w:rPr>
        <w:t>на торгах</w:t>
      </w:r>
      <w:r w:rsidRPr="004E6966">
        <w:rPr>
          <w:sz w:val="24"/>
          <w:szCs w:val="24"/>
        </w:rPr>
        <w:t>», (далее муниципальная услуга).</w:t>
      </w:r>
    </w:p>
    <w:p w:rsidR="00EB697B" w:rsidRPr="004E6966" w:rsidRDefault="00EB697B" w:rsidP="00EB697B">
      <w:pPr>
        <w:spacing w:line="240" w:lineRule="atLeast"/>
        <w:ind w:firstLine="426"/>
        <w:jc w:val="both"/>
        <w:outlineLvl w:val="0"/>
        <w:rPr>
          <w:sz w:val="24"/>
          <w:szCs w:val="24"/>
        </w:rPr>
      </w:pPr>
    </w:p>
    <w:p w:rsidR="00EB697B" w:rsidRPr="004E6966" w:rsidRDefault="00EB697B" w:rsidP="00EB697B">
      <w:pPr>
        <w:spacing w:line="240" w:lineRule="atLeast"/>
        <w:ind w:right="-186" w:firstLine="426"/>
        <w:jc w:val="both"/>
        <w:rPr>
          <w:b/>
          <w:sz w:val="24"/>
          <w:szCs w:val="24"/>
        </w:rPr>
      </w:pPr>
      <w:r w:rsidRPr="004E6966">
        <w:rPr>
          <w:b/>
          <w:sz w:val="24"/>
          <w:szCs w:val="24"/>
        </w:rPr>
        <w:t>2.2. Правовые основания для предоставления муниципальной услуги</w:t>
      </w:r>
    </w:p>
    <w:p w:rsidR="00EB697B" w:rsidRPr="00390F0E" w:rsidRDefault="00EB697B" w:rsidP="00EB697B">
      <w:pPr>
        <w:tabs>
          <w:tab w:val="left" w:pos="14040"/>
        </w:tabs>
        <w:suppressAutoHyphens/>
        <w:spacing w:line="200" w:lineRule="atLeast"/>
        <w:jc w:val="both"/>
        <w:rPr>
          <w:sz w:val="24"/>
          <w:szCs w:val="24"/>
          <w:shd w:val="clear" w:color="auto" w:fill="FFFFFF"/>
          <w:lang w:eastAsia="ar-SA"/>
        </w:rPr>
      </w:pPr>
      <w:r>
        <w:rPr>
          <w:color w:val="000000"/>
          <w:sz w:val="24"/>
          <w:szCs w:val="24"/>
          <w:shd w:val="clear" w:color="auto" w:fill="FFFFFF"/>
          <w:lang w:eastAsia="ar-SA"/>
        </w:rPr>
        <w:t xml:space="preserve">- </w:t>
      </w:r>
      <w:hyperlink r:id="rId7" w:history="1">
        <w:r w:rsidRPr="00390F0E">
          <w:rPr>
            <w:color w:val="000000"/>
            <w:sz w:val="24"/>
            <w:szCs w:val="24"/>
            <w:shd w:val="clear" w:color="auto" w:fill="FFFFFF"/>
            <w:lang w:eastAsia="ar-SA"/>
          </w:rPr>
          <w:t>Земельный кодекс</w:t>
        </w:r>
      </w:hyperlink>
      <w:r w:rsidRPr="00390F0E">
        <w:rPr>
          <w:sz w:val="24"/>
          <w:szCs w:val="24"/>
          <w:shd w:val="clear" w:color="auto" w:fill="FFFFFF"/>
          <w:lang w:eastAsia="ar-SA"/>
        </w:rPr>
        <w:t xml:space="preserve"> Российской Федерации; </w:t>
      </w:r>
    </w:p>
    <w:p w:rsidR="00EB697B" w:rsidRPr="00390F0E" w:rsidRDefault="00EB697B" w:rsidP="00EB697B">
      <w:pPr>
        <w:tabs>
          <w:tab w:val="left" w:pos="14040"/>
        </w:tabs>
        <w:suppressAutoHyphens/>
        <w:spacing w:line="200" w:lineRule="atLeast"/>
        <w:jc w:val="both"/>
        <w:rPr>
          <w:sz w:val="24"/>
          <w:szCs w:val="24"/>
          <w:shd w:val="clear" w:color="auto" w:fill="FFFFFF"/>
          <w:lang w:eastAsia="ar-SA"/>
        </w:rPr>
      </w:pPr>
      <w:r>
        <w:rPr>
          <w:sz w:val="24"/>
          <w:szCs w:val="24"/>
          <w:shd w:val="clear" w:color="auto" w:fill="FFFFFF"/>
          <w:lang w:eastAsia="ar-SA"/>
        </w:rPr>
        <w:t xml:space="preserve">- </w:t>
      </w:r>
      <w:hyperlink r:id="rId8" w:history="1">
        <w:r w:rsidRPr="00390F0E">
          <w:rPr>
            <w:sz w:val="24"/>
            <w:szCs w:val="24"/>
            <w:shd w:val="clear" w:color="auto" w:fill="FFFFFF"/>
            <w:lang w:eastAsia="ar-SA"/>
          </w:rPr>
          <w:t>Федеральный закон</w:t>
        </w:r>
      </w:hyperlink>
      <w:r w:rsidRPr="00390F0E">
        <w:rPr>
          <w:sz w:val="24"/>
          <w:szCs w:val="24"/>
          <w:shd w:val="clear" w:color="auto" w:fill="FFFFFF"/>
          <w:lang w:eastAsia="ar-SA"/>
        </w:rPr>
        <w:t xml:space="preserve"> от 27 июля 2010 года № 210-ФЗ «Об организации предоставления государственных и муниципальных услуг»;</w:t>
      </w:r>
    </w:p>
    <w:p w:rsidR="00EB697B" w:rsidRPr="00390F0E" w:rsidRDefault="00EB697B" w:rsidP="00EB697B">
      <w:pPr>
        <w:tabs>
          <w:tab w:val="left" w:pos="14040"/>
        </w:tabs>
        <w:suppressAutoHyphens/>
        <w:spacing w:line="200" w:lineRule="atLeast"/>
        <w:jc w:val="both"/>
        <w:rPr>
          <w:sz w:val="24"/>
          <w:szCs w:val="24"/>
          <w:shd w:val="clear" w:color="auto" w:fill="FFFFFF"/>
          <w:lang w:eastAsia="ar-SA"/>
        </w:rPr>
      </w:pPr>
      <w:r>
        <w:rPr>
          <w:sz w:val="24"/>
          <w:szCs w:val="24"/>
          <w:shd w:val="clear" w:color="auto" w:fill="FFFFFF"/>
          <w:lang w:eastAsia="ar-SA"/>
        </w:rPr>
        <w:t xml:space="preserve">- </w:t>
      </w:r>
      <w:hyperlink r:id="rId9" w:history="1">
        <w:r w:rsidRPr="00390F0E">
          <w:rPr>
            <w:sz w:val="24"/>
            <w:szCs w:val="24"/>
            <w:shd w:val="clear" w:color="auto" w:fill="FFFFFF"/>
            <w:lang w:eastAsia="ar-SA"/>
          </w:rPr>
          <w:t>Федеральный закон</w:t>
        </w:r>
      </w:hyperlink>
      <w:r w:rsidRPr="00390F0E">
        <w:rPr>
          <w:sz w:val="24"/>
          <w:szCs w:val="24"/>
          <w:shd w:val="clear" w:color="auto" w:fill="FFFFFF"/>
          <w:lang w:eastAsia="ar-SA"/>
        </w:rPr>
        <w:t xml:space="preserve"> от 6 октября 2003 года № 131-ФЗ «Об общих принципах организации местного самоуправления в Российской Федерации;</w:t>
      </w:r>
    </w:p>
    <w:p w:rsidR="00EB697B" w:rsidRDefault="00EB697B" w:rsidP="00EB697B">
      <w:pPr>
        <w:tabs>
          <w:tab w:val="left" w:pos="14040"/>
        </w:tabs>
        <w:suppressAutoHyphens/>
        <w:spacing w:line="200" w:lineRule="atLeast"/>
        <w:jc w:val="both"/>
        <w:rPr>
          <w:sz w:val="24"/>
          <w:szCs w:val="24"/>
          <w:shd w:val="clear" w:color="auto" w:fill="FFFFFF"/>
          <w:lang w:eastAsia="ar-SA"/>
        </w:rPr>
      </w:pPr>
      <w:r>
        <w:rPr>
          <w:sz w:val="24"/>
          <w:szCs w:val="24"/>
          <w:shd w:val="clear" w:color="auto" w:fill="FFFFFF"/>
          <w:lang w:eastAsia="ar-SA"/>
        </w:rPr>
        <w:t xml:space="preserve">- </w:t>
      </w:r>
      <w:r w:rsidRPr="00390F0E">
        <w:rPr>
          <w:sz w:val="24"/>
          <w:szCs w:val="24"/>
          <w:shd w:val="clear" w:color="auto" w:fill="FFFFFF"/>
          <w:lang w:eastAsia="ar-SA"/>
        </w:rPr>
        <w:t>Федеральный закон от 24 июля 2007 года № 221-ФЗ «О государственном кадастре недвижимости»;</w:t>
      </w:r>
    </w:p>
    <w:p w:rsidR="00EB697B" w:rsidRPr="006463B9" w:rsidRDefault="00EB697B" w:rsidP="00EB697B">
      <w:pPr>
        <w:spacing w:line="240" w:lineRule="atLeast"/>
        <w:jc w:val="both"/>
        <w:rPr>
          <w:sz w:val="24"/>
          <w:szCs w:val="24"/>
        </w:rPr>
      </w:pPr>
      <w:r w:rsidRPr="004E6966">
        <w:rPr>
          <w:sz w:val="24"/>
          <w:szCs w:val="24"/>
        </w:rPr>
        <w:t xml:space="preserve">- Устав </w:t>
      </w:r>
      <w:r>
        <w:rPr>
          <w:sz w:val="24"/>
          <w:szCs w:val="24"/>
        </w:rPr>
        <w:t>Шуньгск</w:t>
      </w:r>
      <w:r w:rsidRPr="004E6966">
        <w:rPr>
          <w:sz w:val="24"/>
          <w:szCs w:val="24"/>
        </w:rPr>
        <w:t>ого сельского поселения;</w:t>
      </w:r>
    </w:p>
    <w:p w:rsidR="00EB697B" w:rsidRDefault="00EB697B" w:rsidP="00EB697B">
      <w:pPr>
        <w:jc w:val="both"/>
        <w:rPr>
          <w:sz w:val="24"/>
          <w:szCs w:val="24"/>
          <w:lang w:eastAsia="zh-CN"/>
        </w:rPr>
      </w:pPr>
      <w:r>
        <w:rPr>
          <w:sz w:val="24"/>
          <w:szCs w:val="24"/>
          <w:lang w:eastAsia="zh-CN"/>
        </w:rPr>
        <w:t xml:space="preserve">- </w:t>
      </w:r>
      <w:r w:rsidRPr="00390F0E">
        <w:rPr>
          <w:sz w:val="24"/>
          <w:szCs w:val="24"/>
          <w:lang w:eastAsia="zh-CN"/>
        </w:rPr>
        <w:t xml:space="preserve">Правила землепользования и застройки </w:t>
      </w:r>
      <w:r>
        <w:rPr>
          <w:sz w:val="24"/>
          <w:szCs w:val="24"/>
          <w:lang w:eastAsia="zh-CN"/>
        </w:rPr>
        <w:t>Шуньгского</w:t>
      </w:r>
      <w:r w:rsidRPr="00390F0E">
        <w:rPr>
          <w:sz w:val="24"/>
          <w:szCs w:val="24"/>
          <w:lang w:eastAsia="zh-CN"/>
        </w:rPr>
        <w:t xml:space="preserve"> сельского поселения;</w:t>
      </w:r>
    </w:p>
    <w:p w:rsidR="00EB697B" w:rsidRPr="006463B9" w:rsidRDefault="00EB697B" w:rsidP="00EB697B">
      <w:pPr>
        <w:tabs>
          <w:tab w:val="left" w:pos="14040"/>
        </w:tabs>
        <w:suppressAutoHyphens/>
        <w:spacing w:line="200" w:lineRule="atLeast"/>
        <w:jc w:val="both"/>
        <w:rPr>
          <w:sz w:val="24"/>
          <w:szCs w:val="24"/>
          <w:shd w:val="clear" w:color="auto" w:fill="FFFFFF"/>
          <w:lang w:eastAsia="ar-SA"/>
        </w:rPr>
      </w:pPr>
      <w:r>
        <w:rPr>
          <w:sz w:val="24"/>
          <w:szCs w:val="24"/>
          <w:shd w:val="clear" w:color="auto" w:fill="FFFFFF"/>
          <w:lang w:eastAsia="ar-SA"/>
        </w:rPr>
        <w:t xml:space="preserve">- </w:t>
      </w:r>
      <w:r w:rsidRPr="00390F0E">
        <w:rPr>
          <w:sz w:val="24"/>
          <w:szCs w:val="24"/>
          <w:shd w:val="clear" w:color="auto" w:fill="FFFFFF"/>
          <w:lang w:eastAsia="ar-SA"/>
        </w:rPr>
        <w:t>насто</w:t>
      </w:r>
      <w:r>
        <w:rPr>
          <w:sz w:val="24"/>
          <w:szCs w:val="24"/>
          <w:shd w:val="clear" w:color="auto" w:fill="FFFFFF"/>
          <w:lang w:eastAsia="ar-SA"/>
        </w:rPr>
        <w:t>ящий административный регламент;</w:t>
      </w:r>
    </w:p>
    <w:p w:rsidR="00EB697B" w:rsidRPr="004E6966" w:rsidRDefault="00EB697B" w:rsidP="00EB697B">
      <w:pPr>
        <w:jc w:val="both"/>
        <w:rPr>
          <w:sz w:val="24"/>
          <w:szCs w:val="24"/>
          <w:lang w:eastAsia="zh-CN"/>
        </w:rPr>
      </w:pPr>
      <w:r w:rsidRPr="004E6966">
        <w:rPr>
          <w:sz w:val="24"/>
          <w:szCs w:val="24"/>
        </w:rPr>
        <w:t>- муниципальные правовые акты.</w:t>
      </w:r>
    </w:p>
    <w:p w:rsidR="00EB697B" w:rsidRPr="004E6966" w:rsidRDefault="00EB697B" w:rsidP="00EB697B">
      <w:pPr>
        <w:spacing w:line="240" w:lineRule="atLeast"/>
        <w:ind w:firstLine="426"/>
        <w:jc w:val="both"/>
        <w:rPr>
          <w:sz w:val="24"/>
          <w:szCs w:val="24"/>
        </w:rPr>
      </w:pPr>
    </w:p>
    <w:p w:rsidR="00EB697B" w:rsidRPr="004E6966" w:rsidRDefault="00EB697B" w:rsidP="00EB697B">
      <w:pPr>
        <w:tabs>
          <w:tab w:val="left" w:pos="709"/>
        </w:tabs>
        <w:spacing w:line="240" w:lineRule="atLeast"/>
        <w:ind w:firstLine="426"/>
        <w:rPr>
          <w:b/>
          <w:sz w:val="24"/>
          <w:szCs w:val="24"/>
        </w:rPr>
      </w:pPr>
      <w:r w:rsidRPr="004E6966">
        <w:rPr>
          <w:b/>
          <w:sz w:val="24"/>
          <w:szCs w:val="24"/>
        </w:rPr>
        <w:t xml:space="preserve">           2.3. Наименование органа, предоставляющего муниципальную услугу</w:t>
      </w:r>
    </w:p>
    <w:p w:rsidR="00EB697B" w:rsidRDefault="00EB697B" w:rsidP="00EB697B">
      <w:pPr>
        <w:tabs>
          <w:tab w:val="left" w:pos="1095"/>
        </w:tabs>
        <w:spacing w:line="240" w:lineRule="atLeast"/>
        <w:ind w:firstLine="426"/>
        <w:jc w:val="both"/>
        <w:rPr>
          <w:sz w:val="24"/>
          <w:szCs w:val="24"/>
        </w:rPr>
      </w:pPr>
      <w:r w:rsidRPr="004E6966">
        <w:rPr>
          <w:sz w:val="24"/>
          <w:szCs w:val="24"/>
        </w:rPr>
        <w:t xml:space="preserve">Муниципальная услуга предоставляется Администрацией </w:t>
      </w:r>
      <w:r>
        <w:rPr>
          <w:sz w:val="24"/>
          <w:szCs w:val="24"/>
        </w:rPr>
        <w:t>Шуньгск</w:t>
      </w:r>
      <w:r w:rsidRPr="004E6966">
        <w:rPr>
          <w:sz w:val="24"/>
          <w:szCs w:val="24"/>
        </w:rPr>
        <w:t xml:space="preserve">ого сельского поселения непосредственно  специалистом Администрации </w:t>
      </w:r>
      <w:r>
        <w:rPr>
          <w:sz w:val="24"/>
          <w:szCs w:val="24"/>
        </w:rPr>
        <w:t>Шуньгск</w:t>
      </w:r>
      <w:r w:rsidRPr="004E6966">
        <w:rPr>
          <w:sz w:val="24"/>
          <w:szCs w:val="24"/>
        </w:rPr>
        <w:t xml:space="preserve">ого сельского поселения по адресу: </w:t>
      </w:r>
    </w:p>
    <w:p w:rsidR="00EB697B" w:rsidRPr="004E6966" w:rsidRDefault="00EB697B" w:rsidP="00EB697B">
      <w:pPr>
        <w:tabs>
          <w:tab w:val="left" w:pos="1095"/>
        </w:tabs>
        <w:spacing w:line="240" w:lineRule="atLeast"/>
        <w:ind w:firstLine="426"/>
        <w:jc w:val="both"/>
        <w:rPr>
          <w:sz w:val="24"/>
          <w:szCs w:val="24"/>
        </w:rPr>
      </w:pPr>
      <w:r>
        <w:rPr>
          <w:sz w:val="24"/>
          <w:szCs w:val="24"/>
        </w:rPr>
        <w:t>д. Шуньга</w:t>
      </w:r>
      <w:r w:rsidRPr="004E6966">
        <w:rPr>
          <w:sz w:val="24"/>
          <w:szCs w:val="24"/>
        </w:rPr>
        <w:t xml:space="preserve">, </w:t>
      </w:r>
      <w:r>
        <w:rPr>
          <w:sz w:val="24"/>
          <w:szCs w:val="24"/>
        </w:rPr>
        <w:t>Медвежьегорски</w:t>
      </w:r>
      <w:r w:rsidRPr="004E6966">
        <w:rPr>
          <w:sz w:val="24"/>
          <w:szCs w:val="24"/>
        </w:rPr>
        <w:t>й</w:t>
      </w:r>
      <w:r>
        <w:rPr>
          <w:sz w:val="24"/>
          <w:szCs w:val="24"/>
        </w:rPr>
        <w:t xml:space="preserve"> район, Республика Карелия, ул.Совхозная</w:t>
      </w:r>
      <w:r w:rsidRPr="004E6966">
        <w:rPr>
          <w:sz w:val="24"/>
          <w:szCs w:val="24"/>
        </w:rPr>
        <w:t>, д.</w:t>
      </w:r>
      <w:r>
        <w:rPr>
          <w:sz w:val="24"/>
          <w:szCs w:val="24"/>
        </w:rPr>
        <w:t>16</w:t>
      </w:r>
      <w:r w:rsidRPr="004E6966">
        <w:rPr>
          <w:sz w:val="24"/>
          <w:szCs w:val="24"/>
        </w:rPr>
        <w:t>.</w:t>
      </w:r>
    </w:p>
    <w:p w:rsidR="00EB697B" w:rsidRPr="004E6966" w:rsidRDefault="00EB697B" w:rsidP="00EB697B">
      <w:pPr>
        <w:pStyle w:val="ConsPlusNormal"/>
        <w:spacing w:line="240" w:lineRule="atLeast"/>
        <w:ind w:right="-1" w:firstLine="426"/>
        <w:rPr>
          <w:rFonts w:ascii="Times New Roman" w:hAnsi="Times New Roman" w:cs="Times New Roman"/>
          <w:sz w:val="24"/>
          <w:szCs w:val="24"/>
        </w:rPr>
      </w:pPr>
    </w:p>
    <w:p w:rsidR="00EB697B" w:rsidRPr="004E6966" w:rsidRDefault="00EB697B" w:rsidP="00EB697B">
      <w:pPr>
        <w:ind w:firstLine="426"/>
        <w:jc w:val="both"/>
        <w:rPr>
          <w:b/>
          <w:sz w:val="24"/>
          <w:szCs w:val="24"/>
        </w:rPr>
      </w:pPr>
      <w:r w:rsidRPr="004E6966">
        <w:rPr>
          <w:b/>
          <w:sz w:val="24"/>
          <w:szCs w:val="24"/>
        </w:rPr>
        <w:t xml:space="preserve">2.4. Конечный результат предоставления муниципальной услуги: </w:t>
      </w:r>
    </w:p>
    <w:p w:rsidR="00EB697B" w:rsidRPr="00C8247A" w:rsidRDefault="00EB697B" w:rsidP="00EB697B">
      <w:pPr>
        <w:pStyle w:val="ConsPlusNormal"/>
        <w:tabs>
          <w:tab w:val="left" w:pos="1218"/>
        </w:tabs>
        <w:spacing w:line="240" w:lineRule="atLeast"/>
        <w:ind w:right="-1" w:firstLine="426"/>
        <w:rPr>
          <w:rFonts w:ascii="Times New Roman" w:hAnsi="Times New Roman" w:cs="Times New Roman"/>
          <w:sz w:val="24"/>
          <w:szCs w:val="24"/>
        </w:rPr>
      </w:pPr>
      <w:r>
        <w:rPr>
          <w:rFonts w:ascii="Times New Roman" w:hAnsi="Times New Roman" w:cs="Times New Roman"/>
          <w:sz w:val="24"/>
          <w:szCs w:val="24"/>
        </w:rPr>
        <w:tab/>
      </w:r>
    </w:p>
    <w:p w:rsidR="00EB697B" w:rsidRPr="00390F0E" w:rsidRDefault="00EB697B" w:rsidP="00EB697B">
      <w:pPr>
        <w:tabs>
          <w:tab w:val="left" w:pos="14040"/>
        </w:tabs>
        <w:suppressAutoHyphens/>
        <w:spacing w:line="200" w:lineRule="atLeast"/>
        <w:ind w:firstLine="825"/>
        <w:jc w:val="both"/>
        <w:rPr>
          <w:color w:val="000000"/>
          <w:sz w:val="24"/>
          <w:szCs w:val="24"/>
          <w:shd w:val="clear" w:color="auto" w:fill="FFFFFF"/>
          <w:lang w:eastAsia="ar-SA"/>
        </w:rPr>
      </w:pPr>
      <w:r w:rsidRPr="00390F0E">
        <w:rPr>
          <w:color w:val="000000"/>
          <w:sz w:val="24"/>
          <w:szCs w:val="24"/>
          <w:shd w:val="clear" w:color="auto" w:fill="FFFFFF"/>
          <w:lang w:eastAsia="ar-SA"/>
        </w:rPr>
        <w:t xml:space="preserve">Конечным результатом предоставления муниципальной услуги </w:t>
      </w:r>
      <w:r>
        <w:rPr>
          <w:color w:val="000000"/>
          <w:sz w:val="24"/>
          <w:szCs w:val="24"/>
          <w:shd w:val="clear" w:color="auto" w:fill="FFFFFF"/>
          <w:lang w:eastAsia="ar-SA"/>
        </w:rPr>
        <w:t>являют</w:t>
      </w:r>
      <w:r w:rsidRPr="00390F0E">
        <w:rPr>
          <w:color w:val="000000"/>
          <w:sz w:val="24"/>
          <w:szCs w:val="24"/>
          <w:shd w:val="clear" w:color="auto" w:fill="FFFFFF"/>
          <w:lang w:eastAsia="ar-SA"/>
        </w:rPr>
        <w:t xml:space="preserve">ся: </w:t>
      </w:r>
    </w:p>
    <w:p w:rsidR="00EB697B" w:rsidRPr="00390F0E" w:rsidRDefault="00EB697B" w:rsidP="00EB697B">
      <w:pPr>
        <w:tabs>
          <w:tab w:val="left" w:pos="14040"/>
        </w:tabs>
        <w:suppressAutoHyphens/>
        <w:spacing w:line="200" w:lineRule="atLeast"/>
        <w:ind w:firstLine="708"/>
        <w:jc w:val="both"/>
        <w:rPr>
          <w:color w:val="000000"/>
          <w:sz w:val="24"/>
          <w:szCs w:val="24"/>
          <w:shd w:val="clear" w:color="auto" w:fill="FFFFFF"/>
          <w:lang w:eastAsia="ar-SA"/>
        </w:rPr>
      </w:pPr>
      <w:r w:rsidRPr="00390F0E">
        <w:rPr>
          <w:color w:val="000000"/>
          <w:sz w:val="24"/>
          <w:szCs w:val="24"/>
          <w:shd w:val="clear" w:color="auto" w:fill="FFFFFF"/>
          <w:lang w:eastAsia="ar-SA"/>
        </w:rPr>
        <w:t xml:space="preserve">1) предоставление земельных участков, находящихся в муниципальной собственности, </w:t>
      </w:r>
      <w:r w:rsidRPr="00390F0E">
        <w:rPr>
          <w:color w:val="000000"/>
          <w:sz w:val="24"/>
          <w:szCs w:val="24"/>
          <w:shd w:val="clear" w:color="auto" w:fill="FFFFFF"/>
        </w:rPr>
        <w:t>в собственность, аренду</w:t>
      </w:r>
      <w:r w:rsidRPr="00390F0E">
        <w:rPr>
          <w:color w:val="000000"/>
          <w:sz w:val="24"/>
          <w:szCs w:val="24"/>
          <w:shd w:val="clear" w:color="auto" w:fill="FFFFFF"/>
          <w:lang w:eastAsia="ar-SA"/>
        </w:rPr>
        <w:t>;</w:t>
      </w:r>
    </w:p>
    <w:p w:rsidR="00EB697B" w:rsidRPr="00390F0E" w:rsidRDefault="00EB697B" w:rsidP="00EB697B">
      <w:pPr>
        <w:ind w:firstLine="720"/>
        <w:jc w:val="both"/>
        <w:rPr>
          <w:color w:val="000000"/>
          <w:sz w:val="24"/>
          <w:szCs w:val="24"/>
        </w:rPr>
      </w:pPr>
      <w:r w:rsidRPr="00390F0E">
        <w:rPr>
          <w:color w:val="000000"/>
          <w:sz w:val="24"/>
          <w:szCs w:val="24"/>
        </w:rPr>
        <w:t>2)  отказ в предоставлении муниципальной услуги.</w:t>
      </w:r>
    </w:p>
    <w:p w:rsidR="00EB697B" w:rsidRPr="00390F0E" w:rsidRDefault="00EB697B" w:rsidP="00EB697B">
      <w:pPr>
        <w:tabs>
          <w:tab w:val="left" w:pos="567"/>
          <w:tab w:val="left" w:pos="748"/>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t>Процедура предоставления услуги завершается путем получения заявителем:</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договоров аренды</w:t>
      </w:r>
      <w:r w:rsidRPr="00390F0E">
        <w:rPr>
          <w:color w:val="000000"/>
          <w:sz w:val="24"/>
          <w:szCs w:val="24"/>
          <w:shd w:val="clear" w:color="auto" w:fill="FFFFFF"/>
        </w:rPr>
        <w:t xml:space="preserve"> с приложенными к ним копиями постановлений администрации о предоставлении земельного участка в аренду</w:t>
      </w:r>
      <w:r w:rsidRPr="00390F0E">
        <w:rPr>
          <w:color w:val="000000"/>
          <w:sz w:val="24"/>
          <w:szCs w:val="24"/>
          <w:shd w:val="clear" w:color="auto" w:fill="FFFFFF"/>
          <w:lang w:eastAsia="ar-SA"/>
        </w:rPr>
        <w:t xml:space="preserve">; </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lastRenderedPageBreak/>
        <w:t xml:space="preserve">- </w:t>
      </w:r>
      <w:r w:rsidRPr="00390F0E">
        <w:rPr>
          <w:color w:val="000000"/>
          <w:sz w:val="24"/>
          <w:szCs w:val="24"/>
          <w:shd w:val="clear" w:color="auto" w:fill="FFFFFF"/>
          <w:lang w:eastAsia="ar-SA"/>
        </w:rPr>
        <w:t xml:space="preserve">договоров купли-продажи земельного участка </w:t>
      </w:r>
      <w:r w:rsidRPr="00390F0E">
        <w:rPr>
          <w:color w:val="000000"/>
          <w:sz w:val="24"/>
          <w:szCs w:val="24"/>
          <w:shd w:val="clear" w:color="auto" w:fill="FFFFFF"/>
        </w:rPr>
        <w:t>с приложенными к ним копиями постановлений администрации о предоставлении земельного участка в собственность</w:t>
      </w:r>
      <w:r w:rsidRPr="00390F0E">
        <w:rPr>
          <w:color w:val="000000"/>
          <w:sz w:val="24"/>
          <w:szCs w:val="24"/>
          <w:shd w:val="clear" w:color="auto" w:fill="FFFFFF"/>
          <w:lang w:eastAsia="ar-SA"/>
        </w:rPr>
        <w:t>;</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 xml:space="preserve">письмо администрации об отказе в предоставлении земельного участка, с указанием оснований такого отказа.       </w:t>
      </w:r>
    </w:p>
    <w:p w:rsidR="00EB697B" w:rsidRPr="000942BB" w:rsidRDefault="00EB697B" w:rsidP="00EB697B">
      <w:pPr>
        <w:pStyle w:val="23"/>
        <w:spacing w:after="0" w:line="240" w:lineRule="auto"/>
        <w:ind w:firstLine="540"/>
        <w:jc w:val="both"/>
        <w:rPr>
          <w:rFonts w:ascii="Times New Roman" w:hAnsi="Times New Roman"/>
          <w:color w:val="FF0000"/>
          <w:sz w:val="24"/>
          <w:szCs w:val="24"/>
        </w:rPr>
      </w:pPr>
    </w:p>
    <w:p w:rsidR="00EB697B" w:rsidRPr="004E6966" w:rsidRDefault="00EB697B" w:rsidP="00EB697B">
      <w:pPr>
        <w:ind w:firstLine="709"/>
        <w:jc w:val="both"/>
        <w:rPr>
          <w:sz w:val="24"/>
          <w:szCs w:val="24"/>
        </w:rPr>
      </w:pPr>
      <w:r w:rsidRPr="004E6966">
        <w:rPr>
          <w:b/>
          <w:sz w:val="24"/>
          <w:szCs w:val="24"/>
        </w:rPr>
        <w:t>2.5. Описание заявителей, имеющих право на получение муниципальной услуги</w:t>
      </w:r>
    </w:p>
    <w:p w:rsidR="00EB697B" w:rsidRPr="00390F0E" w:rsidRDefault="00EB697B" w:rsidP="00EB697B">
      <w:pPr>
        <w:tabs>
          <w:tab w:val="left" w:pos="14040"/>
        </w:tabs>
        <w:suppressAutoHyphens/>
        <w:spacing w:line="200" w:lineRule="atLeast"/>
        <w:ind w:firstLine="708"/>
        <w:jc w:val="both"/>
        <w:rPr>
          <w:color w:val="000000"/>
          <w:sz w:val="24"/>
          <w:szCs w:val="24"/>
          <w:shd w:val="clear" w:color="auto" w:fill="FFFFFF"/>
          <w:lang w:eastAsia="ar-SA"/>
        </w:rPr>
      </w:pPr>
      <w:r w:rsidRPr="00390F0E">
        <w:rPr>
          <w:color w:val="000000"/>
          <w:sz w:val="24"/>
          <w:szCs w:val="24"/>
          <w:shd w:val="clear" w:color="auto" w:fill="FFFFFF"/>
          <w:lang w:eastAsia="ar-SA"/>
        </w:rPr>
        <w:t>Заявителями, имеющими право на получение муниципальной услуги, могут являться физические лица и юридические лица, либо их представители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заявитель).</w:t>
      </w:r>
    </w:p>
    <w:p w:rsidR="00EB697B" w:rsidRPr="00390F0E" w:rsidRDefault="00EB697B" w:rsidP="00EB697B">
      <w:pPr>
        <w:tabs>
          <w:tab w:val="left" w:pos="14040"/>
        </w:tabs>
        <w:suppressAutoHyphens/>
        <w:spacing w:line="200" w:lineRule="atLeast"/>
        <w:ind w:firstLine="708"/>
        <w:jc w:val="both"/>
        <w:rPr>
          <w:color w:val="000000"/>
          <w:sz w:val="24"/>
          <w:szCs w:val="24"/>
          <w:shd w:val="clear" w:color="auto" w:fill="FFFFFF"/>
          <w:lang w:eastAsia="ar-SA"/>
        </w:rPr>
      </w:pPr>
      <w:r w:rsidRPr="00390F0E">
        <w:rPr>
          <w:color w:val="000000"/>
          <w:sz w:val="24"/>
          <w:szCs w:val="24"/>
          <w:shd w:val="clear" w:color="auto" w:fill="FFFFFF"/>
          <w:lang w:eastAsia="ar-SA"/>
        </w:rPr>
        <w:t xml:space="preserve">Продажа земельных участков, находящихся в муниципальной собственности, осуществляется на торгах, проводимых в форме аукционов, за исключением случаев, предусмотренных </w:t>
      </w:r>
      <w:hyperlink w:anchor="sub_3932" w:history="1">
        <w:r w:rsidRPr="00390F0E">
          <w:rPr>
            <w:color w:val="000000"/>
            <w:sz w:val="24"/>
            <w:szCs w:val="24"/>
            <w:shd w:val="clear" w:color="auto" w:fill="FFFFFF"/>
            <w:lang w:eastAsia="ar-SA"/>
          </w:rPr>
          <w:t>пунктом 2</w:t>
        </w:r>
      </w:hyperlink>
      <w:r w:rsidRPr="00390F0E">
        <w:rPr>
          <w:color w:val="000000"/>
          <w:sz w:val="24"/>
          <w:szCs w:val="24"/>
          <w:shd w:val="clear" w:color="auto" w:fill="FFFFFF"/>
          <w:lang w:eastAsia="ar-SA"/>
        </w:rPr>
        <w:t xml:space="preserve"> статьи 39.3 Земельного кодекса Российской Федерации.</w:t>
      </w:r>
    </w:p>
    <w:p w:rsidR="00EB697B" w:rsidRPr="00390F0E" w:rsidRDefault="00EB697B" w:rsidP="00EB697B">
      <w:pPr>
        <w:tabs>
          <w:tab w:val="left" w:pos="14040"/>
        </w:tabs>
        <w:suppressAutoHyphens/>
        <w:spacing w:line="200" w:lineRule="atLeast"/>
        <w:ind w:firstLine="708"/>
        <w:jc w:val="both"/>
        <w:rPr>
          <w:color w:val="000000"/>
          <w:sz w:val="24"/>
          <w:szCs w:val="24"/>
          <w:shd w:val="clear" w:color="auto" w:fill="FFFFFF"/>
          <w:lang w:eastAsia="ar-SA"/>
        </w:rPr>
      </w:pPr>
      <w:r w:rsidRPr="00390F0E">
        <w:rPr>
          <w:color w:val="000000"/>
          <w:sz w:val="24"/>
          <w:szCs w:val="24"/>
          <w:shd w:val="clear" w:color="auto" w:fill="FFFFFF"/>
          <w:lang w:eastAsia="ar-SA"/>
        </w:rPr>
        <w:t xml:space="preserve">Договор аренды земельного участка, находящегося в муниципальной собственности, заключается на торгах, проводимых в форме аукциона, за исключением случаев, предусмотренных </w:t>
      </w:r>
      <w:hyperlink w:anchor="sub_3932" w:history="1">
        <w:r w:rsidRPr="00390F0E">
          <w:rPr>
            <w:color w:val="000000"/>
            <w:sz w:val="24"/>
            <w:szCs w:val="24"/>
            <w:shd w:val="clear" w:color="auto" w:fill="FFFFFF"/>
            <w:lang w:eastAsia="ar-SA"/>
          </w:rPr>
          <w:t>пунктом 2</w:t>
        </w:r>
      </w:hyperlink>
      <w:r w:rsidRPr="00390F0E">
        <w:rPr>
          <w:color w:val="000000"/>
          <w:sz w:val="24"/>
          <w:szCs w:val="24"/>
          <w:shd w:val="clear" w:color="auto" w:fill="FFFFFF"/>
          <w:lang w:eastAsia="ar-SA"/>
        </w:rPr>
        <w:t xml:space="preserve"> статьи 39.6 Земельного кодекса Российской Федерации.</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t>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w:t>
      </w:r>
      <w:r>
        <w:rPr>
          <w:color w:val="000000"/>
          <w:sz w:val="24"/>
          <w:szCs w:val="24"/>
          <w:shd w:val="clear" w:color="auto" w:fill="FFFFFF"/>
          <w:lang w:eastAsia="ar-SA"/>
        </w:rPr>
        <w:t xml:space="preserve"> также - аукцион), принимается А</w:t>
      </w:r>
      <w:r w:rsidRPr="00390F0E">
        <w:rPr>
          <w:color w:val="000000"/>
          <w:sz w:val="24"/>
          <w:szCs w:val="24"/>
          <w:shd w:val="clear" w:color="auto" w:fill="FFFFFF"/>
          <w:lang w:eastAsia="ar-SA"/>
        </w:rPr>
        <w:t xml:space="preserve">дминистрацией </w:t>
      </w:r>
      <w:r>
        <w:rPr>
          <w:color w:val="000000"/>
          <w:sz w:val="24"/>
          <w:szCs w:val="24"/>
          <w:shd w:val="clear" w:color="auto" w:fill="FFFFFF"/>
          <w:lang w:eastAsia="ar-SA"/>
        </w:rPr>
        <w:t>Шуньгского</w:t>
      </w:r>
      <w:r w:rsidRPr="00390F0E">
        <w:rPr>
          <w:color w:val="000000"/>
          <w:sz w:val="24"/>
          <w:szCs w:val="24"/>
          <w:shd w:val="clear" w:color="auto" w:fill="FFFFFF"/>
          <w:lang w:eastAsia="ar-SA"/>
        </w:rPr>
        <w:t xml:space="preserve"> сельского поселения, в том числе по заявлениям граждан или юридических лиц.</w:t>
      </w:r>
    </w:p>
    <w:p w:rsidR="00EB697B" w:rsidRDefault="00EB697B" w:rsidP="00EB697B">
      <w:pPr>
        <w:pStyle w:val="23"/>
        <w:spacing w:after="0" w:line="240" w:lineRule="auto"/>
        <w:ind w:firstLine="540"/>
        <w:jc w:val="both"/>
        <w:rPr>
          <w:rFonts w:ascii="Times New Roman" w:hAnsi="Times New Roman"/>
          <w:sz w:val="24"/>
          <w:szCs w:val="24"/>
        </w:rPr>
      </w:pPr>
    </w:p>
    <w:p w:rsidR="00EB697B" w:rsidRPr="004E6966" w:rsidRDefault="00EB697B" w:rsidP="00EB697B">
      <w:pPr>
        <w:spacing w:line="240" w:lineRule="atLeast"/>
        <w:ind w:right="-186" w:firstLine="567"/>
        <w:jc w:val="both"/>
        <w:rPr>
          <w:b/>
          <w:sz w:val="24"/>
          <w:szCs w:val="24"/>
        </w:rPr>
      </w:pPr>
      <w:r w:rsidRPr="004E6966">
        <w:rPr>
          <w:b/>
          <w:sz w:val="24"/>
          <w:szCs w:val="24"/>
        </w:rPr>
        <w:t>2.6. Порядок информирования о предоставлении муниципальной услуги</w:t>
      </w:r>
    </w:p>
    <w:p w:rsidR="00EB697B" w:rsidRPr="006463B9" w:rsidRDefault="00EB697B" w:rsidP="00EB697B">
      <w:pPr>
        <w:spacing w:line="240" w:lineRule="atLeast"/>
        <w:ind w:right="-186" w:firstLine="425"/>
        <w:jc w:val="both"/>
        <w:rPr>
          <w:sz w:val="24"/>
          <w:szCs w:val="24"/>
        </w:rPr>
      </w:pPr>
      <w:r w:rsidRPr="006463B9">
        <w:rPr>
          <w:sz w:val="24"/>
          <w:szCs w:val="24"/>
        </w:rPr>
        <w:t>2.6.1. Информация о порядке предоставления муниципальной услуги:</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Место</w:t>
      </w:r>
      <w:r>
        <w:rPr>
          <w:rFonts w:ascii="Times New Roman" w:hAnsi="Times New Roman" w:cs="Times New Roman"/>
          <w:sz w:val="24"/>
          <w:szCs w:val="24"/>
        </w:rPr>
        <w:t xml:space="preserve"> нахождения Администрации: ул. Совхозная</w:t>
      </w:r>
      <w:r w:rsidRPr="006463B9">
        <w:rPr>
          <w:rFonts w:ascii="Times New Roman" w:hAnsi="Times New Roman" w:cs="Times New Roman"/>
          <w:sz w:val="24"/>
          <w:szCs w:val="24"/>
        </w:rPr>
        <w:t>, д.</w:t>
      </w:r>
      <w:r>
        <w:rPr>
          <w:rFonts w:ascii="Times New Roman" w:hAnsi="Times New Roman" w:cs="Times New Roman"/>
          <w:sz w:val="24"/>
          <w:szCs w:val="24"/>
        </w:rPr>
        <w:t>16</w:t>
      </w:r>
      <w:r w:rsidRPr="006463B9">
        <w:rPr>
          <w:rFonts w:ascii="Times New Roman" w:hAnsi="Times New Roman" w:cs="Times New Roman"/>
          <w:sz w:val="24"/>
          <w:szCs w:val="24"/>
        </w:rPr>
        <w:t xml:space="preserve">, </w:t>
      </w:r>
      <w:r>
        <w:rPr>
          <w:rFonts w:ascii="Times New Roman" w:hAnsi="Times New Roman" w:cs="Times New Roman"/>
          <w:sz w:val="24"/>
          <w:szCs w:val="24"/>
        </w:rPr>
        <w:t>д</w:t>
      </w:r>
      <w:r w:rsidRPr="006463B9">
        <w:rPr>
          <w:rFonts w:ascii="Times New Roman" w:hAnsi="Times New Roman" w:cs="Times New Roman"/>
          <w:sz w:val="24"/>
          <w:szCs w:val="24"/>
        </w:rPr>
        <w:t xml:space="preserve">. </w:t>
      </w:r>
      <w:r>
        <w:rPr>
          <w:rFonts w:ascii="Times New Roman" w:hAnsi="Times New Roman" w:cs="Times New Roman"/>
          <w:sz w:val="24"/>
          <w:szCs w:val="24"/>
        </w:rPr>
        <w:t>Шуньга</w:t>
      </w:r>
      <w:r w:rsidRPr="006463B9">
        <w:rPr>
          <w:rFonts w:ascii="Times New Roman" w:hAnsi="Times New Roman" w:cs="Times New Roman"/>
          <w:sz w:val="24"/>
          <w:szCs w:val="24"/>
        </w:rPr>
        <w:t xml:space="preserve">, </w:t>
      </w:r>
      <w:r>
        <w:rPr>
          <w:rFonts w:ascii="Times New Roman" w:hAnsi="Times New Roman" w:cs="Times New Roman"/>
          <w:sz w:val="24"/>
          <w:szCs w:val="24"/>
        </w:rPr>
        <w:t>Медвежьегорс</w:t>
      </w:r>
      <w:r w:rsidRPr="006463B9">
        <w:rPr>
          <w:rFonts w:ascii="Times New Roman" w:hAnsi="Times New Roman" w:cs="Times New Roman"/>
          <w:sz w:val="24"/>
          <w:szCs w:val="24"/>
        </w:rPr>
        <w:t>кий район, Республика Карелия, 18</w:t>
      </w:r>
      <w:r>
        <w:rPr>
          <w:rFonts w:ascii="Times New Roman" w:hAnsi="Times New Roman" w:cs="Times New Roman"/>
          <w:sz w:val="24"/>
          <w:szCs w:val="24"/>
        </w:rPr>
        <w:t>6304</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Контактные телефоны:  тел/факс(814</w:t>
      </w:r>
      <w:r>
        <w:rPr>
          <w:rFonts w:ascii="Times New Roman" w:hAnsi="Times New Roman" w:cs="Times New Roman"/>
          <w:sz w:val="24"/>
          <w:szCs w:val="24"/>
        </w:rPr>
        <w:t>34</w:t>
      </w:r>
      <w:r w:rsidRPr="006463B9">
        <w:rPr>
          <w:rFonts w:ascii="Times New Roman" w:hAnsi="Times New Roman" w:cs="Times New Roman"/>
          <w:sz w:val="24"/>
          <w:szCs w:val="24"/>
        </w:rPr>
        <w:t>)</w:t>
      </w:r>
      <w:r>
        <w:rPr>
          <w:rFonts w:ascii="Times New Roman" w:hAnsi="Times New Roman" w:cs="Times New Roman"/>
          <w:sz w:val="24"/>
          <w:szCs w:val="24"/>
        </w:rPr>
        <w:t>5-35-34</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 xml:space="preserve">Электронный адрес: </w:t>
      </w:r>
      <w:hyperlink r:id="rId10" w:history="1">
        <w:r w:rsidRPr="00145182">
          <w:rPr>
            <w:rStyle w:val="af"/>
            <w:rFonts w:ascii="Times New Roman" w:hAnsi="Times New Roman"/>
            <w:iCs/>
            <w:sz w:val="24"/>
            <w:szCs w:val="24"/>
          </w:rPr>
          <w:t>adminshunga@mail.ru</w:t>
        </w:r>
      </w:hyperlink>
    </w:p>
    <w:p w:rsidR="00EB697B" w:rsidRDefault="00EB697B" w:rsidP="00EB697B">
      <w:pPr>
        <w:pStyle w:val="HTML"/>
        <w:spacing w:line="240" w:lineRule="atLeast"/>
        <w:ind w:firstLine="426"/>
        <w:rPr>
          <w:rFonts w:ascii="Times New Roman" w:hAnsi="Times New Roman"/>
          <w:sz w:val="24"/>
          <w:szCs w:val="24"/>
        </w:rPr>
      </w:pPr>
      <w:r w:rsidRPr="006463B9">
        <w:rPr>
          <w:rFonts w:ascii="Times New Roman" w:hAnsi="Times New Roman" w:cs="Times New Roman"/>
          <w:sz w:val="24"/>
          <w:szCs w:val="24"/>
        </w:rPr>
        <w:t xml:space="preserve">Сайт Администрации: </w:t>
      </w:r>
      <w:hyperlink r:id="rId11" w:history="1">
        <w:r w:rsidRPr="00145182">
          <w:rPr>
            <w:rStyle w:val="af"/>
            <w:rFonts w:ascii="Times New Roman" w:hAnsi="Times New Roman"/>
            <w:sz w:val="24"/>
            <w:szCs w:val="24"/>
          </w:rPr>
          <w:t>http://adm-shunga.ru/</w:t>
        </w:r>
      </w:hyperlink>
    </w:p>
    <w:p w:rsidR="00EB697B" w:rsidRPr="00691038" w:rsidRDefault="00EB697B" w:rsidP="00EB697B">
      <w:pPr>
        <w:shd w:val="clear" w:color="auto" w:fill="FFFFFF"/>
        <w:tabs>
          <w:tab w:val="left" w:pos="993"/>
        </w:tabs>
        <w:jc w:val="center"/>
        <w:rPr>
          <w:sz w:val="24"/>
          <w:szCs w:val="24"/>
        </w:rPr>
      </w:pPr>
      <w:r w:rsidRPr="00691038">
        <w:rPr>
          <w:sz w:val="24"/>
          <w:szCs w:val="24"/>
        </w:rPr>
        <w:t>Режим работы</w:t>
      </w:r>
    </w:p>
    <w:p w:rsidR="00EB697B" w:rsidRPr="00691038" w:rsidRDefault="00EB697B" w:rsidP="00EB697B">
      <w:pPr>
        <w:tabs>
          <w:tab w:val="left" w:pos="1620"/>
        </w:tabs>
        <w:autoSpaceDE w:val="0"/>
        <w:autoSpaceDN w:val="0"/>
        <w:adjustRightInd w:val="0"/>
        <w:ind w:firstLine="720"/>
        <w:jc w:val="both"/>
        <w:rPr>
          <w:b/>
          <w:sz w:val="24"/>
          <w:szCs w:val="24"/>
        </w:rPr>
      </w:pPr>
      <w:r w:rsidRPr="00691038">
        <w:rPr>
          <w:b/>
          <w:sz w:val="24"/>
          <w:szCs w:val="24"/>
        </w:rPr>
        <w:t>Понедельник-четверг 8-30 до 17-00, обед 13-00 до 14-00</w:t>
      </w:r>
    </w:p>
    <w:p w:rsidR="00EB697B" w:rsidRPr="00691038" w:rsidRDefault="00EB697B" w:rsidP="00EB697B">
      <w:pPr>
        <w:tabs>
          <w:tab w:val="left" w:pos="1620"/>
        </w:tabs>
        <w:autoSpaceDE w:val="0"/>
        <w:autoSpaceDN w:val="0"/>
        <w:adjustRightInd w:val="0"/>
        <w:ind w:firstLine="720"/>
        <w:jc w:val="both"/>
        <w:rPr>
          <w:b/>
          <w:sz w:val="24"/>
          <w:szCs w:val="24"/>
        </w:rPr>
      </w:pPr>
      <w:r w:rsidRPr="00691038">
        <w:rPr>
          <w:b/>
          <w:sz w:val="24"/>
          <w:szCs w:val="24"/>
        </w:rPr>
        <w:t>Пятница с 8-30 до 15-30, обед 13-00 до 14-00</w:t>
      </w:r>
    </w:p>
    <w:p w:rsidR="00EB697B" w:rsidRPr="00691038" w:rsidRDefault="00EB697B" w:rsidP="00EB697B">
      <w:pPr>
        <w:tabs>
          <w:tab w:val="left" w:pos="1620"/>
        </w:tabs>
        <w:autoSpaceDE w:val="0"/>
        <w:autoSpaceDN w:val="0"/>
        <w:adjustRightInd w:val="0"/>
        <w:ind w:firstLine="720"/>
        <w:jc w:val="both"/>
        <w:rPr>
          <w:b/>
          <w:sz w:val="24"/>
          <w:szCs w:val="24"/>
        </w:rPr>
      </w:pPr>
      <w:r w:rsidRPr="00691038">
        <w:rPr>
          <w:b/>
          <w:sz w:val="24"/>
          <w:szCs w:val="24"/>
        </w:rPr>
        <w:t>Суббота, воскресенье</w:t>
      </w:r>
      <w:r w:rsidRPr="00691038">
        <w:rPr>
          <w:b/>
          <w:sz w:val="24"/>
          <w:szCs w:val="24"/>
        </w:rPr>
        <w:tab/>
        <w:t>Выходные дни</w:t>
      </w:r>
    </w:p>
    <w:p w:rsidR="00EB697B" w:rsidRPr="006463B9" w:rsidRDefault="00EB697B" w:rsidP="00EB697B">
      <w:pPr>
        <w:pStyle w:val="HTML"/>
        <w:spacing w:line="240" w:lineRule="atLeast"/>
        <w:ind w:firstLine="425"/>
        <w:rPr>
          <w:rFonts w:ascii="Times New Roman" w:hAnsi="Times New Roman" w:cs="Times New Roman"/>
          <w:sz w:val="24"/>
          <w:szCs w:val="24"/>
        </w:rPr>
      </w:pP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2.6.2. Информирование заявителей о порядке предоставления муниципальной услуги осуществляется в виде индивидуального и публичного информирования.</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Индивидуальное информирование по вопросам предоставления муниципальной услуги осуществляется:</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непосредственно в помещении Администрации, а также помещении подведомственного учреждения, по телефону, по электронной почте, а также в письменном виде.</w:t>
      </w:r>
    </w:p>
    <w:p w:rsidR="00EB697B" w:rsidRPr="006463B9" w:rsidRDefault="00EB697B" w:rsidP="00EB697B">
      <w:pPr>
        <w:spacing w:line="240" w:lineRule="atLeast"/>
        <w:ind w:firstLine="425"/>
        <w:jc w:val="both"/>
        <w:rPr>
          <w:sz w:val="24"/>
          <w:szCs w:val="24"/>
        </w:rPr>
      </w:pPr>
      <w:r w:rsidRPr="006463B9">
        <w:rPr>
          <w:sz w:val="24"/>
          <w:szCs w:val="24"/>
        </w:rPr>
        <w:t>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w:t>
      </w:r>
    </w:p>
    <w:p w:rsidR="00EB697B" w:rsidRPr="006463B9" w:rsidRDefault="00EB697B" w:rsidP="00EB697B">
      <w:pPr>
        <w:spacing w:line="240" w:lineRule="atLeast"/>
        <w:ind w:firstLine="425"/>
        <w:jc w:val="both"/>
        <w:rPr>
          <w:sz w:val="24"/>
          <w:szCs w:val="24"/>
        </w:rPr>
      </w:pPr>
      <w:r w:rsidRPr="006463B9">
        <w:rPr>
          <w:sz w:val="24"/>
          <w:szCs w:val="24"/>
        </w:rPr>
        <w:t>на сайте Администрации, в средствах массовой информации (СМИ), на информационных стендах.</w:t>
      </w:r>
    </w:p>
    <w:p w:rsidR="00EB697B" w:rsidRPr="006463B9" w:rsidRDefault="00EB697B" w:rsidP="00EB697B">
      <w:pPr>
        <w:spacing w:line="240" w:lineRule="atLeast"/>
        <w:ind w:firstLine="425"/>
        <w:jc w:val="both"/>
        <w:rPr>
          <w:sz w:val="24"/>
          <w:szCs w:val="24"/>
        </w:rPr>
      </w:pPr>
      <w:r w:rsidRPr="006463B9">
        <w:rPr>
          <w:sz w:val="24"/>
          <w:szCs w:val="24"/>
        </w:rPr>
        <w:t>Доступ к информации о деятельности органов местного самоуправления обеспечивается следующими способами:</w:t>
      </w:r>
    </w:p>
    <w:p w:rsidR="00EB697B" w:rsidRPr="006463B9" w:rsidRDefault="00EB697B" w:rsidP="00EB697B">
      <w:pPr>
        <w:spacing w:line="240" w:lineRule="atLeast"/>
        <w:ind w:firstLine="425"/>
        <w:jc w:val="both"/>
        <w:rPr>
          <w:sz w:val="24"/>
          <w:szCs w:val="24"/>
        </w:rPr>
      </w:pPr>
      <w:r w:rsidRPr="006463B9">
        <w:rPr>
          <w:sz w:val="24"/>
          <w:szCs w:val="24"/>
        </w:rPr>
        <w:t>обнародование (опубликование) органами местного самоуправления информации о своей деятельности в средствах массовой информации;</w:t>
      </w:r>
    </w:p>
    <w:p w:rsidR="00EB697B" w:rsidRPr="006463B9" w:rsidRDefault="00EB697B" w:rsidP="00EB697B">
      <w:pPr>
        <w:spacing w:line="240" w:lineRule="atLeast"/>
        <w:ind w:firstLine="425"/>
        <w:jc w:val="both"/>
        <w:rPr>
          <w:sz w:val="24"/>
          <w:szCs w:val="24"/>
        </w:rPr>
      </w:pPr>
      <w:r w:rsidRPr="006463B9">
        <w:rPr>
          <w:sz w:val="24"/>
          <w:szCs w:val="24"/>
        </w:rPr>
        <w:t>размещение органами местного самоуправления информации о своей деятельности в сети Интернет;</w:t>
      </w:r>
    </w:p>
    <w:p w:rsidR="00EB697B" w:rsidRPr="006463B9" w:rsidRDefault="00EB697B" w:rsidP="00EB697B">
      <w:pPr>
        <w:spacing w:line="240" w:lineRule="atLeast"/>
        <w:ind w:firstLine="425"/>
        <w:jc w:val="both"/>
        <w:rPr>
          <w:sz w:val="24"/>
          <w:szCs w:val="24"/>
        </w:rPr>
      </w:pPr>
      <w:r w:rsidRPr="006463B9">
        <w:rPr>
          <w:sz w:val="24"/>
          <w:szCs w:val="24"/>
        </w:rPr>
        <w:t>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B697B" w:rsidRPr="006463B9" w:rsidRDefault="00EB697B" w:rsidP="00EB697B">
      <w:pPr>
        <w:spacing w:line="240" w:lineRule="atLeast"/>
        <w:ind w:firstLine="425"/>
        <w:jc w:val="both"/>
        <w:rPr>
          <w:sz w:val="24"/>
          <w:szCs w:val="24"/>
        </w:rPr>
      </w:pPr>
      <w:r w:rsidRPr="006463B9">
        <w:rPr>
          <w:sz w:val="24"/>
          <w:szCs w:val="24"/>
        </w:rPr>
        <w:lastRenderedPageBreak/>
        <w:t>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EB697B" w:rsidRPr="006463B9" w:rsidRDefault="00EB697B" w:rsidP="00EB697B">
      <w:pPr>
        <w:spacing w:line="240" w:lineRule="atLeast"/>
        <w:ind w:firstLine="425"/>
        <w:jc w:val="both"/>
        <w:rPr>
          <w:sz w:val="24"/>
          <w:szCs w:val="24"/>
        </w:rPr>
      </w:pPr>
      <w:r w:rsidRPr="006463B9">
        <w:rPr>
          <w:sz w:val="24"/>
          <w:szCs w:val="24"/>
        </w:rPr>
        <w:t>присутствие граждан (физических лиц), в том числе представителей организаций (юридических лиц), общественных объединений, на заседаниях коллегиальных органов местного самоуправления;</w:t>
      </w:r>
    </w:p>
    <w:p w:rsidR="00EB697B" w:rsidRPr="006463B9" w:rsidRDefault="00EB697B" w:rsidP="00EB697B">
      <w:pPr>
        <w:spacing w:line="240" w:lineRule="atLeast"/>
        <w:ind w:firstLine="425"/>
        <w:jc w:val="both"/>
        <w:rPr>
          <w:sz w:val="24"/>
          <w:szCs w:val="24"/>
        </w:rPr>
      </w:pPr>
      <w:r w:rsidRPr="006463B9">
        <w:rPr>
          <w:sz w:val="24"/>
          <w:szCs w:val="24"/>
        </w:rPr>
        <w:t>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B697B" w:rsidRPr="006463B9" w:rsidRDefault="00EB697B" w:rsidP="00EB697B">
      <w:pPr>
        <w:tabs>
          <w:tab w:val="left" w:pos="0"/>
          <w:tab w:val="left" w:pos="567"/>
        </w:tabs>
        <w:spacing w:line="240" w:lineRule="atLeast"/>
        <w:ind w:firstLine="425"/>
        <w:jc w:val="both"/>
        <w:rPr>
          <w:sz w:val="24"/>
          <w:szCs w:val="24"/>
        </w:rPr>
      </w:pPr>
      <w:r w:rsidRPr="006463B9">
        <w:rPr>
          <w:sz w:val="24"/>
          <w:szCs w:val="24"/>
        </w:rPr>
        <w:t xml:space="preserve">На официальном сайте Администрации </w:t>
      </w:r>
      <w:r>
        <w:rPr>
          <w:sz w:val="24"/>
          <w:szCs w:val="24"/>
        </w:rPr>
        <w:t>Шуньгск</w:t>
      </w:r>
      <w:r w:rsidRPr="006463B9">
        <w:rPr>
          <w:sz w:val="24"/>
          <w:szCs w:val="24"/>
        </w:rPr>
        <w:t>ого сельского поселения размещается:</w:t>
      </w:r>
    </w:p>
    <w:p w:rsidR="00EB697B" w:rsidRPr="006463B9" w:rsidRDefault="00EB697B" w:rsidP="00EB697B">
      <w:pPr>
        <w:tabs>
          <w:tab w:val="left" w:pos="0"/>
        </w:tabs>
        <w:spacing w:line="240" w:lineRule="atLeast"/>
        <w:ind w:firstLine="425"/>
        <w:jc w:val="both"/>
        <w:rPr>
          <w:sz w:val="24"/>
          <w:szCs w:val="24"/>
        </w:rPr>
      </w:pPr>
      <w:r w:rsidRPr="006463B9">
        <w:rPr>
          <w:sz w:val="24"/>
          <w:szCs w:val="24"/>
        </w:rPr>
        <w:t>полная версия текста Административного регламента;</w:t>
      </w:r>
    </w:p>
    <w:p w:rsidR="00EB697B" w:rsidRPr="006463B9" w:rsidRDefault="00EB697B" w:rsidP="00EB697B">
      <w:pPr>
        <w:tabs>
          <w:tab w:val="left" w:pos="0"/>
        </w:tabs>
        <w:spacing w:line="240" w:lineRule="atLeast"/>
        <w:ind w:firstLine="425"/>
        <w:jc w:val="both"/>
        <w:rPr>
          <w:sz w:val="24"/>
          <w:szCs w:val="24"/>
        </w:rPr>
      </w:pPr>
      <w:r w:rsidRPr="006463B9">
        <w:rPr>
          <w:sz w:val="24"/>
          <w:szCs w:val="24"/>
        </w:rPr>
        <w:t>блок-схема, установленная согласно приложению №2 к Административному регламенту;</w:t>
      </w:r>
    </w:p>
    <w:p w:rsidR="00EB697B" w:rsidRPr="006463B9" w:rsidRDefault="00EB697B" w:rsidP="00EB697B">
      <w:pPr>
        <w:tabs>
          <w:tab w:val="left" w:pos="0"/>
        </w:tabs>
        <w:spacing w:line="240" w:lineRule="atLeast"/>
        <w:ind w:firstLine="425"/>
        <w:jc w:val="both"/>
        <w:rPr>
          <w:sz w:val="24"/>
          <w:szCs w:val="24"/>
        </w:rPr>
      </w:pPr>
      <w:r w:rsidRPr="006463B9">
        <w:rPr>
          <w:sz w:val="24"/>
          <w:szCs w:val="24"/>
        </w:rPr>
        <w:t xml:space="preserve">форма заявления на предоставление муниципальной услуги согласно приложению №1 к Административному регламенту. </w:t>
      </w:r>
    </w:p>
    <w:p w:rsidR="00EB697B" w:rsidRPr="006463B9" w:rsidRDefault="00EB697B" w:rsidP="00EB697B">
      <w:pPr>
        <w:pStyle w:val="ad"/>
        <w:tabs>
          <w:tab w:val="left" w:pos="0"/>
        </w:tabs>
        <w:spacing w:before="0" w:beforeAutospacing="0" w:after="0" w:line="240" w:lineRule="atLeast"/>
        <w:ind w:firstLine="425"/>
        <w:jc w:val="both"/>
      </w:pPr>
      <w:r w:rsidRPr="006463B9">
        <w:tab/>
        <w:t xml:space="preserve">Информация, предоставляемая гражданам о муниципальной услуге, является открытой и общедоступной. </w:t>
      </w:r>
    </w:p>
    <w:p w:rsidR="00EB697B" w:rsidRPr="006463B9" w:rsidRDefault="00EB697B" w:rsidP="00EB697B">
      <w:pPr>
        <w:tabs>
          <w:tab w:val="left" w:pos="0"/>
        </w:tabs>
        <w:spacing w:line="240" w:lineRule="atLeast"/>
        <w:ind w:firstLine="425"/>
        <w:jc w:val="both"/>
        <w:rPr>
          <w:rFonts w:eastAsia="FreeSans"/>
          <w:sz w:val="24"/>
          <w:szCs w:val="24"/>
        </w:rPr>
      </w:pPr>
      <w:r w:rsidRPr="006463B9">
        <w:rPr>
          <w:sz w:val="24"/>
          <w:szCs w:val="24"/>
        </w:rPr>
        <w:tab/>
      </w:r>
      <w:r w:rsidRPr="006463B9">
        <w:rPr>
          <w:rFonts w:eastAsia="FreeSans"/>
          <w:sz w:val="24"/>
          <w:szCs w:val="24"/>
        </w:rPr>
        <w:t>Основными требованиями к информированию являются:</w:t>
      </w:r>
    </w:p>
    <w:p w:rsidR="00EB697B" w:rsidRPr="006463B9" w:rsidRDefault="00EB697B" w:rsidP="00EB697B">
      <w:pPr>
        <w:tabs>
          <w:tab w:val="left" w:pos="0"/>
        </w:tabs>
        <w:spacing w:line="240" w:lineRule="atLeast"/>
        <w:ind w:firstLine="425"/>
        <w:jc w:val="both"/>
        <w:rPr>
          <w:rFonts w:eastAsia="FreeSans"/>
          <w:sz w:val="24"/>
          <w:szCs w:val="24"/>
        </w:rPr>
      </w:pPr>
      <w:r w:rsidRPr="006463B9">
        <w:rPr>
          <w:rFonts w:eastAsia="FreeSans"/>
          <w:sz w:val="24"/>
          <w:szCs w:val="24"/>
        </w:rPr>
        <w:t>достоверность и полнота информации;</w:t>
      </w:r>
    </w:p>
    <w:p w:rsidR="00EB697B" w:rsidRPr="006463B9" w:rsidRDefault="00EB697B" w:rsidP="00EB697B">
      <w:pPr>
        <w:tabs>
          <w:tab w:val="left" w:pos="0"/>
        </w:tabs>
        <w:spacing w:line="240" w:lineRule="atLeast"/>
        <w:ind w:firstLine="425"/>
        <w:jc w:val="both"/>
        <w:rPr>
          <w:rFonts w:eastAsia="FreeSans"/>
          <w:sz w:val="24"/>
          <w:szCs w:val="24"/>
        </w:rPr>
      </w:pPr>
      <w:r w:rsidRPr="006463B9">
        <w:rPr>
          <w:rFonts w:eastAsia="FreeSans"/>
          <w:sz w:val="24"/>
          <w:szCs w:val="24"/>
        </w:rPr>
        <w:t>соблюдение сроков и порядка предоставления информации о деятельности органов местного самоуправления;</w:t>
      </w:r>
    </w:p>
    <w:p w:rsidR="00EB697B" w:rsidRPr="006463B9" w:rsidRDefault="00EB697B" w:rsidP="00EB697B">
      <w:pPr>
        <w:tabs>
          <w:tab w:val="left" w:pos="0"/>
        </w:tabs>
        <w:spacing w:line="240" w:lineRule="atLeast"/>
        <w:ind w:firstLine="425"/>
        <w:jc w:val="both"/>
        <w:rPr>
          <w:rFonts w:eastAsia="FreeSans"/>
          <w:sz w:val="24"/>
          <w:szCs w:val="24"/>
        </w:rPr>
      </w:pPr>
      <w:r w:rsidRPr="006463B9">
        <w:rPr>
          <w:rFonts w:eastAsia="FreeSans"/>
          <w:sz w:val="24"/>
          <w:szCs w:val="24"/>
        </w:rPr>
        <w:t>четкость в изложении информации;</w:t>
      </w:r>
    </w:p>
    <w:p w:rsidR="00EB697B" w:rsidRPr="006463B9" w:rsidRDefault="00EB697B" w:rsidP="00EB697B">
      <w:pPr>
        <w:tabs>
          <w:tab w:val="left" w:pos="0"/>
        </w:tabs>
        <w:spacing w:line="240" w:lineRule="atLeast"/>
        <w:ind w:firstLine="425"/>
        <w:jc w:val="both"/>
        <w:rPr>
          <w:rFonts w:eastAsia="FreeSans"/>
          <w:sz w:val="24"/>
          <w:szCs w:val="24"/>
        </w:rPr>
      </w:pPr>
      <w:r w:rsidRPr="006463B9">
        <w:rPr>
          <w:rFonts w:eastAsia="FreeSans"/>
          <w:sz w:val="24"/>
          <w:szCs w:val="24"/>
        </w:rPr>
        <w:t>удобство и доступность получения информации.</w:t>
      </w:r>
    </w:p>
    <w:p w:rsidR="00EB697B" w:rsidRPr="006463B9" w:rsidRDefault="00EB697B" w:rsidP="00EB697B">
      <w:pPr>
        <w:tabs>
          <w:tab w:val="left" w:pos="0"/>
        </w:tabs>
        <w:spacing w:line="240" w:lineRule="atLeast"/>
        <w:ind w:firstLine="425"/>
        <w:jc w:val="both"/>
        <w:rPr>
          <w:rFonts w:eastAsia="FreeSans"/>
          <w:sz w:val="24"/>
          <w:szCs w:val="24"/>
        </w:rPr>
      </w:pPr>
      <w:r w:rsidRPr="006463B9">
        <w:rPr>
          <w:rFonts w:eastAsia="FreeSans"/>
          <w:sz w:val="24"/>
          <w:szCs w:val="24"/>
        </w:rPr>
        <w:tab/>
        <w:t>Информирование о деятельности органов местного самоуправления осуществляется в соответствии с ФЗ от 09.02.2009 № 8–ФЗ «Об обеспечении доступа к информации о деятельность государственных органов и органов местного самоуправления.</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2.6.3. Консультации по вопросам исполнения муниципальной услуги предоставляется сотрудниками Администрации, обеспечивающими исполнение муниципальной услуги, или лиц их замещающими (далее – должностное лицо).</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2.6.4. Консультация предоставляется по вопросам:</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Требований к оформлению письменных обращений;</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Мест и графиков личного приёма граждан;</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Порядка и сроков рассмотрения обращений;</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Порядка обжалования действий (бездействия) и решений, осуществляемых и принимаемых в ходе рассмотрения вопроса.</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2.6.5. Основные требования при консультировании являются:</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Компетентность;</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Чёткость в изложении материала;</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Полнота консультирования.</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2.6.6. Консультирование осуществляется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 а также в письменной форме.</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2.6.7. При ответах на телефонные звонки и устные обращения должностное лицо подробно, в корректной форме информирует обратившихся по интересующим их вопросам.</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2.6.8. При невозможности должностного лица, принявшего звонок, самостоятельно ответить на вопросы, обратившемуся должен быть сообщён телефонный номер, по которому можно получить необходимую информацию.</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 xml:space="preserve">2.6.9. Поступившее письменное обращение граждан регистрируется специалистом Администрации </w:t>
      </w:r>
      <w:r>
        <w:rPr>
          <w:rFonts w:ascii="Times New Roman" w:hAnsi="Times New Roman" w:cs="Times New Roman"/>
          <w:sz w:val="24"/>
          <w:szCs w:val="24"/>
        </w:rPr>
        <w:t>Шуньгского</w:t>
      </w:r>
      <w:r w:rsidRPr="006463B9">
        <w:rPr>
          <w:rFonts w:ascii="Times New Roman" w:hAnsi="Times New Roman" w:cs="Times New Roman"/>
          <w:sz w:val="24"/>
          <w:szCs w:val="24"/>
        </w:rPr>
        <w:t xml:space="preserve"> сельского поселения в день поступления в Администрацию.</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2.6.10. Общий срок рассмотрения письменного обращения не должен превышать 30 дней с момента регистрации.</w:t>
      </w:r>
    </w:p>
    <w:p w:rsidR="00EB697B" w:rsidRPr="006463B9" w:rsidRDefault="00EB697B" w:rsidP="00EB697B">
      <w:pPr>
        <w:pStyle w:val="HTML"/>
        <w:spacing w:line="240" w:lineRule="atLeast"/>
        <w:ind w:firstLine="425"/>
        <w:rPr>
          <w:rFonts w:ascii="Times New Roman" w:hAnsi="Times New Roman" w:cs="Times New Roman"/>
          <w:sz w:val="24"/>
          <w:szCs w:val="24"/>
        </w:rPr>
      </w:pPr>
      <w:r w:rsidRPr="006463B9">
        <w:rPr>
          <w:rFonts w:ascii="Times New Roman" w:hAnsi="Times New Roman" w:cs="Times New Roman"/>
          <w:sz w:val="24"/>
          <w:szCs w:val="24"/>
        </w:rPr>
        <w:t xml:space="preserve">2.6.11. В случаях, когда необходимо запрашивать дополнительную информацию и материалы в иных государственных органах, органах местного самоуправления, Глава </w:t>
      </w:r>
      <w:r w:rsidRPr="006463B9">
        <w:rPr>
          <w:rFonts w:ascii="Times New Roman" w:hAnsi="Times New Roman" w:cs="Times New Roman"/>
          <w:sz w:val="24"/>
          <w:szCs w:val="24"/>
        </w:rPr>
        <w:lastRenderedPageBreak/>
        <w:t>Администрации вправе продлить срок рассмотрения вопроса до 30 дней, уведомив гражданина, направившего обращение, о продлении срока его рассмотрения.</w:t>
      </w:r>
    </w:p>
    <w:p w:rsidR="00EB697B" w:rsidRPr="006463B9" w:rsidRDefault="00EB697B" w:rsidP="00EB697B">
      <w:pPr>
        <w:pStyle w:val="ad"/>
        <w:spacing w:before="0" w:beforeAutospacing="0" w:after="0" w:line="240" w:lineRule="atLeast"/>
        <w:ind w:firstLine="425"/>
        <w:jc w:val="both"/>
      </w:pPr>
      <w:r w:rsidRPr="006463B9">
        <w:t>2.6.12. Запросы, не относящиеся к составу хранящихся в администрации поселения документов (непрофильные запросы), в течение 5 дней с момента их регистрации направляются по принадлежности в соответствующую организацию, где хранятся необходимые документы, при этом направляется уведомление гражданину о переадресации его запроса.</w:t>
      </w:r>
    </w:p>
    <w:p w:rsidR="00EB697B" w:rsidRDefault="00EB697B" w:rsidP="00EB697B">
      <w:pPr>
        <w:pStyle w:val="ad"/>
        <w:spacing w:before="0" w:after="0" w:line="240" w:lineRule="atLeast"/>
        <w:ind w:firstLine="426"/>
        <w:jc w:val="both"/>
        <w:rPr>
          <w:color w:val="FF0000"/>
        </w:rPr>
      </w:pPr>
    </w:p>
    <w:p w:rsidR="00EB697B" w:rsidRPr="00667417" w:rsidRDefault="00EB697B" w:rsidP="00EB697B">
      <w:pPr>
        <w:ind w:firstLine="426"/>
        <w:jc w:val="both"/>
        <w:rPr>
          <w:b/>
          <w:sz w:val="24"/>
          <w:szCs w:val="24"/>
        </w:rPr>
      </w:pPr>
      <w:r w:rsidRPr="00CB5BBC">
        <w:rPr>
          <w:b/>
        </w:rPr>
        <w:t xml:space="preserve">2.7. </w:t>
      </w:r>
      <w:r w:rsidRPr="00667417">
        <w:rPr>
          <w:b/>
          <w:sz w:val="24"/>
          <w:szCs w:val="24"/>
        </w:rPr>
        <w:t>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r w:rsidRPr="00390F0E">
        <w:rPr>
          <w:color w:val="000000"/>
          <w:kern w:val="1"/>
          <w:sz w:val="24"/>
          <w:szCs w:val="24"/>
          <w:shd w:val="clear" w:color="auto" w:fill="FFFFFF"/>
          <w:lang w:eastAsia="ar-SA"/>
        </w:rPr>
        <w:t>Основаниями для отказа в приеме документов, необходимых для предоставления муниципальной услуги, являются:</w:t>
      </w:r>
    </w:p>
    <w:p w:rsidR="00EB697B" w:rsidRPr="00655C97" w:rsidRDefault="00EB697B" w:rsidP="00EB697B">
      <w:pPr>
        <w:widowControl w:val="0"/>
        <w:suppressAutoHyphens/>
        <w:autoSpaceDE w:val="0"/>
        <w:spacing w:line="200" w:lineRule="atLeast"/>
        <w:ind w:firstLine="709"/>
        <w:jc w:val="both"/>
        <w:rPr>
          <w:kern w:val="1"/>
          <w:sz w:val="24"/>
          <w:szCs w:val="24"/>
          <w:shd w:val="clear" w:color="auto" w:fill="FFFFFF"/>
          <w:lang w:eastAsia="ar-SA"/>
        </w:rPr>
      </w:pPr>
      <w:r w:rsidRPr="00390F0E">
        <w:rPr>
          <w:color w:val="000000"/>
          <w:kern w:val="1"/>
          <w:sz w:val="24"/>
          <w:szCs w:val="24"/>
          <w:shd w:val="clear" w:color="auto" w:fill="FFFFFF"/>
          <w:lang w:eastAsia="ar-SA"/>
        </w:rPr>
        <w:t xml:space="preserve">1) отсутствие документов, предусмотренных пунктом </w:t>
      </w:r>
      <w:r w:rsidRPr="00655C97">
        <w:rPr>
          <w:kern w:val="1"/>
          <w:sz w:val="24"/>
          <w:szCs w:val="24"/>
          <w:shd w:val="clear" w:color="auto" w:fill="FFFFFF"/>
          <w:lang w:eastAsia="ar-SA"/>
        </w:rPr>
        <w:t>2.8. раздела 2 настоящего административного регламента или предоставление документов не в полном объёме;</w:t>
      </w:r>
    </w:p>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r w:rsidRPr="00655C97">
        <w:rPr>
          <w:kern w:val="1"/>
          <w:sz w:val="24"/>
          <w:szCs w:val="24"/>
          <w:shd w:val="clear" w:color="auto" w:fill="FFFFFF"/>
          <w:lang w:eastAsia="ar-SA"/>
        </w:rPr>
        <w:t>2) несоответствие хотя бы одного из документов, указанных в пункте  2.8 настоящего</w:t>
      </w:r>
      <w:r w:rsidRPr="00390F0E">
        <w:rPr>
          <w:color w:val="000000"/>
          <w:kern w:val="1"/>
          <w:sz w:val="24"/>
          <w:szCs w:val="24"/>
          <w:shd w:val="clear" w:color="auto" w:fill="FFFFFF"/>
          <w:lang w:eastAsia="ar-SA"/>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r w:rsidRPr="00390F0E">
        <w:rPr>
          <w:color w:val="000000"/>
          <w:kern w:val="1"/>
          <w:sz w:val="24"/>
          <w:szCs w:val="24"/>
          <w:shd w:val="clear" w:color="auto" w:fill="FFFFFF"/>
          <w:lang w:eastAsia="ar-SA"/>
        </w:rPr>
        <w:t>3) заявление подано лицом, не уполномоченным совершать такого рода действия.</w:t>
      </w:r>
    </w:p>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r w:rsidRPr="00390F0E">
        <w:rPr>
          <w:color w:val="000000"/>
          <w:kern w:val="1"/>
          <w:sz w:val="24"/>
          <w:szCs w:val="24"/>
          <w:shd w:val="clear" w:color="auto" w:fill="FFFFFF"/>
          <w:lang w:eastAsia="ar-SA"/>
        </w:rPr>
        <w:t>Основанием для отказа в приеме документов, предоставленных в форме электронных документов, необходимых для предоставления  муниципальной услуги, является признание недействительности усиленной квалифицированной электронной подписи заявителя в порядке, установленном Федеральным законом от 06 апреля 2011 года № 63-ФЗ «Об электронной подписи», выявленное в результате ее проверки.</w:t>
      </w:r>
    </w:p>
    <w:p w:rsidR="00EB697B" w:rsidRDefault="00EB697B" w:rsidP="00EB697B">
      <w:pPr>
        <w:widowControl w:val="0"/>
        <w:autoSpaceDE w:val="0"/>
        <w:autoSpaceDN w:val="0"/>
        <w:adjustRightInd w:val="0"/>
        <w:spacing w:line="240" w:lineRule="atLeast"/>
        <w:ind w:right="-1" w:firstLine="426"/>
        <w:outlineLvl w:val="2"/>
        <w:rPr>
          <w:sz w:val="24"/>
          <w:szCs w:val="24"/>
        </w:rPr>
      </w:pPr>
    </w:p>
    <w:p w:rsidR="00EB697B" w:rsidRDefault="00EB697B" w:rsidP="00EB697B">
      <w:pPr>
        <w:widowControl w:val="0"/>
        <w:autoSpaceDE w:val="0"/>
        <w:autoSpaceDN w:val="0"/>
        <w:adjustRightInd w:val="0"/>
        <w:spacing w:line="240" w:lineRule="atLeast"/>
        <w:ind w:right="-1" w:firstLine="426"/>
        <w:outlineLvl w:val="2"/>
        <w:rPr>
          <w:sz w:val="24"/>
          <w:szCs w:val="24"/>
        </w:rPr>
      </w:pPr>
      <w:r>
        <w:rPr>
          <w:sz w:val="24"/>
          <w:szCs w:val="24"/>
        </w:rPr>
        <w:t>2.7.1</w:t>
      </w:r>
      <w:r w:rsidRPr="00667417">
        <w:rPr>
          <w:sz w:val="24"/>
          <w:szCs w:val="24"/>
        </w:rPr>
        <w:t xml:space="preserve">. Перечень оснований для </w:t>
      </w:r>
      <w:r>
        <w:rPr>
          <w:sz w:val="24"/>
          <w:szCs w:val="24"/>
        </w:rPr>
        <w:t xml:space="preserve">приостановления и (или) отказа в предоставлении </w:t>
      </w:r>
      <w:r w:rsidRPr="00667417">
        <w:rPr>
          <w:sz w:val="24"/>
          <w:szCs w:val="24"/>
        </w:rPr>
        <w:t>муниципальной услуги</w:t>
      </w:r>
      <w:r>
        <w:rPr>
          <w:sz w:val="24"/>
          <w:szCs w:val="24"/>
        </w:rPr>
        <w:t>.</w:t>
      </w:r>
    </w:p>
    <w:p w:rsidR="00EB697B" w:rsidRPr="00390F0E" w:rsidRDefault="00EB697B" w:rsidP="00EB697B">
      <w:pPr>
        <w:widowControl w:val="0"/>
        <w:suppressAutoHyphens/>
        <w:autoSpaceDE w:val="0"/>
        <w:spacing w:line="200" w:lineRule="atLeast"/>
        <w:ind w:firstLine="709"/>
        <w:jc w:val="center"/>
        <w:rPr>
          <w:color w:val="000000"/>
          <w:kern w:val="1"/>
          <w:sz w:val="24"/>
          <w:szCs w:val="24"/>
          <w:shd w:val="clear" w:color="auto" w:fill="FFFFFF"/>
          <w:lang w:eastAsia="ar-SA"/>
        </w:rPr>
      </w:pPr>
    </w:p>
    <w:p w:rsidR="00EB697B" w:rsidRPr="00390F0E" w:rsidRDefault="00EB697B" w:rsidP="00EB697B">
      <w:pPr>
        <w:widowControl w:val="0"/>
        <w:suppressAutoHyphens/>
        <w:autoSpaceDE w:val="0"/>
        <w:spacing w:line="200" w:lineRule="atLeast"/>
        <w:ind w:firstLine="709"/>
        <w:jc w:val="both"/>
        <w:rPr>
          <w:sz w:val="24"/>
          <w:szCs w:val="24"/>
          <w:shd w:val="clear" w:color="auto" w:fill="FFFFFF"/>
          <w:lang w:eastAsia="ar-SA"/>
        </w:rPr>
      </w:pPr>
      <w:r w:rsidRPr="00390F0E">
        <w:rPr>
          <w:sz w:val="24"/>
          <w:szCs w:val="24"/>
          <w:shd w:val="clear" w:color="auto" w:fill="FFFFFF"/>
          <w:lang w:eastAsia="ar-SA"/>
        </w:rPr>
        <w:t>Предоставление муниципальной услуги может быть приостановлено на следующих основаниях:</w:t>
      </w:r>
    </w:p>
    <w:p w:rsidR="00EB697B" w:rsidRPr="00655C97" w:rsidRDefault="00EB697B" w:rsidP="00EB697B">
      <w:pPr>
        <w:widowControl w:val="0"/>
        <w:suppressAutoHyphens/>
        <w:autoSpaceDE w:val="0"/>
        <w:spacing w:line="200" w:lineRule="atLeast"/>
        <w:jc w:val="both"/>
        <w:rPr>
          <w:sz w:val="24"/>
          <w:szCs w:val="24"/>
          <w:shd w:val="clear" w:color="auto" w:fill="FFFFFF"/>
          <w:lang w:eastAsia="ar-SA"/>
        </w:rPr>
      </w:pPr>
      <w:r>
        <w:rPr>
          <w:sz w:val="24"/>
          <w:szCs w:val="24"/>
          <w:shd w:val="clear" w:color="auto" w:fill="FFFFFF"/>
          <w:lang w:eastAsia="ar-SA"/>
        </w:rPr>
        <w:t xml:space="preserve">- </w:t>
      </w:r>
      <w:r w:rsidRPr="00390F0E">
        <w:rPr>
          <w:sz w:val="24"/>
          <w:szCs w:val="24"/>
          <w:shd w:val="clear" w:color="auto" w:fill="FFFFFF"/>
          <w:lang w:eastAsia="ar-SA"/>
        </w:rPr>
        <w:t>при поступлении от заявителя письменного заявления о  приостановлении предоставления муниципальной услуги</w:t>
      </w:r>
      <w:r>
        <w:rPr>
          <w:sz w:val="24"/>
          <w:szCs w:val="24"/>
          <w:shd w:val="clear" w:color="auto" w:fill="FFFFFF"/>
          <w:lang w:eastAsia="ar-SA"/>
        </w:rPr>
        <w:t>.</w:t>
      </w:r>
    </w:p>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p>
    <w:p w:rsidR="00EB697B" w:rsidRPr="00390F0E" w:rsidRDefault="00EB697B" w:rsidP="00EB697B">
      <w:pPr>
        <w:widowControl w:val="0"/>
        <w:suppressAutoHyphens/>
        <w:autoSpaceDE w:val="0"/>
        <w:spacing w:line="200" w:lineRule="atLeast"/>
        <w:rPr>
          <w:color w:val="000000"/>
          <w:kern w:val="1"/>
          <w:sz w:val="24"/>
          <w:szCs w:val="24"/>
          <w:shd w:val="clear" w:color="auto" w:fill="FFFFFF"/>
          <w:lang w:eastAsia="ar-SA"/>
        </w:rPr>
      </w:pPr>
      <w:r w:rsidRPr="00655C97">
        <w:rPr>
          <w:color w:val="000000"/>
          <w:kern w:val="1"/>
          <w:sz w:val="24"/>
          <w:szCs w:val="24"/>
          <w:shd w:val="clear" w:color="auto" w:fill="FFFFFF"/>
          <w:lang w:eastAsia="ar-SA"/>
        </w:rPr>
        <w:t>2.7.2.</w:t>
      </w:r>
      <w:r>
        <w:rPr>
          <w:color w:val="000000"/>
          <w:kern w:val="1"/>
          <w:sz w:val="24"/>
          <w:szCs w:val="24"/>
          <w:shd w:val="clear" w:color="auto" w:fill="FFFFFF"/>
          <w:lang w:eastAsia="ar-SA"/>
        </w:rPr>
        <w:t xml:space="preserve"> </w:t>
      </w:r>
      <w:r w:rsidRPr="00655C97">
        <w:rPr>
          <w:color w:val="000000"/>
          <w:kern w:val="1"/>
          <w:sz w:val="24"/>
          <w:szCs w:val="24"/>
          <w:shd w:val="clear" w:color="auto" w:fill="FFFFFF"/>
          <w:lang w:eastAsia="ar-SA"/>
        </w:rPr>
        <w:t>Исчерпывающий перечень оснований для отказа в предоставлении муниципальной услуги</w:t>
      </w:r>
      <w:r>
        <w:rPr>
          <w:color w:val="000000"/>
          <w:kern w:val="1"/>
          <w:sz w:val="24"/>
          <w:szCs w:val="24"/>
          <w:shd w:val="clear" w:color="auto" w:fill="FFFFFF"/>
          <w:lang w:eastAsia="ar-SA"/>
        </w:rPr>
        <w:t>.</w:t>
      </w:r>
    </w:p>
    <w:p w:rsidR="00EB697B" w:rsidRPr="00390F0E" w:rsidRDefault="00EB697B" w:rsidP="00EB697B">
      <w:pPr>
        <w:tabs>
          <w:tab w:val="left" w:pos="14040"/>
        </w:tabs>
        <w:suppressAutoHyphens/>
        <w:spacing w:line="200" w:lineRule="atLeast"/>
        <w:ind w:firstLine="709"/>
        <w:jc w:val="both"/>
        <w:rPr>
          <w:sz w:val="24"/>
          <w:szCs w:val="24"/>
          <w:shd w:val="clear" w:color="auto" w:fill="FFFFFF"/>
          <w:lang w:eastAsia="ar-SA"/>
        </w:rPr>
      </w:pPr>
      <w:r w:rsidRPr="00390F0E">
        <w:rPr>
          <w:sz w:val="24"/>
          <w:szCs w:val="24"/>
          <w:shd w:val="clear" w:color="auto" w:fill="FFFFFF"/>
          <w:lang w:eastAsia="ar-SA"/>
        </w:rPr>
        <w:t>Основаниями для отказа в предоставлении муниципальной услуги являются:</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 xml:space="preserve">отсутствие документа (ов), установленных </w:t>
      </w:r>
      <w:hyperlink w:anchor="sub_261" w:history="1">
        <w:r w:rsidRPr="00390F0E">
          <w:rPr>
            <w:color w:val="000000"/>
            <w:sz w:val="24"/>
            <w:szCs w:val="24"/>
            <w:shd w:val="clear" w:color="auto" w:fill="FFFFFF"/>
            <w:lang w:eastAsia="ar-SA"/>
          </w:rPr>
          <w:t xml:space="preserve">пунктом </w:t>
        </w:r>
        <w:r w:rsidRPr="00655C97">
          <w:rPr>
            <w:sz w:val="24"/>
            <w:szCs w:val="24"/>
            <w:shd w:val="clear" w:color="auto" w:fill="FFFFFF"/>
            <w:lang w:eastAsia="ar-SA"/>
          </w:rPr>
          <w:t>2.8</w:t>
        </w:r>
        <w:r w:rsidRPr="00390F0E">
          <w:rPr>
            <w:b/>
            <w:color w:val="000000"/>
            <w:sz w:val="24"/>
            <w:szCs w:val="24"/>
            <w:shd w:val="clear" w:color="auto" w:fill="FFFFFF"/>
            <w:lang w:eastAsia="ar-SA"/>
          </w:rPr>
          <w:t xml:space="preserve"> </w:t>
        </w:r>
      </w:hyperlink>
      <w:r w:rsidRPr="00390F0E">
        <w:rPr>
          <w:color w:val="000000"/>
          <w:sz w:val="24"/>
          <w:szCs w:val="24"/>
          <w:shd w:val="clear" w:color="auto" w:fill="FFFFFF"/>
          <w:lang w:eastAsia="ar-SA"/>
        </w:rPr>
        <w:t>настоящего административного регламента, обязанность по предоставлению которых возложена на заявителя;</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при наличии оснований, предусмотренных пунктом 8 статьи 39.11  Земельного кодекса Российской Федерации;</w:t>
      </w:r>
    </w:p>
    <w:p w:rsidR="00EB697B" w:rsidRPr="00390F0E" w:rsidRDefault="00EB697B" w:rsidP="00EB697B">
      <w:pPr>
        <w:tabs>
          <w:tab w:val="left" w:pos="14040"/>
        </w:tabs>
        <w:suppressAutoHyphens/>
        <w:spacing w:line="200" w:lineRule="atLeast"/>
        <w:jc w:val="both"/>
        <w:rPr>
          <w:sz w:val="24"/>
          <w:szCs w:val="24"/>
          <w:shd w:val="clear" w:color="auto" w:fill="FFFFFF"/>
          <w:lang w:eastAsia="ar-SA"/>
        </w:rPr>
      </w:pPr>
      <w:r>
        <w:rPr>
          <w:sz w:val="24"/>
          <w:szCs w:val="24"/>
          <w:shd w:val="clear" w:color="auto" w:fill="FFFFFF"/>
          <w:lang w:eastAsia="ar-SA"/>
        </w:rPr>
        <w:t xml:space="preserve">- </w:t>
      </w:r>
      <w:r w:rsidRPr="00390F0E">
        <w:rPr>
          <w:sz w:val="24"/>
          <w:szCs w:val="24"/>
          <w:shd w:val="clear" w:color="auto" w:fill="FFFFFF"/>
          <w:lang w:eastAsia="ar-SA"/>
        </w:rPr>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B697B" w:rsidRDefault="00EB697B" w:rsidP="00EB697B">
      <w:pPr>
        <w:tabs>
          <w:tab w:val="left" w:pos="14040"/>
        </w:tabs>
        <w:suppressAutoHyphens/>
        <w:spacing w:line="200" w:lineRule="atLeast"/>
        <w:jc w:val="both"/>
        <w:rPr>
          <w:sz w:val="24"/>
          <w:szCs w:val="24"/>
          <w:shd w:val="clear" w:color="auto" w:fill="FFFFFF"/>
          <w:lang w:eastAsia="ar-SA"/>
        </w:rPr>
      </w:pPr>
      <w:r>
        <w:rPr>
          <w:sz w:val="24"/>
          <w:szCs w:val="24"/>
          <w:shd w:val="clear" w:color="auto" w:fill="FFFFFF"/>
          <w:lang w:eastAsia="ar-SA"/>
        </w:rPr>
        <w:t xml:space="preserve">- </w:t>
      </w:r>
      <w:r w:rsidRPr="00390F0E">
        <w:rPr>
          <w:sz w:val="24"/>
          <w:szCs w:val="24"/>
          <w:shd w:val="clear" w:color="auto" w:fill="FFFFFF"/>
          <w:lang w:eastAsia="ar-SA"/>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EB697B" w:rsidRDefault="00EB697B" w:rsidP="00EB697B">
      <w:pPr>
        <w:tabs>
          <w:tab w:val="left" w:pos="14040"/>
        </w:tabs>
        <w:suppressAutoHyphens/>
        <w:spacing w:line="200" w:lineRule="atLeast"/>
        <w:jc w:val="both"/>
        <w:rPr>
          <w:sz w:val="24"/>
          <w:szCs w:val="24"/>
          <w:shd w:val="clear" w:color="auto" w:fill="FFFFFF"/>
          <w:lang w:eastAsia="ar-SA"/>
        </w:rPr>
      </w:pPr>
    </w:p>
    <w:p w:rsidR="00EB697B" w:rsidRDefault="00EB697B" w:rsidP="00EB697B">
      <w:pPr>
        <w:ind w:right="-186" w:firstLine="426"/>
        <w:jc w:val="both"/>
        <w:rPr>
          <w:b/>
          <w:sz w:val="24"/>
          <w:szCs w:val="24"/>
        </w:rPr>
      </w:pPr>
      <w:r w:rsidRPr="00A316F6">
        <w:rPr>
          <w:b/>
          <w:sz w:val="24"/>
          <w:szCs w:val="24"/>
        </w:rPr>
        <w:t>2.8. Перечень документов, необходимых для предоставления муниципальной услуги</w:t>
      </w:r>
    </w:p>
    <w:p w:rsidR="00EB697B" w:rsidRDefault="00EB697B" w:rsidP="00EB697B">
      <w:pPr>
        <w:ind w:firstLine="709"/>
        <w:jc w:val="center"/>
        <w:rPr>
          <w:b/>
          <w:sz w:val="24"/>
          <w:szCs w:val="24"/>
        </w:rPr>
      </w:pPr>
    </w:p>
    <w:p w:rsidR="00EB697B" w:rsidRPr="00390F0E" w:rsidRDefault="00EB697B" w:rsidP="00EB697B">
      <w:pPr>
        <w:ind w:firstLine="709"/>
        <w:jc w:val="center"/>
        <w:rPr>
          <w:b/>
          <w:sz w:val="24"/>
          <w:szCs w:val="24"/>
        </w:rPr>
      </w:pPr>
      <w:r>
        <w:rPr>
          <w:b/>
          <w:sz w:val="24"/>
          <w:szCs w:val="24"/>
        </w:rPr>
        <w:t>2.8</w:t>
      </w:r>
      <w:r w:rsidRPr="00390F0E">
        <w:rPr>
          <w:b/>
          <w:sz w:val="24"/>
          <w:szCs w:val="24"/>
        </w:rPr>
        <w:t>.1. Документы и информация, которые заявитель должен предоставить самостоятельно</w:t>
      </w:r>
    </w:p>
    <w:p w:rsidR="00EB697B" w:rsidRPr="00390F0E" w:rsidRDefault="00EB697B" w:rsidP="00EB697B">
      <w:pPr>
        <w:ind w:firstLine="709"/>
        <w:jc w:val="center"/>
        <w:rPr>
          <w:b/>
          <w:sz w:val="24"/>
          <w:szCs w:val="24"/>
        </w:rPr>
      </w:pPr>
    </w:p>
    <w:p w:rsidR="00EB697B" w:rsidRPr="00390F0E" w:rsidRDefault="00EB697B" w:rsidP="00EB697B">
      <w:pPr>
        <w:widowControl w:val="0"/>
        <w:suppressAutoHyphens/>
        <w:autoSpaceDE w:val="0"/>
        <w:spacing w:line="200" w:lineRule="atLeast"/>
        <w:ind w:firstLine="851"/>
        <w:jc w:val="both"/>
        <w:rPr>
          <w:color w:val="000000"/>
          <w:kern w:val="1"/>
          <w:sz w:val="24"/>
          <w:szCs w:val="24"/>
          <w:shd w:val="clear" w:color="auto" w:fill="FFFFFF"/>
          <w:lang w:eastAsia="ar-SA"/>
        </w:rPr>
      </w:pPr>
      <w:r w:rsidRPr="00390F0E">
        <w:rPr>
          <w:rFonts w:eastAsia="Calibri"/>
          <w:sz w:val="24"/>
          <w:szCs w:val="24"/>
          <w:lang w:eastAsia="en-US"/>
        </w:rPr>
        <w:lastRenderedPageBreak/>
        <w:t>К документам, которые необходимы для предоставления муниципальной услуги, которые заявитель вправе предоставить самостоятельно</w:t>
      </w:r>
      <w:r w:rsidRPr="00390F0E">
        <w:rPr>
          <w:rFonts w:eastAsia="Calibri"/>
          <w:b/>
          <w:sz w:val="24"/>
          <w:szCs w:val="24"/>
          <w:lang w:eastAsia="en-US"/>
        </w:rPr>
        <w:t xml:space="preserve"> </w:t>
      </w:r>
      <w:r w:rsidRPr="00390F0E">
        <w:rPr>
          <w:rFonts w:eastAsia="Calibri"/>
          <w:sz w:val="24"/>
          <w:szCs w:val="24"/>
          <w:lang w:eastAsia="en-US"/>
        </w:rPr>
        <w:t>относятся:</w:t>
      </w:r>
    </w:p>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r w:rsidRPr="00390F0E">
        <w:rPr>
          <w:color w:val="000000"/>
          <w:kern w:val="1"/>
          <w:sz w:val="24"/>
          <w:szCs w:val="24"/>
          <w:shd w:val="clear" w:color="auto" w:fill="FFFFFF"/>
          <w:lang w:eastAsia="ar-SA"/>
        </w:rPr>
        <w:t>1) заявление о проведении аукциона с указанием кадастрового номера земельного участка. В данном заявлении должна быть указана цель использования земельного участка (далее – заявление), согласно приложению № 1 к настоящему административному регламенту.</w:t>
      </w:r>
    </w:p>
    <w:p w:rsidR="00EB697B" w:rsidRPr="00390F0E" w:rsidRDefault="00EB697B" w:rsidP="00EB697B">
      <w:pPr>
        <w:widowControl w:val="0"/>
        <w:suppressAutoHyphens/>
        <w:autoSpaceDE w:val="0"/>
        <w:spacing w:line="200" w:lineRule="atLeast"/>
        <w:ind w:firstLine="709"/>
        <w:jc w:val="both"/>
        <w:rPr>
          <w:color w:val="000000"/>
          <w:sz w:val="24"/>
          <w:szCs w:val="24"/>
        </w:rPr>
      </w:pPr>
      <w:r w:rsidRPr="00390F0E">
        <w:rPr>
          <w:color w:val="000000"/>
          <w:sz w:val="24"/>
          <w:szCs w:val="24"/>
        </w:rPr>
        <w:t>К заявлению прилагаются:</w:t>
      </w:r>
    </w:p>
    <w:p w:rsidR="00EB697B" w:rsidRPr="00390F0E" w:rsidRDefault="00EB697B" w:rsidP="00EB697B">
      <w:pPr>
        <w:widowControl w:val="0"/>
        <w:suppressAutoHyphens/>
        <w:autoSpaceDE w:val="0"/>
        <w:spacing w:line="200" w:lineRule="atLeast"/>
        <w:ind w:firstLine="709"/>
        <w:jc w:val="both"/>
        <w:rPr>
          <w:color w:val="000000"/>
          <w:sz w:val="24"/>
          <w:szCs w:val="24"/>
        </w:rPr>
      </w:pPr>
      <w:r w:rsidRPr="00390F0E">
        <w:rPr>
          <w:color w:val="000000"/>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B697B" w:rsidRPr="00390F0E" w:rsidRDefault="00EB697B" w:rsidP="00EB697B">
      <w:pPr>
        <w:widowControl w:val="0"/>
        <w:suppressAutoHyphens/>
        <w:autoSpaceDE w:val="0"/>
        <w:spacing w:line="200" w:lineRule="atLeast"/>
        <w:ind w:firstLine="709"/>
        <w:jc w:val="both"/>
        <w:rPr>
          <w:color w:val="000000"/>
          <w:sz w:val="24"/>
          <w:szCs w:val="24"/>
        </w:rPr>
      </w:pPr>
      <w:r w:rsidRPr="00390F0E">
        <w:rPr>
          <w:color w:val="000000"/>
          <w:sz w:val="24"/>
          <w:szCs w:val="24"/>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w:t>
      </w:r>
    </w:p>
    <w:p w:rsidR="00EB697B" w:rsidRPr="00390F0E" w:rsidRDefault="00EB697B" w:rsidP="00EB697B">
      <w:pPr>
        <w:widowControl w:val="0"/>
        <w:suppressAutoHyphens/>
        <w:autoSpaceDE w:val="0"/>
        <w:spacing w:line="200" w:lineRule="atLeast"/>
        <w:ind w:firstLine="709"/>
        <w:jc w:val="both"/>
        <w:rPr>
          <w:color w:val="000000"/>
          <w:sz w:val="24"/>
          <w:szCs w:val="24"/>
        </w:rPr>
      </w:pPr>
      <w:r w:rsidRPr="00390F0E">
        <w:rPr>
          <w:color w:val="000000"/>
          <w:sz w:val="24"/>
          <w:szCs w:val="24"/>
        </w:rPr>
        <w:t>3)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697B" w:rsidRPr="00390F0E" w:rsidRDefault="00EB697B" w:rsidP="00EB697B">
      <w:pPr>
        <w:widowControl w:val="0"/>
        <w:suppressAutoHyphens/>
        <w:autoSpaceDE w:val="0"/>
        <w:spacing w:line="200" w:lineRule="atLeast"/>
        <w:ind w:firstLine="709"/>
        <w:jc w:val="both"/>
        <w:rPr>
          <w:color w:val="000000"/>
          <w:sz w:val="24"/>
          <w:szCs w:val="24"/>
        </w:rPr>
      </w:pPr>
      <w:r w:rsidRPr="00390F0E">
        <w:rPr>
          <w:color w:val="000000"/>
          <w:sz w:val="24"/>
          <w:szCs w:val="24"/>
        </w:rPr>
        <w:t>4)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697B" w:rsidRPr="00390F0E" w:rsidRDefault="00EB697B" w:rsidP="00EB697B">
      <w:pPr>
        <w:widowControl w:val="0"/>
        <w:suppressAutoHyphens/>
        <w:autoSpaceDE w:val="0"/>
        <w:spacing w:line="200" w:lineRule="atLeast"/>
        <w:ind w:firstLine="709"/>
        <w:jc w:val="both"/>
        <w:rPr>
          <w:color w:val="000000"/>
          <w:sz w:val="24"/>
          <w:szCs w:val="24"/>
        </w:rPr>
      </w:pPr>
      <w:r w:rsidRPr="00390F0E">
        <w:rPr>
          <w:color w:val="000000"/>
          <w:sz w:val="24"/>
          <w:szCs w:val="24"/>
        </w:rPr>
        <w:t>5) копия свидетельства о государственной регистрации юридического лица</w:t>
      </w:r>
      <w:r>
        <w:rPr>
          <w:color w:val="000000"/>
          <w:sz w:val="24"/>
          <w:szCs w:val="24"/>
        </w:rPr>
        <w:t>.</w:t>
      </w:r>
      <w:r w:rsidRPr="00390F0E">
        <w:rPr>
          <w:color w:val="000000"/>
          <w:sz w:val="24"/>
          <w:szCs w:val="24"/>
        </w:rPr>
        <w:t xml:space="preserve"> </w:t>
      </w:r>
    </w:p>
    <w:p w:rsidR="00EB697B" w:rsidRPr="00390F0E" w:rsidRDefault="00EB697B" w:rsidP="00EB697B">
      <w:pPr>
        <w:widowControl w:val="0"/>
        <w:suppressAutoHyphens/>
        <w:autoSpaceDE w:val="0"/>
        <w:spacing w:line="200" w:lineRule="atLeast"/>
        <w:ind w:firstLine="709"/>
        <w:jc w:val="both"/>
        <w:rPr>
          <w:sz w:val="24"/>
          <w:szCs w:val="24"/>
        </w:rPr>
      </w:pPr>
    </w:p>
    <w:p w:rsidR="00EB697B" w:rsidRPr="00390F0E" w:rsidRDefault="00EB697B" w:rsidP="00EB697B">
      <w:pPr>
        <w:widowControl w:val="0"/>
        <w:suppressAutoHyphens/>
        <w:autoSpaceDE w:val="0"/>
        <w:spacing w:line="200" w:lineRule="atLeast"/>
        <w:ind w:firstLine="709"/>
        <w:jc w:val="center"/>
        <w:rPr>
          <w:b/>
          <w:color w:val="000000"/>
          <w:kern w:val="1"/>
          <w:sz w:val="24"/>
          <w:szCs w:val="24"/>
          <w:shd w:val="clear" w:color="auto" w:fill="FFFFFF"/>
          <w:lang w:eastAsia="ar-SA"/>
        </w:rPr>
      </w:pPr>
      <w:r>
        <w:rPr>
          <w:b/>
          <w:color w:val="000000"/>
          <w:kern w:val="1"/>
          <w:sz w:val="24"/>
          <w:szCs w:val="24"/>
          <w:shd w:val="clear" w:color="auto" w:fill="FFFFFF"/>
          <w:lang w:eastAsia="ar-SA"/>
        </w:rPr>
        <w:t>2.8</w:t>
      </w:r>
      <w:r w:rsidRPr="00390F0E">
        <w:rPr>
          <w:b/>
          <w:color w:val="000000"/>
          <w:kern w:val="1"/>
          <w:sz w:val="24"/>
          <w:szCs w:val="24"/>
          <w:shd w:val="clear" w:color="auto" w:fill="FFFFFF"/>
          <w:lang w:eastAsia="ar-SA"/>
        </w:rPr>
        <w:t>.2 Документы и информация,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EB697B" w:rsidRPr="00390F0E" w:rsidRDefault="00EB697B" w:rsidP="00EB697B">
      <w:pPr>
        <w:widowControl w:val="0"/>
        <w:suppressAutoHyphens/>
        <w:autoSpaceDE w:val="0"/>
        <w:spacing w:line="200" w:lineRule="atLeast"/>
        <w:ind w:firstLine="709"/>
        <w:jc w:val="center"/>
        <w:rPr>
          <w:b/>
          <w:color w:val="000000"/>
          <w:kern w:val="1"/>
          <w:sz w:val="24"/>
          <w:szCs w:val="24"/>
          <w:shd w:val="clear" w:color="auto" w:fill="FFFFFF"/>
          <w:lang w:eastAsia="ar-SA"/>
        </w:rPr>
      </w:pPr>
    </w:p>
    <w:p w:rsidR="00EB697B" w:rsidRPr="00390F0E" w:rsidRDefault="00EB697B" w:rsidP="00EB697B">
      <w:pPr>
        <w:tabs>
          <w:tab w:val="left" w:pos="14040"/>
        </w:tabs>
        <w:autoSpaceDE w:val="0"/>
        <w:autoSpaceDN w:val="0"/>
        <w:adjustRightInd w:val="0"/>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выписка из Единого государственного реестра юридических лиц (для юридических лиц);</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 xml:space="preserve">выписка из </w:t>
      </w:r>
      <w:hyperlink r:id="rId12" w:history="1">
        <w:r w:rsidRPr="00390F0E">
          <w:rPr>
            <w:color w:val="000000"/>
            <w:sz w:val="24"/>
            <w:szCs w:val="24"/>
            <w:shd w:val="clear" w:color="auto" w:fill="FFFFFF"/>
            <w:lang w:eastAsia="ar-SA"/>
          </w:rPr>
          <w:t>Единого государственного реестра прав</w:t>
        </w:r>
      </w:hyperlink>
      <w:r w:rsidRPr="00390F0E">
        <w:rPr>
          <w:color w:val="000000"/>
          <w:sz w:val="24"/>
          <w:szCs w:val="24"/>
          <w:shd w:val="clear" w:color="auto" w:fill="FFFFFF"/>
          <w:lang w:eastAsia="ar-SA"/>
        </w:rPr>
        <w:t xml:space="preserve"> на недвижимое имущество и сделок с ним о зарегистрированных правах на указанный земельный участок;</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bookmarkStart w:id="1" w:name="sub_1618"/>
      <w:r>
        <w:rPr>
          <w:color w:val="000000"/>
          <w:sz w:val="24"/>
          <w:szCs w:val="24"/>
          <w:shd w:val="clear" w:color="auto" w:fill="FFFFFF"/>
          <w:lang w:eastAsia="ar-SA"/>
        </w:rPr>
        <w:t xml:space="preserve">- </w:t>
      </w:r>
      <w:r w:rsidRPr="00390F0E">
        <w:rPr>
          <w:color w:val="000000"/>
          <w:sz w:val="24"/>
          <w:szCs w:val="24"/>
          <w:shd w:val="clear" w:color="auto" w:fill="FFFFFF"/>
          <w:lang w:eastAsia="ar-SA"/>
        </w:rPr>
        <w:t>кадастровый паспорт земельного участка и (или) кадастровая выписка о земельном участке;</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технические условия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bookmarkEnd w:id="1"/>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r w:rsidRPr="00390F0E">
        <w:rPr>
          <w:color w:val="000000"/>
          <w:kern w:val="1"/>
          <w:sz w:val="24"/>
          <w:szCs w:val="24"/>
          <w:shd w:val="clear" w:color="auto" w:fill="FFFFFF"/>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r w:rsidRPr="00390F0E">
        <w:rPr>
          <w:color w:val="000000"/>
          <w:kern w:val="1"/>
          <w:sz w:val="24"/>
          <w:szCs w:val="24"/>
          <w:shd w:val="clear" w:color="auto" w:fill="FFFFFF"/>
          <w:lang w:eastAsia="ar-SA"/>
        </w:rPr>
        <w:t>Не может быть отказано заявителю в приеме дополнительных документов при наличии намерения их сдать.</w:t>
      </w:r>
    </w:p>
    <w:p w:rsidR="00EB697B" w:rsidRPr="00390F0E" w:rsidRDefault="00EB697B" w:rsidP="00EB697B">
      <w:pPr>
        <w:widowControl w:val="0"/>
        <w:suppressAutoHyphens/>
        <w:autoSpaceDE w:val="0"/>
        <w:spacing w:line="200" w:lineRule="atLeast"/>
        <w:ind w:firstLine="709"/>
        <w:jc w:val="both"/>
        <w:rPr>
          <w:color w:val="000000"/>
          <w:kern w:val="1"/>
          <w:sz w:val="24"/>
          <w:szCs w:val="24"/>
          <w:shd w:val="clear" w:color="auto" w:fill="FFFFFF"/>
          <w:lang w:eastAsia="ar-SA"/>
        </w:rPr>
      </w:pPr>
      <w:r w:rsidRPr="00390F0E">
        <w:rPr>
          <w:color w:val="000000"/>
          <w:kern w:val="1"/>
          <w:sz w:val="24"/>
          <w:szCs w:val="24"/>
          <w:shd w:val="clear" w:color="auto" w:fill="FFFFFF"/>
          <w:lang w:eastAsia="ar-SA"/>
        </w:rPr>
        <w:t>Запрещается требовать от заявителя:</w:t>
      </w:r>
    </w:p>
    <w:p w:rsidR="00EB697B" w:rsidRPr="00390F0E" w:rsidRDefault="00EB697B" w:rsidP="00EB697B">
      <w:pPr>
        <w:widowControl w:val="0"/>
        <w:suppressAutoHyphens/>
        <w:autoSpaceDE w:val="0"/>
        <w:spacing w:line="200" w:lineRule="atLeast"/>
        <w:jc w:val="both"/>
        <w:rPr>
          <w:color w:val="000000"/>
          <w:kern w:val="1"/>
          <w:sz w:val="24"/>
          <w:szCs w:val="24"/>
          <w:shd w:val="clear" w:color="auto" w:fill="FFFFFF"/>
          <w:lang w:eastAsia="ar-SA"/>
        </w:rPr>
      </w:pPr>
      <w:r>
        <w:rPr>
          <w:color w:val="000000"/>
          <w:kern w:val="1"/>
          <w:sz w:val="24"/>
          <w:szCs w:val="24"/>
          <w:shd w:val="clear" w:color="auto" w:fill="FFFFFF"/>
          <w:lang w:eastAsia="ar-SA"/>
        </w:rPr>
        <w:t xml:space="preserve">- </w:t>
      </w:r>
      <w:r w:rsidRPr="00390F0E">
        <w:rPr>
          <w:color w:val="000000"/>
          <w:kern w:val="1"/>
          <w:sz w:val="24"/>
          <w:szCs w:val="24"/>
          <w:shd w:val="clear" w:color="auto" w:fill="FFFFFF"/>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97B" w:rsidRDefault="00EB697B" w:rsidP="00EB697B">
      <w:pPr>
        <w:widowControl w:val="0"/>
        <w:suppressAutoHyphens/>
        <w:autoSpaceDE w:val="0"/>
        <w:spacing w:line="200" w:lineRule="atLeast"/>
        <w:jc w:val="both"/>
        <w:rPr>
          <w:color w:val="000000"/>
          <w:kern w:val="1"/>
          <w:sz w:val="24"/>
          <w:szCs w:val="24"/>
          <w:shd w:val="clear" w:color="auto" w:fill="FFFFFF"/>
          <w:lang w:eastAsia="ar-SA"/>
        </w:rPr>
      </w:pPr>
      <w:r>
        <w:rPr>
          <w:color w:val="000000"/>
          <w:kern w:val="1"/>
          <w:sz w:val="24"/>
          <w:szCs w:val="24"/>
          <w:shd w:val="clear" w:color="auto" w:fill="FFFFFF"/>
          <w:lang w:eastAsia="ar-SA"/>
        </w:rPr>
        <w:t xml:space="preserve">- </w:t>
      </w:r>
      <w:r w:rsidRPr="00390F0E">
        <w:rPr>
          <w:color w:val="000000"/>
          <w:kern w:val="1"/>
          <w:sz w:val="24"/>
          <w:szCs w:val="24"/>
          <w:shd w:val="clear" w:color="auto" w:fill="FFFFFF"/>
          <w:lang w:eastAsia="ar-SA"/>
        </w:rPr>
        <w:t xml:space="preserve">представления документов и информации, которые находятся в распоряжении администрации поселения,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Pr>
          <w:color w:val="000000"/>
          <w:kern w:val="1"/>
          <w:sz w:val="24"/>
          <w:szCs w:val="24"/>
          <w:shd w:val="clear" w:color="auto" w:fill="FFFFFF"/>
          <w:lang w:eastAsia="ar-SA"/>
        </w:rPr>
        <w:t>Республики Карелия</w:t>
      </w:r>
      <w:r w:rsidRPr="00390F0E">
        <w:rPr>
          <w:color w:val="000000"/>
          <w:kern w:val="1"/>
          <w:sz w:val="24"/>
          <w:szCs w:val="24"/>
          <w:shd w:val="clear" w:color="auto" w:fill="FFFFFF"/>
          <w:lang w:eastAsia="ar-SA"/>
        </w:rPr>
        <w:t>, муниципальными правовыми актами, за исключением случаев, если такие документы включены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EB697B" w:rsidRDefault="00EB697B" w:rsidP="00EB697B">
      <w:pPr>
        <w:widowControl w:val="0"/>
        <w:suppressAutoHyphens/>
        <w:autoSpaceDE w:val="0"/>
        <w:spacing w:line="200" w:lineRule="atLeast"/>
        <w:jc w:val="both"/>
        <w:rPr>
          <w:color w:val="000000"/>
          <w:kern w:val="1"/>
          <w:sz w:val="24"/>
          <w:szCs w:val="24"/>
          <w:shd w:val="clear" w:color="auto" w:fill="FFFFFF"/>
          <w:lang w:eastAsia="ar-SA"/>
        </w:rPr>
      </w:pPr>
    </w:p>
    <w:p w:rsidR="00EB697B" w:rsidRPr="004E6966" w:rsidRDefault="00EB697B" w:rsidP="00EB697B">
      <w:pPr>
        <w:ind w:firstLine="426"/>
        <w:jc w:val="both"/>
        <w:rPr>
          <w:rFonts w:eastAsia="Times New Roman CYR"/>
          <w:b/>
          <w:sz w:val="24"/>
          <w:szCs w:val="24"/>
        </w:rPr>
      </w:pPr>
      <w:r w:rsidRPr="004E6966">
        <w:rPr>
          <w:rFonts w:eastAsia="Times New Roman CYR"/>
          <w:b/>
          <w:sz w:val="24"/>
          <w:szCs w:val="24"/>
        </w:rPr>
        <w:t>2.9. Р</w:t>
      </w:r>
      <w:r w:rsidRPr="004E6966">
        <w:rPr>
          <w:b/>
          <w:sz w:val="24"/>
          <w:szCs w:val="24"/>
        </w:rPr>
        <w:t>азмер платы, взимаемой с заявителя при предоставлении муниципальной услуги.</w:t>
      </w:r>
    </w:p>
    <w:p w:rsidR="00EB697B" w:rsidRDefault="00EB697B" w:rsidP="00EB697B">
      <w:pPr>
        <w:ind w:firstLine="426"/>
        <w:jc w:val="both"/>
        <w:rPr>
          <w:sz w:val="24"/>
          <w:szCs w:val="24"/>
        </w:rPr>
      </w:pPr>
      <w:r w:rsidRPr="004E6966">
        <w:rPr>
          <w:sz w:val="24"/>
          <w:szCs w:val="24"/>
        </w:rPr>
        <w:t>Предоставление муниципальной услуги осуществляется бесплатно.</w:t>
      </w:r>
    </w:p>
    <w:p w:rsidR="00EB697B" w:rsidRPr="004E6966" w:rsidRDefault="00EB697B" w:rsidP="00EB697B">
      <w:pPr>
        <w:ind w:firstLine="426"/>
        <w:jc w:val="both"/>
        <w:rPr>
          <w:sz w:val="24"/>
          <w:szCs w:val="24"/>
        </w:rPr>
      </w:pPr>
    </w:p>
    <w:p w:rsidR="00EB697B" w:rsidRPr="004E6966" w:rsidRDefault="00EB697B" w:rsidP="00EB697B">
      <w:pPr>
        <w:pStyle w:val="4"/>
        <w:spacing w:before="0" w:after="0" w:line="240" w:lineRule="atLeast"/>
        <w:ind w:firstLine="426"/>
        <w:rPr>
          <w:rFonts w:ascii="Times New Roman" w:hAnsi="Times New Roman"/>
          <w:b w:val="0"/>
          <w:iCs/>
          <w:sz w:val="24"/>
          <w:szCs w:val="24"/>
        </w:rPr>
      </w:pPr>
      <w:r w:rsidRPr="004E6966">
        <w:rPr>
          <w:rFonts w:ascii="Times New Roman" w:hAnsi="Times New Roman"/>
          <w:iCs/>
          <w:sz w:val="24"/>
          <w:szCs w:val="24"/>
        </w:rPr>
        <w:t>2.10. Срок предоставления муниципальной услуги</w:t>
      </w:r>
    </w:p>
    <w:p w:rsidR="00EB697B"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p>
    <w:p w:rsidR="00EB697B" w:rsidRPr="00390F0E" w:rsidRDefault="00EB697B" w:rsidP="00EB697B">
      <w:pPr>
        <w:tabs>
          <w:tab w:val="left" w:pos="14040"/>
        </w:tabs>
        <w:suppressAutoHyphens/>
        <w:spacing w:line="200" w:lineRule="atLeast"/>
        <w:ind w:firstLine="709"/>
        <w:jc w:val="both"/>
        <w:rPr>
          <w:b/>
          <w:bCs/>
          <w:color w:val="000000"/>
          <w:sz w:val="24"/>
          <w:szCs w:val="24"/>
          <w:shd w:val="clear" w:color="auto" w:fill="FFFFFF"/>
          <w:lang w:eastAsia="ar-SA"/>
        </w:rPr>
      </w:pPr>
      <w:r w:rsidRPr="00390F0E">
        <w:rPr>
          <w:color w:val="000000"/>
          <w:sz w:val="24"/>
          <w:szCs w:val="24"/>
          <w:shd w:val="clear" w:color="auto" w:fill="FFFFFF"/>
          <w:lang w:eastAsia="ar-SA"/>
        </w:rPr>
        <w:lastRenderedPageBreak/>
        <w:t>Срок предоставления муниципальной услуги</w:t>
      </w:r>
      <w:r w:rsidRPr="00390F0E">
        <w:rPr>
          <w:b/>
          <w:color w:val="000000"/>
          <w:sz w:val="24"/>
          <w:szCs w:val="24"/>
          <w:shd w:val="clear" w:color="auto" w:fill="FFFFFF"/>
          <w:lang w:eastAsia="ar-SA"/>
        </w:rPr>
        <w:t xml:space="preserve"> </w:t>
      </w:r>
      <w:r w:rsidRPr="00390F0E">
        <w:rPr>
          <w:color w:val="000000"/>
          <w:sz w:val="24"/>
          <w:szCs w:val="24"/>
          <w:shd w:val="clear" w:color="auto" w:fill="FFFFFF"/>
          <w:lang w:eastAsia="ar-SA"/>
        </w:rPr>
        <w:t>составляет 100 дней со дня поступления заявления о проведении аукциона на предоставление земельного участка.</w:t>
      </w:r>
      <w:r w:rsidRPr="00390F0E">
        <w:rPr>
          <w:b/>
          <w:bCs/>
          <w:color w:val="000000"/>
          <w:sz w:val="24"/>
          <w:szCs w:val="24"/>
          <w:shd w:val="clear" w:color="auto" w:fill="FFFFFF"/>
          <w:lang w:eastAsia="ar-SA"/>
        </w:rPr>
        <w:t xml:space="preserve">    </w:t>
      </w:r>
    </w:p>
    <w:p w:rsidR="00EB697B" w:rsidRDefault="00EB697B" w:rsidP="00EB697B">
      <w:pPr>
        <w:ind w:firstLine="708"/>
        <w:jc w:val="both"/>
        <w:rPr>
          <w:color w:val="000000"/>
          <w:sz w:val="24"/>
          <w:szCs w:val="24"/>
        </w:rPr>
      </w:pPr>
      <w:r w:rsidRPr="00390F0E">
        <w:rPr>
          <w:color w:val="000000"/>
          <w:sz w:val="24"/>
          <w:szCs w:val="24"/>
        </w:rPr>
        <w:t>Максимальный срок ожидания в очереди при подаче документов для предоставления муниципальной услуги - 15 минут.</w:t>
      </w:r>
    </w:p>
    <w:p w:rsidR="00EB697B" w:rsidRPr="009B5098" w:rsidRDefault="00EB697B" w:rsidP="00EB697B">
      <w:pPr>
        <w:ind w:firstLine="708"/>
        <w:jc w:val="both"/>
        <w:rPr>
          <w:color w:val="000000"/>
          <w:sz w:val="24"/>
          <w:szCs w:val="24"/>
        </w:rPr>
      </w:pPr>
      <w:r w:rsidRPr="00390F0E">
        <w:rPr>
          <w:color w:val="000000"/>
          <w:sz w:val="24"/>
          <w:szCs w:val="24"/>
        </w:rPr>
        <w:t>Максимальный срок ожидания в очереди при получении результата предоставления муниципальной услуги - 15 минут.</w:t>
      </w:r>
    </w:p>
    <w:p w:rsidR="00EB697B" w:rsidRPr="00390F0E" w:rsidRDefault="00EB697B" w:rsidP="00EB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390F0E">
        <w:rPr>
          <w:color w:val="000000"/>
          <w:sz w:val="24"/>
          <w:szCs w:val="24"/>
        </w:rPr>
        <w:t>Срок регистрации</w:t>
      </w:r>
      <w:r w:rsidRPr="00390F0E">
        <w:rPr>
          <w:rFonts w:eastAsia="Calibri"/>
          <w:sz w:val="24"/>
          <w:szCs w:val="24"/>
          <w:lang w:eastAsia="en-US"/>
        </w:rPr>
        <w:t xml:space="preserve"> заявления</w:t>
      </w:r>
      <w:r w:rsidRPr="00390F0E">
        <w:rPr>
          <w:color w:val="000000"/>
          <w:sz w:val="24"/>
          <w:szCs w:val="24"/>
        </w:rPr>
        <w:t xml:space="preserve"> о предоставлении муниципальной услуги</w:t>
      </w:r>
      <w:r w:rsidRPr="00390F0E">
        <w:rPr>
          <w:rFonts w:eastAsia="Calibri"/>
          <w:sz w:val="24"/>
          <w:szCs w:val="24"/>
          <w:lang w:eastAsia="en-US"/>
        </w:rPr>
        <w:t>, в том числе в форме электронного документа, в течение 20 минут с момента поступления запроса.</w:t>
      </w:r>
    </w:p>
    <w:p w:rsidR="00EB697B" w:rsidRPr="00390F0E" w:rsidRDefault="00EB697B" w:rsidP="00EB697B">
      <w:pPr>
        <w:widowControl w:val="0"/>
        <w:suppressAutoHyphens/>
        <w:autoSpaceDE w:val="0"/>
        <w:spacing w:line="200" w:lineRule="atLeast"/>
        <w:jc w:val="both"/>
        <w:rPr>
          <w:color w:val="000000"/>
          <w:kern w:val="1"/>
          <w:sz w:val="24"/>
          <w:szCs w:val="24"/>
          <w:shd w:val="clear" w:color="auto" w:fill="FFFFFF"/>
          <w:lang w:eastAsia="ar-SA"/>
        </w:rPr>
      </w:pPr>
    </w:p>
    <w:p w:rsidR="00EB697B" w:rsidRPr="00F46F6C" w:rsidRDefault="00EB697B" w:rsidP="00EB697B">
      <w:pPr>
        <w:spacing w:line="240" w:lineRule="atLeast"/>
        <w:ind w:firstLine="426"/>
        <w:jc w:val="both"/>
        <w:rPr>
          <w:b/>
          <w:sz w:val="24"/>
          <w:szCs w:val="24"/>
        </w:rPr>
      </w:pPr>
      <w:r>
        <w:rPr>
          <w:b/>
          <w:sz w:val="24"/>
          <w:szCs w:val="24"/>
        </w:rPr>
        <w:t>2.11</w:t>
      </w:r>
      <w:r w:rsidRPr="00F46F6C">
        <w:rPr>
          <w:b/>
          <w:sz w:val="24"/>
          <w:szCs w:val="24"/>
        </w:rPr>
        <w:t>.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w:t>
      </w:r>
      <w:r w:rsidRPr="00F46F6C">
        <w:rPr>
          <w:b/>
          <w:color w:val="FF0000"/>
          <w:sz w:val="24"/>
          <w:szCs w:val="24"/>
        </w:rPr>
        <w:t xml:space="preserve"> </w:t>
      </w:r>
      <w:r w:rsidRPr="00F46F6C">
        <w:rPr>
          <w:b/>
          <w:sz w:val="24"/>
          <w:szCs w:val="24"/>
        </w:rPr>
        <w:t>информационным стендам с образцами заполнения и перечнем документов, необходимых для предоставления каждой муниципальной услуги.</w:t>
      </w:r>
    </w:p>
    <w:p w:rsidR="00EB697B" w:rsidRPr="00F46F6C" w:rsidRDefault="00EB697B" w:rsidP="00EB697B">
      <w:pPr>
        <w:spacing w:line="240" w:lineRule="atLeast"/>
        <w:ind w:firstLine="426"/>
        <w:jc w:val="both"/>
        <w:rPr>
          <w:sz w:val="24"/>
          <w:szCs w:val="24"/>
        </w:rPr>
      </w:pPr>
      <w:r>
        <w:rPr>
          <w:sz w:val="24"/>
          <w:szCs w:val="24"/>
        </w:rPr>
        <w:t>2.11</w:t>
      </w:r>
      <w:r w:rsidRPr="00F46F6C">
        <w:rPr>
          <w:sz w:val="24"/>
          <w:szCs w:val="24"/>
        </w:rPr>
        <w:t>.1. Требования к прилегающей территории.</w:t>
      </w:r>
    </w:p>
    <w:p w:rsidR="00EB697B" w:rsidRPr="00F46F6C" w:rsidRDefault="00EB697B" w:rsidP="00EB697B">
      <w:pPr>
        <w:spacing w:line="240" w:lineRule="atLeast"/>
        <w:ind w:firstLine="426"/>
        <w:jc w:val="both"/>
        <w:rPr>
          <w:sz w:val="24"/>
          <w:szCs w:val="24"/>
        </w:rPr>
      </w:pPr>
      <w:r w:rsidRPr="00F46F6C">
        <w:rPr>
          <w:sz w:val="24"/>
          <w:szCs w:val="24"/>
        </w:rPr>
        <w:t>Прилегающая территория оборудуется местами для парковки автотранспортных средств,  доступ заявителей к парковочным местам является бесплатным.</w:t>
      </w:r>
    </w:p>
    <w:p w:rsidR="00EB697B" w:rsidRPr="00F46F6C" w:rsidRDefault="00EB697B" w:rsidP="00EB697B">
      <w:pPr>
        <w:spacing w:line="240" w:lineRule="atLeast"/>
        <w:ind w:firstLine="426"/>
        <w:jc w:val="both"/>
        <w:rPr>
          <w:sz w:val="24"/>
          <w:szCs w:val="24"/>
        </w:rPr>
      </w:pPr>
      <w:r>
        <w:rPr>
          <w:sz w:val="24"/>
          <w:szCs w:val="24"/>
        </w:rPr>
        <w:t>2.11</w:t>
      </w:r>
      <w:r w:rsidRPr="00F46F6C">
        <w:rPr>
          <w:sz w:val="24"/>
          <w:szCs w:val="24"/>
        </w:rPr>
        <w:t>.2. Требования к местам приема заявителей.</w:t>
      </w:r>
    </w:p>
    <w:p w:rsidR="00EB697B" w:rsidRPr="00F46F6C" w:rsidRDefault="00EB697B" w:rsidP="00EB697B">
      <w:pPr>
        <w:spacing w:line="240" w:lineRule="atLeast"/>
        <w:ind w:firstLine="426"/>
        <w:jc w:val="both"/>
        <w:rPr>
          <w:sz w:val="24"/>
          <w:szCs w:val="24"/>
        </w:rPr>
      </w:pPr>
      <w:r w:rsidRPr="00F46F6C">
        <w:rPr>
          <w:sz w:val="24"/>
          <w:szCs w:val="24"/>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EB697B" w:rsidRPr="00F46F6C" w:rsidRDefault="00EB697B" w:rsidP="00EB697B">
      <w:pPr>
        <w:spacing w:line="240" w:lineRule="atLeast"/>
        <w:ind w:firstLine="426"/>
        <w:jc w:val="both"/>
        <w:rPr>
          <w:sz w:val="24"/>
          <w:szCs w:val="24"/>
        </w:rPr>
      </w:pPr>
      <w:r w:rsidRPr="00F46F6C">
        <w:rPr>
          <w:sz w:val="24"/>
          <w:szCs w:val="24"/>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B697B" w:rsidRPr="00F46F6C" w:rsidRDefault="00EB697B" w:rsidP="00EB697B">
      <w:pPr>
        <w:spacing w:line="240" w:lineRule="atLeast"/>
        <w:ind w:firstLine="426"/>
        <w:jc w:val="both"/>
        <w:rPr>
          <w:sz w:val="24"/>
          <w:szCs w:val="24"/>
        </w:rPr>
      </w:pPr>
      <w:r>
        <w:rPr>
          <w:sz w:val="24"/>
          <w:szCs w:val="24"/>
        </w:rPr>
        <w:t>2.11</w:t>
      </w:r>
      <w:r w:rsidRPr="00F46F6C">
        <w:rPr>
          <w:sz w:val="24"/>
          <w:szCs w:val="24"/>
        </w:rPr>
        <w:t>.3. Требования к местам для ожидания.</w:t>
      </w:r>
    </w:p>
    <w:p w:rsidR="00EB697B" w:rsidRPr="00F46F6C" w:rsidRDefault="00EB697B" w:rsidP="00EB697B">
      <w:pPr>
        <w:spacing w:line="240" w:lineRule="atLeast"/>
        <w:ind w:firstLine="426"/>
        <w:jc w:val="both"/>
        <w:rPr>
          <w:sz w:val="24"/>
          <w:szCs w:val="24"/>
        </w:rPr>
      </w:pPr>
      <w:r w:rsidRPr="00F46F6C">
        <w:rPr>
          <w:sz w:val="24"/>
          <w:szCs w:val="24"/>
        </w:rPr>
        <w:t>Места для ожидания в очереди оборудуются стульями и (или) кресельными секциями, находятся в холле или ином специально приспособленном помещении.</w:t>
      </w:r>
    </w:p>
    <w:p w:rsidR="00EB697B" w:rsidRPr="00F46F6C" w:rsidRDefault="00EB697B" w:rsidP="00EB697B">
      <w:pPr>
        <w:spacing w:line="240" w:lineRule="atLeast"/>
        <w:ind w:firstLine="426"/>
        <w:jc w:val="both"/>
        <w:rPr>
          <w:sz w:val="24"/>
          <w:szCs w:val="24"/>
        </w:rPr>
      </w:pPr>
      <w:r w:rsidRPr="00F46F6C">
        <w:rPr>
          <w:sz w:val="24"/>
          <w:szCs w:val="24"/>
        </w:rPr>
        <w:t>В здании, где организуется прием заявителей, предусматриваются места общественного пользования (туалеты) и места для хранения верхней одежды.</w:t>
      </w:r>
    </w:p>
    <w:p w:rsidR="00EB697B" w:rsidRPr="00F46F6C" w:rsidRDefault="00EB697B" w:rsidP="00EB697B">
      <w:pPr>
        <w:spacing w:line="240" w:lineRule="atLeast"/>
        <w:ind w:firstLine="426"/>
        <w:jc w:val="both"/>
        <w:rPr>
          <w:sz w:val="24"/>
          <w:szCs w:val="24"/>
        </w:rPr>
      </w:pPr>
      <w:r>
        <w:rPr>
          <w:sz w:val="24"/>
          <w:szCs w:val="24"/>
        </w:rPr>
        <w:t>2.11</w:t>
      </w:r>
      <w:r w:rsidRPr="00F46F6C">
        <w:rPr>
          <w:sz w:val="24"/>
          <w:szCs w:val="24"/>
        </w:rPr>
        <w:t>.4. Требования к местам для информирования заявителей.</w:t>
      </w:r>
    </w:p>
    <w:p w:rsidR="00EB697B" w:rsidRPr="00F46F6C" w:rsidRDefault="00EB697B" w:rsidP="00EB697B">
      <w:pPr>
        <w:spacing w:line="240" w:lineRule="atLeast"/>
        <w:ind w:firstLine="426"/>
        <w:jc w:val="both"/>
        <w:rPr>
          <w:sz w:val="24"/>
          <w:szCs w:val="24"/>
        </w:rPr>
      </w:pPr>
      <w:r w:rsidRPr="00F46F6C">
        <w:rPr>
          <w:sz w:val="24"/>
          <w:szCs w:val="24"/>
        </w:rPr>
        <w:t>Места для информирования заявителей оборудуются визуальной, текстовой информацией,  стульями и столами для возможности оформления документов.</w:t>
      </w:r>
    </w:p>
    <w:p w:rsidR="00EB697B" w:rsidRPr="00F46F6C" w:rsidRDefault="00EB697B" w:rsidP="00EB697B">
      <w:pPr>
        <w:spacing w:line="240" w:lineRule="atLeast"/>
        <w:ind w:firstLine="426"/>
        <w:jc w:val="both"/>
        <w:rPr>
          <w:sz w:val="24"/>
          <w:szCs w:val="24"/>
        </w:rPr>
      </w:pPr>
      <w:r w:rsidRPr="00F46F6C">
        <w:rPr>
          <w:sz w:val="24"/>
          <w:szCs w:val="24"/>
        </w:rPr>
        <w:t>Информационный стенд, столы размещаются в местах, обеспечивающих свободный доступ к ним.</w:t>
      </w:r>
    </w:p>
    <w:p w:rsidR="00EB697B" w:rsidRDefault="00EB697B" w:rsidP="00EB697B">
      <w:pPr>
        <w:spacing w:line="240" w:lineRule="atLeast"/>
        <w:ind w:firstLine="426"/>
        <w:jc w:val="both"/>
        <w:rPr>
          <w:rStyle w:val="cfs"/>
          <w:rFonts w:eastAsia="Calibri"/>
          <w:sz w:val="24"/>
          <w:szCs w:val="24"/>
        </w:rPr>
      </w:pPr>
      <w:r>
        <w:rPr>
          <w:rStyle w:val="cfs"/>
          <w:rFonts w:eastAsia="Calibri"/>
          <w:sz w:val="24"/>
          <w:szCs w:val="24"/>
        </w:rPr>
        <w:t>2.11</w:t>
      </w:r>
      <w:r w:rsidRPr="00F46F6C">
        <w:rPr>
          <w:rStyle w:val="cfs"/>
          <w:rFonts w:eastAsia="Calibri"/>
          <w:sz w:val="24"/>
          <w:szCs w:val="24"/>
        </w:rPr>
        <w:t>.5.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заявлений и перечнем документов, необходимых для предоставления муниципальной услуги, обеспечивается в соответствии с законодательством Российской Федерации о социальной защите инвалидов.</w:t>
      </w:r>
    </w:p>
    <w:p w:rsidR="00EB697B" w:rsidRPr="00F46F6C" w:rsidRDefault="00EB697B" w:rsidP="00EB697B">
      <w:pPr>
        <w:spacing w:line="240" w:lineRule="atLeast"/>
        <w:ind w:firstLine="426"/>
        <w:jc w:val="both"/>
        <w:rPr>
          <w:sz w:val="24"/>
          <w:szCs w:val="24"/>
        </w:rPr>
      </w:pPr>
    </w:p>
    <w:p w:rsidR="00EB697B" w:rsidRPr="00F46F6C" w:rsidRDefault="00EB697B" w:rsidP="00EB697B">
      <w:pPr>
        <w:spacing w:line="240" w:lineRule="atLeast"/>
        <w:ind w:firstLine="426"/>
        <w:jc w:val="both"/>
        <w:rPr>
          <w:b/>
          <w:sz w:val="24"/>
          <w:szCs w:val="24"/>
        </w:rPr>
      </w:pPr>
      <w:r>
        <w:rPr>
          <w:b/>
          <w:sz w:val="24"/>
          <w:szCs w:val="24"/>
        </w:rPr>
        <w:t>2.12</w:t>
      </w:r>
      <w:r w:rsidRPr="00F46F6C">
        <w:rPr>
          <w:b/>
          <w:sz w:val="24"/>
          <w:szCs w:val="24"/>
        </w:rPr>
        <w:t>. Показатели доступности и качества предоставления муниципальной услуги.</w:t>
      </w:r>
    </w:p>
    <w:p w:rsidR="00EB697B" w:rsidRPr="00F46F6C" w:rsidRDefault="00EB697B" w:rsidP="00EB697B">
      <w:pPr>
        <w:spacing w:line="240" w:lineRule="atLeast"/>
        <w:ind w:firstLine="426"/>
        <w:jc w:val="both"/>
        <w:rPr>
          <w:sz w:val="24"/>
          <w:szCs w:val="24"/>
        </w:rPr>
      </w:pPr>
      <w:r w:rsidRPr="00F46F6C">
        <w:rPr>
          <w:sz w:val="24"/>
          <w:szCs w:val="24"/>
        </w:rPr>
        <w:t>Показателями доступности и качества муниципальной услуги являются:</w:t>
      </w:r>
    </w:p>
    <w:p w:rsidR="00EB697B" w:rsidRPr="00F46F6C" w:rsidRDefault="00EB697B" w:rsidP="00EB697B">
      <w:pPr>
        <w:spacing w:line="240" w:lineRule="atLeast"/>
        <w:ind w:firstLine="426"/>
        <w:jc w:val="both"/>
        <w:rPr>
          <w:sz w:val="24"/>
          <w:szCs w:val="24"/>
        </w:rPr>
      </w:pPr>
      <w:r w:rsidRPr="00F46F6C">
        <w:rPr>
          <w:sz w:val="24"/>
          <w:szCs w:val="24"/>
        </w:rPr>
        <w:t>- транспортная доступность к местам предоставления муниципальной услуги;</w:t>
      </w:r>
    </w:p>
    <w:p w:rsidR="00EB697B" w:rsidRPr="00F46F6C" w:rsidRDefault="00EB697B" w:rsidP="00EB697B">
      <w:pPr>
        <w:spacing w:line="240" w:lineRule="atLeast"/>
        <w:ind w:firstLine="426"/>
        <w:jc w:val="both"/>
        <w:rPr>
          <w:sz w:val="24"/>
          <w:szCs w:val="24"/>
        </w:rPr>
      </w:pPr>
      <w:r w:rsidRPr="00F46F6C">
        <w:rPr>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муниципальной услуга;</w:t>
      </w:r>
    </w:p>
    <w:p w:rsidR="00EB697B" w:rsidRPr="00F46F6C" w:rsidRDefault="00EB697B" w:rsidP="00EB697B">
      <w:pPr>
        <w:spacing w:line="240" w:lineRule="atLeast"/>
        <w:ind w:firstLine="426"/>
        <w:jc w:val="both"/>
        <w:rPr>
          <w:sz w:val="24"/>
          <w:szCs w:val="24"/>
        </w:rPr>
      </w:pPr>
      <w:r w:rsidRPr="00F46F6C">
        <w:rPr>
          <w:sz w:val="24"/>
          <w:szCs w:val="24"/>
        </w:rPr>
        <w:t>- обеспечение возможности направления запроса по электронной почте;</w:t>
      </w:r>
    </w:p>
    <w:p w:rsidR="00EB697B" w:rsidRPr="00F46F6C" w:rsidRDefault="00EB697B" w:rsidP="00EB697B">
      <w:pPr>
        <w:spacing w:line="240" w:lineRule="atLeast"/>
        <w:ind w:firstLine="426"/>
        <w:jc w:val="both"/>
        <w:rPr>
          <w:sz w:val="24"/>
          <w:szCs w:val="24"/>
        </w:rPr>
      </w:pPr>
      <w:r w:rsidRPr="00F46F6C">
        <w:rPr>
          <w:sz w:val="24"/>
          <w:szCs w:val="24"/>
        </w:rPr>
        <w:t>- размещение информации о порядке предоставления муниципальной услуги на официальном Интернет-сайте Гарнизонного сельского поселения;</w:t>
      </w:r>
    </w:p>
    <w:p w:rsidR="00EB697B" w:rsidRPr="00F46F6C" w:rsidRDefault="00EB697B" w:rsidP="00EB697B">
      <w:pPr>
        <w:spacing w:line="240" w:lineRule="atLeast"/>
        <w:ind w:firstLine="426"/>
        <w:jc w:val="both"/>
        <w:rPr>
          <w:sz w:val="24"/>
          <w:szCs w:val="24"/>
        </w:rPr>
      </w:pPr>
      <w:r w:rsidRPr="00F46F6C">
        <w:rPr>
          <w:sz w:val="24"/>
          <w:szCs w:val="24"/>
        </w:rPr>
        <w:t>- соблюдение срока предоставления муниципальной услуги;</w:t>
      </w:r>
    </w:p>
    <w:p w:rsidR="00EB697B" w:rsidRPr="00F46F6C" w:rsidRDefault="00EB697B" w:rsidP="00EB697B">
      <w:pPr>
        <w:spacing w:line="240" w:lineRule="atLeast"/>
        <w:ind w:firstLine="426"/>
        <w:jc w:val="both"/>
        <w:rPr>
          <w:sz w:val="24"/>
          <w:szCs w:val="24"/>
        </w:rPr>
      </w:pPr>
      <w:r w:rsidRPr="00F46F6C">
        <w:rPr>
          <w:sz w:val="24"/>
          <w:szCs w:val="24"/>
        </w:rPr>
        <w:t>-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B697B" w:rsidRPr="00F46F6C" w:rsidRDefault="00EB697B" w:rsidP="00EB697B">
      <w:pPr>
        <w:spacing w:line="240" w:lineRule="atLeast"/>
        <w:ind w:firstLine="426"/>
        <w:jc w:val="both"/>
        <w:rPr>
          <w:sz w:val="24"/>
          <w:szCs w:val="24"/>
        </w:rPr>
      </w:pPr>
      <w:r w:rsidRPr="00F46F6C">
        <w:rPr>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EB697B" w:rsidRPr="00F46F6C" w:rsidRDefault="00EB697B" w:rsidP="00EB697B">
      <w:pPr>
        <w:spacing w:line="240" w:lineRule="atLeast"/>
        <w:ind w:firstLine="426"/>
        <w:jc w:val="both"/>
        <w:rPr>
          <w:sz w:val="24"/>
          <w:szCs w:val="24"/>
        </w:rPr>
      </w:pPr>
      <w:r w:rsidRPr="00F46F6C">
        <w:rPr>
          <w:sz w:val="24"/>
          <w:szCs w:val="24"/>
        </w:rPr>
        <w:lastRenderedPageBreak/>
        <w:t>- возможность получения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EB697B" w:rsidRDefault="00EB697B" w:rsidP="00EB697B">
      <w:pPr>
        <w:spacing w:line="240" w:lineRule="atLeast"/>
        <w:ind w:firstLine="426"/>
        <w:jc w:val="both"/>
        <w:rPr>
          <w:sz w:val="24"/>
          <w:szCs w:val="24"/>
        </w:rPr>
      </w:pPr>
      <w:r w:rsidRPr="00F46F6C">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697B" w:rsidRDefault="00EB697B" w:rsidP="00EB697B">
      <w:pPr>
        <w:spacing w:line="240" w:lineRule="atLeast"/>
        <w:ind w:firstLine="426"/>
        <w:jc w:val="both"/>
        <w:rPr>
          <w:sz w:val="24"/>
          <w:szCs w:val="24"/>
        </w:rPr>
      </w:pPr>
    </w:p>
    <w:p w:rsidR="00EB697B" w:rsidRDefault="00EB697B" w:rsidP="00EB697B">
      <w:pPr>
        <w:ind w:firstLine="426"/>
        <w:contextualSpacing/>
        <w:jc w:val="both"/>
        <w:rPr>
          <w:b/>
          <w:sz w:val="24"/>
          <w:szCs w:val="24"/>
        </w:rPr>
      </w:pPr>
      <w:r w:rsidRPr="00F46F6C">
        <w:rPr>
          <w:b/>
          <w:sz w:val="24"/>
          <w:szCs w:val="24"/>
        </w:rPr>
        <w:t>Раздел 3. Состав, последовательность и сроки исполн</w:t>
      </w:r>
      <w:r>
        <w:rPr>
          <w:b/>
          <w:sz w:val="24"/>
          <w:szCs w:val="24"/>
        </w:rPr>
        <w:t>ения административных процедур.</w:t>
      </w:r>
    </w:p>
    <w:p w:rsidR="00EB697B" w:rsidRPr="00F46F6C" w:rsidRDefault="00EB697B" w:rsidP="00EB697B">
      <w:pPr>
        <w:ind w:firstLine="426"/>
        <w:contextualSpacing/>
        <w:jc w:val="both"/>
        <w:rPr>
          <w:b/>
          <w:sz w:val="24"/>
          <w:szCs w:val="24"/>
        </w:rPr>
      </w:pPr>
      <w:r>
        <w:rPr>
          <w:b/>
          <w:sz w:val="24"/>
          <w:szCs w:val="24"/>
        </w:rPr>
        <w:t xml:space="preserve"> </w:t>
      </w:r>
    </w:p>
    <w:p w:rsidR="00EB697B" w:rsidRPr="00C8247A" w:rsidRDefault="00EB697B" w:rsidP="00EB697B">
      <w:pPr>
        <w:pStyle w:val="ConsPlusNormal"/>
        <w:spacing w:line="240" w:lineRule="atLeast"/>
        <w:ind w:right="-1" w:firstLine="426"/>
        <w:jc w:val="center"/>
        <w:outlineLvl w:val="1"/>
        <w:rPr>
          <w:rFonts w:ascii="Times New Roman" w:hAnsi="Times New Roman" w:cs="Times New Roman"/>
          <w:b/>
          <w:sz w:val="24"/>
          <w:szCs w:val="24"/>
        </w:rPr>
      </w:pPr>
      <w:r>
        <w:rPr>
          <w:rFonts w:ascii="Times New Roman" w:hAnsi="Times New Roman" w:cs="Times New Roman"/>
          <w:b/>
          <w:sz w:val="24"/>
          <w:szCs w:val="24"/>
        </w:rPr>
        <w:t>3.1</w:t>
      </w:r>
      <w:r w:rsidRPr="00C8247A">
        <w:rPr>
          <w:rFonts w:ascii="Times New Roman" w:hAnsi="Times New Roman" w:cs="Times New Roman"/>
          <w:b/>
          <w:sz w:val="24"/>
          <w:szCs w:val="24"/>
        </w:rPr>
        <w:t>. Состав, последовательность и сроки выполнения административных процедур, требования к их выполнению, в том числе особенности выполнения административных процедур в электронном виде</w:t>
      </w:r>
    </w:p>
    <w:p w:rsidR="00EB697B" w:rsidRPr="00390F0E" w:rsidRDefault="00EB697B" w:rsidP="00EB697B">
      <w:pPr>
        <w:jc w:val="both"/>
        <w:rPr>
          <w:b/>
          <w:sz w:val="24"/>
          <w:szCs w:val="24"/>
        </w:rPr>
      </w:pPr>
    </w:p>
    <w:p w:rsidR="00EB697B" w:rsidRPr="00390F0E" w:rsidRDefault="00EB697B" w:rsidP="00EB697B">
      <w:pPr>
        <w:ind w:firstLine="709"/>
        <w:jc w:val="center"/>
        <w:rPr>
          <w:b/>
          <w:sz w:val="24"/>
          <w:szCs w:val="24"/>
        </w:rPr>
      </w:pPr>
      <w:r w:rsidRPr="00390F0E">
        <w:rPr>
          <w:b/>
          <w:sz w:val="24"/>
          <w:szCs w:val="24"/>
        </w:rPr>
        <w:t xml:space="preserve"> </w:t>
      </w:r>
      <w:r>
        <w:rPr>
          <w:b/>
          <w:sz w:val="24"/>
          <w:szCs w:val="24"/>
        </w:rPr>
        <w:t>3.1.1.</w:t>
      </w:r>
      <w:r w:rsidRPr="00390F0E">
        <w:rPr>
          <w:b/>
          <w:sz w:val="24"/>
          <w:szCs w:val="24"/>
        </w:rPr>
        <w:t>Исчерпывающий перечень административных процедур, содержащихся в разделе</w:t>
      </w:r>
      <w:r>
        <w:rPr>
          <w:b/>
          <w:sz w:val="24"/>
          <w:szCs w:val="24"/>
        </w:rPr>
        <w:t>.</w:t>
      </w:r>
    </w:p>
    <w:p w:rsidR="00EB697B" w:rsidRPr="00390F0E" w:rsidRDefault="00EB697B" w:rsidP="00EB697B">
      <w:pPr>
        <w:ind w:firstLine="709"/>
        <w:jc w:val="center"/>
        <w:rPr>
          <w:b/>
          <w:sz w:val="24"/>
          <w:szCs w:val="24"/>
        </w:rPr>
      </w:pPr>
    </w:p>
    <w:p w:rsidR="00EB697B" w:rsidRPr="00390F0E" w:rsidRDefault="00EB697B" w:rsidP="00EB697B">
      <w:pPr>
        <w:suppressAutoHyphens/>
        <w:ind w:firstLine="709"/>
        <w:jc w:val="both"/>
        <w:rPr>
          <w:sz w:val="24"/>
          <w:szCs w:val="24"/>
        </w:rPr>
      </w:pPr>
      <w:r w:rsidRPr="00390F0E">
        <w:rPr>
          <w:sz w:val="24"/>
          <w:szCs w:val="24"/>
        </w:rPr>
        <w:t>Предоставление муниципальной услуги включает в себя следующие административные процедуры (действия):</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t>1) приём заявления и прилагаемых к нему документов, регистрация заявления;</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t>2) формирование необходимого пакета документов для рассмотрения заявления о предоставлении муниципальной услуги</w:t>
      </w:r>
    </w:p>
    <w:p w:rsidR="00EB697B" w:rsidRPr="00390F0E" w:rsidRDefault="00EB697B" w:rsidP="00EB697B">
      <w:pPr>
        <w:tabs>
          <w:tab w:val="left" w:pos="360"/>
          <w:tab w:val="left" w:pos="14040"/>
        </w:tabs>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lang w:eastAsia="ar-SA"/>
        </w:rPr>
        <w:t>3) рассмотрение заявления;</w:t>
      </w:r>
    </w:p>
    <w:p w:rsidR="00EB697B" w:rsidRPr="00390F0E" w:rsidRDefault="00EB697B" w:rsidP="00EB697B">
      <w:pPr>
        <w:tabs>
          <w:tab w:val="left" w:pos="360"/>
          <w:tab w:val="left" w:pos="14040"/>
        </w:tabs>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lang w:eastAsia="ar-SA"/>
        </w:rPr>
        <w:t>4) определение возможности предоставления земельного участка;</w:t>
      </w:r>
    </w:p>
    <w:p w:rsidR="00EB697B" w:rsidRPr="00390F0E" w:rsidRDefault="00EB697B" w:rsidP="00EB697B">
      <w:pPr>
        <w:tabs>
          <w:tab w:val="left" w:pos="14040"/>
        </w:tabs>
        <w:suppressAutoHyphens/>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lang w:eastAsia="ar-SA"/>
        </w:rPr>
        <w:t>5) подготовка и проведение аукциона;</w:t>
      </w:r>
    </w:p>
    <w:p w:rsidR="00EB697B" w:rsidRPr="00390F0E" w:rsidRDefault="00EB697B" w:rsidP="00EB697B">
      <w:pPr>
        <w:tabs>
          <w:tab w:val="left" w:pos="14040"/>
        </w:tabs>
        <w:suppressAutoHyphens/>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lang w:eastAsia="ar-SA"/>
        </w:rPr>
        <w:t>6) формирование результата муниципальной услуги и выдача результата муниципальной услуги заявителю;</w:t>
      </w:r>
    </w:p>
    <w:p w:rsidR="00EB697B" w:rsidRPr="00390F0E" w:rsidRDefault="00EB697B" w:rsidP="00EB697B">
      <w:pPr>
        <w:tabs>
          <w:tab w:val="left" w:pos="14040"/>
        </w:tabs>
        <w:suppressAutoHyphens/>
        <w:spacing w:line="200" w:lineRule="atLeast"/>
        <w:ind w:firstLine="720"/>
        <w:jc w:val="both"/>
        <w:rPr>
          <w:color w:val="000000"/>
          <w:sz w:val="24"/>
          <w:szCs w:val="24"/>
          <w:shd w:val="clear" w:color="auto" w:fill="FFFFFF"/>
          <w:lang w:eastAsia="ar-SA"/>
        </w:rPr>
      </w:pPr>
      <w:bookmarkStart w:id="2" w:name="sub_314"/>
      <w:r w:rsidRPr="00390F0E">
        <w:rPr>
          <w:color w:val="000000"/>
          <w:sz w:val="24"/>
          <w:szCs w:val="24"/>
          <w:shd w:val="clear" w:color="auto" w:fill="FFFFFF"/>
          <w:lang w:eastAsia="ar-SA"/>
        </w:rPr>
        <w:t xml:space="preserve">7) </w:t>
      </w:r>
      <w:bookmarkEnd w:id="2"/>
      <w:r w:rsidRPr="00390F0E">
        <w:rPr>
          <w:bCs/>
          <w:color w:val="000000"/>
          <w:sz w:val="24"/>
          <w:szCs w:val="24"/>
          <w:shd w:val="clear" w:color="auto" w:fill="FFFFFF"/>
          <w:lang w:eastAsia="ar-SA"/>
        </w:rPr>
        <w:t>регистрация права на земельный участок</w:t>
      </w:r>
      <w:r w:rsidRPr="00390F0E">
        <w:rPr>
          <w:color w:val="000000"/>
          <w:sz w:val="24"/>
          <w:szCs w:val="24"/>
          <w:shd w:val="clear" w:color="auto" w:fill="FFFFFF"/>
          <w:lang w:eastAsia="ar-SA"/>
        </w:rPr>
        <w:t>.</w:t>
      </w:r>
    </w:p>
    <w:p w:rsidR="00EB697B" w:rsidRPr="00390F0E" w:rsidRDefault="00EB697B" w:rsidP="00EB697B">
      <w:pPr>
        <w:tabs>
          <w:tab w:val="left" w:pos="709"/>
        </w:tabs>
        <w:suppressAutoHyphens/>
        <w:ind w:firstLine="709"/>
        <w:jc w:val="both"/>
        <w:rPr>
          <w:sz w:val="24"/>
          <w:szCs w:val="24"/>
        </w:rPr>
      </w:pPr>
      <w:r w:rsidRPr="00390F0E">
        <w:rPr>
          <w:sz w:val="24"/>
          <w:szCs w:val="24"/>
        </w:rPr>
        <w:t xml:space="preserve">Блок-схема описания административного процесса предоставления муниципальной услуги приведена в </w:t>
      </w:r>
      <w:hyperlink r:id="rId13" w:anchor="sub_1200" w:history="1">
        <w:r w:rsidRPr="00390F0E">
          <w:rPr>
            <w:color w:val="000000"/>
            <w:sz w:val="24"/>
            <w:szCs w:val="24"/>
          </w:rPr>
          <w:t>приложении № 2</w:t>
        </w:r>
      </w:hyperlink>
      <w:r w:rsidRPr="00390F0E">
        <w:rPr>
          <w:color w:val="000000"/>
          <w:sz w:val="24"/>
          <w:szCs w:val="24"/>
        </w:rPr>
        <w:t xml:space="preserve"> </w:t>
      </w:r>
      <w:r w:rsidRPr="00390F0E">
        <w:rPr>
          <w:sz w:val="24"/>
          <w:szCs w:val="24"/>
        </w:rPr>
        <w:t xml:space="preserve"> к настоящему административному регламенту.</w:t>
      </w:r>
    </w:p>
    <w:p w:rsidR="00EB697B" w:rsidRPr="00390F0E" w:rsidRDefault="00EB697B" w:rsidP="00EB697B">
      <w:pPr>
        <w:widowControl w:val="0"/>
        <w:suppressAutoHyphens/>
        <w:autoSpaceDE w:val="0"/>
        <w:spacing w:line="200" w:lineRule="atLeast"/>
        <w:ind w:firstLine="709"/>
        <w:rPr>
          <w:color w:val="000000"/>
          <w:kern w:val="1"/>
          <w:sz w:val="24"/>
          <w:szCs w:val="24"/>
          <w:shd w:val="clear" w:color="auto" w:fill="FFFFFF"/>
          <w:lang w:eastAsia="ar-SA"/>
        </w:rPr>
      </w:pPr>
    </w:p>
    <w:p w:rsidR="00EB697B" w:rsidRPr="00390F0E" w:rsidRDefault="00EB697B" w:rsidP="00EB697B">
      <w:pPr>
        <w:widowControl w:val="0"/>
        <w:suppressAutoHyphens/>
        <w:autoSpaceDE w:val="0"/>
        <w:spacing w:line="200" w:lineRule="atLeast"/>
        <w:ind w:firstLine="709"/>
        <w:jc w:val="center"/>
        <w:rPr>
          <w:color w:val="000000"/>
          <w:kern w:val="1"/>
          <w:sz w:val="24"/>
          <w:szCs w:val="24"/>
          <w:shd w:val="clear" w:color="auto" w:fill="FFFFFF"/>
          <w:lang w:eastAsia="ar-SA"/>
        </w:rPr>
      </w:pPr>
    </w:p>
    <w:p w:rsidR="00EB697B" w:rsidRPr="00390F0E" w:rsidRDefault="00EB697B" w:rsidP="00EB697B">
      <w:pPr>
        <w:ind w:firstLine="709"/>
        <w:jc w:val="center"/>
        <w:rPr>
          <w:b/>
          <w:sz w:val="24"/>
          <w:szCs w:val="24"/>
        </w:rPr>
      </w:pPr>
      <w:r w:rsidRPr="00390F0E">
        <w:rPr>
          <w:b/>
          <w:sz w:val="24"/>
          <w:szCs w:val="24"/>
        </w:rPr>
        <w:t>3.</w:t>
      </w:r>
      <w:r>
        <w:rPr>
          <w:b/>
          <w:sz w:val="24"/>
          <w:szCs w:val="24"/>
        </w:rPr>
        <w:t>1.</w:t>
      </w:r>
      <w:r w:rsidRPr="00390F0E">
        <w:rPr>
          <w:b/>
          <w:sz w:val="24"/>
          <w:szCs w:val="24"/>
        </w:rPr>
        <w:t>2. Последовательность выполнения административных процедур</w:t>
      </w:r>
    </w:p>
    <w:p w:rsidR="00EB697B" w:rsidRPr="00390F0E" w:rsidRDefault="00EB697B" w:rsidP="00EB697B">
      <w:pPr>
        <w:ind w:firstLine="709"/>
        <w:jc w:val="both"/>
        <w:rPr>
          <w:b/>
          <w:sz w:val="24"/>
          <w:szCs w:val="24"/>
        </w:rPr>
      </w:pPr>
    </w:p>
    <w:p w:rsidR="00EB697B" w:rsidRPr="00390F0E" w:rsidRDefault="00EB697B" w:rsidP="00EB697B">
      <w:pPr>
        <w:widowControl w:val="0"/>
        <w:suppressAutoHyphens/>
        <w:autoSpaceDE w:val="0"/>
        <w:spacing w:line="200" w:lineRule="atLeast"/>
        <w:ind w:firstLine="709"/>
        <w:jc w:val="center"/>
        <w:rPr>
          <w:b/>
          <w:color w:val="000000"/>
          <w:kern w:val="1"/>
          <w:sz w:val="24"/>
          <w:szCs w:val="24"/>
          <w:shd w:val="clear" w:color="auto" w:fill="FFFFFF"/>
          <w:lang w:eastAsia="ar-SA"/>
        </w:rPr>
      </w:pPr>
      <w:r w:rsidRPr="00390F0E">
        <w:rPr>
          <w:b/>
          <w:color w:val="000000"/>
          <w:kern w:val="1"/>
          <w:sz w:val="24"/>
          <w:szCs w:val="24"/>
          <w:shd w:val="clear" w:color="auto" w:fill="FFFFFF"/>
          <w:lang w:eastAsia="ar-SA"/>
        </w:rPr>
        <w:t>Приём заявления и прилагаемых к нему документов, регистрация заявления</w:t>
      </w:r>
    </w:p>
    <w:p w:rsidR="00EB697B" w:rsidRPr="00390F0E" w:rsidRDefault="00EB697B" w:rsidP="00EB697B">
      <w:pPr>
        <w:widowControl w:val="0"/>
        <w:suppressAutoHyphens/>
        <w:autoSpaceDE w:val="0"/>
        <w:spacing w:line="200" w:lineRule="atLeast"/>
        <w:ind w:firstLine="709"/>
        <w:jc w:val="center"/>
        <w:rPr>
          <w:b/>
          <w:color w:val="000000"/>
          <w:kern w:val="1"/>
          <w:sz w:val="24"/>
          <w:szCs w:val="24"/>
          <w:shd w:val="clear" w:color="auto" w:fill="FFFFFF"/>
          <w:lang w:eastAsia="ar-SA"/>
        </w:rPr>
      </w:pPr>
    </w:p>
    <w:p w:rsidR="00EB697B" w:rsidRPr="00390F0E" w:rsidRDefault="00EB697B" w:rsidP="00EB697B">
      <w:pPr>
        <w:autoSpaceDE w:val="0"/>
        <w:autoSpaceDN w:val="0"/>
        <w:adjustRightInd w:val="0"/>
        <w:ind w:firstLine="720"/>
        <w:jc w:val="both"/>
        <w:rPr>
          <w:sz w:val="24"/>
          <w:szCs w:val="24"/>
        </w:rPr>
      </w:pPr>
      <w:r w:rsidRPr="00390F0E">
        <w:rPr>
          <w:sz w:val="24"/>
          <w:szCs w:val="24"/>
        </w:rPr>
        <w:t xml:space="preserve">Основанием для начала предоставления услуги является подача заявителем в МБУ «МФЦ» либо в администрацию заявления с приложением документов, обязанность по предоставлению которых возложена на заявителя, в соответствии с </w:t>
      </w:r>
      <w:hyperlink r:id="rId14" w:anchor="sub_261" w:history="1">
        <w:r>
          <w:rPr>
            <w:color w:val="000000"/>
            <w:sz w:val="24"/>
            <w:szCs w:val="24"/>
          </w:rPr>
          <w:t>2.8</w:t>
        </w:r>
      </w:hyperlink>
      <w:r w:rsidRPr="00390F0E">
        <w:rPr>
          <w:sz w:val="24"/>
          <w:szCs w:val="24"/>
        </w:rPr>
        <w:t xml:space="preserve"> настоящего Административного регламента.</w:t>
      </w:r>
    </w:p>
    <w:p w:rsidR="00EB697B" w:rsidRPr="00390F0E" w:rsidRDefault="00EB697B" w:rsidP="00EB697B">
      <w:pPr>
        <w:autoSpaceDE w:val="0"/>
        <w:autoSpaceDN w:val="0"/>
        <w:adjustRightInd w:val="0"/>
        <w:ind w:firstLine="720"/>
        <w:jc w:val="both"/>
        <w:rPr>
          <w:sz w:val="24"/>
          <w:szCs w:val="24"/>
        </w:rPr>
      </w:pPr>
      <w:r w:rsidRPr="00390F0E">
        <w:rPr>
          <w:sz w:val="24"/>
          <w:szCs w:val="24"/>
        </w:rPr>
        <w:t>При личном обращении специалист МБУ «МФЦ» (специалист администрации), ответственный за прием заявления:</w:t>
      </w:r>
    </w:p>
    <w:p w:rsidR="00EB697B" w:rsidRPr="00390F0E" w:rsidRDefault="00EB697B" w:rsidP="00EB697B">
      <w:pPr>
        <w:autoSpaceDE w:val="0"/>
        <w:autoSpaceDN w:val="0"/>
        <w:adjustRightInd w:val="0"/>
        <w:jc w:val="both"/>
        <w:rPr>
          <w:sz w:val="24"/>
          <w:szCs w:val="24"/>
        </w:rPr>
      </w:pPr>
      <w:r>
        <w:rPr>
          <w:sz w:val="24"/>
          <w:szCs w:val="24"/>
        </w:rPr>
        <w:t xml:space="preserve">- </w:t>
      </w:r>
      <w:r w:rsidRPr="00390F0E">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B697B" w:rsidRPr="00390F0E" w:rsidRDefault="00EB697B" w:rsidP="00EB697B">
      <w:pPr>
        <w:autoSpaceDE w:val="0"/>
        <w:autoSpaceDN w:val="0"/>
        <w:adjustRightInd w:val="0"/>
        <w:jc w:val="both"/>
        <w:rPr>
          <w:sz w:val="24"/>
          <w:szCs w:val="24"/>
        </w:rPr>
      </w:pPr>
      <w:r>
        <w:rPr>
          <w:sz w:val="24"/>
          <w:szCs w:val="24"/>
        </w:rPr>
        <w:t xml:space="preserve">- </w:t>
      </w:r>
      <w:r w:rsidRPr="00390F0E">
        <w:rPr>
          <w:sz w:val="24"/>
          <w:szCs w:val="24"/>
        </w:rPr>
        <w:t>проверяет документ, удостоверяющий полномочия представителя, если с заявлением обращается представитель заявителя (заявителей);</w:t>
      </w:r>
    </w:p>
    <w:p w:rsidR="00EB697B" w:rsidRPr="00390F0E" w:rsidRDefault="00EB697B" w:rsidP="00EB697B">
      <w:pPr>
        <w:autoSpaceDE w:val="0"/>
        <w:autoSpaceDN w:val="0"/>
        <w:adjustRightInd w:val="0"/>
        <w:jc w:val="both"/>
        <w:rPr>
          <w:sz w:val="24"/>
          <w:szCs w:val="24"/>
        </w:rPr>
      </w:pPr>
      <w:r>
        <w:rPr>
          <w:sz w:val="24"/>
          <w:szCs w:val="24"/>
        </w:rPr>
        <w:t xml:space="preserve">- </w:t>
      </w:r>
      <w:r w:rsidRPr="00390F0E">
        <w:rPr>
          <w:sz w:val="24"/>
          <w:szCs w:val="24"/>
        </w:rPr>
        <w:t xml:space="preserve">при установлении фактов, указанных в </w:t>
      </w:r>
      <w:hyperlink r:id="rId15" w:anchor="sub_28" w:history="1">
        <w:r w:rsidRPr="00390F0E">
          <w:rPr>
            <w:color w:val="000000"/>
            <w:sz w:val="24"/>
            <w:szCs w:val="24"/>
          </w:rPr>
          <w:t>пункте 2.</w:t>
        </w:r>
      </w:hyperlink>
      <w:r w:rsidRPr="00390F0E">
        <w:rPr>
          <w:color w:val="000000"/>
          <w:sz w:val="24"/>
          <w:szCs w:val="24"/>
        </w:rPr>
        <w:t xml:space="preserve">7 </w:t>
      </w:r>
      <w:r w:rsidRPr="00390F0E">
        <w:rPr>
          <w:sz w:val="24"/>
          <w:szCs w:val="24"/>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B697B" w:rsidRPr="00390F0E" w:rsidRDefault="00EB697B" w:rsidP="00EB697B">
      <w:pPr>
        <w:autoSpaceDE w:val="0"/>
        <w:autoSpaceDN w:val="0"/>
        <w:adjustRightInd w:val="0"/>
        <w:jc w:val="both"/>
        <w:rPr>
          <w:sz w:val="24"/>
          <w:szCs w:val="24"/>
        </w:rPr>
      </w:pPr>
      <w:r>
        <w:rPr>
          <w:sz w:val="24"/>
          <w:szCs w:val="24"/>
        </w:rPr>
        <w:t xml:space="preserve">- </w:t>
      </w:r>
      <w:r w:rsidRPr="00390F0E">
        <w:rPr>
          <w:sz w:val="24"/>
          <w:szCs w:val="24"/>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w:t>
      </w:r>
      <w:r w:rsidRPr="00390F0E">
        <w:rPr>
          <w:color w:val="000000"/>
          <w:sz w:val="24"/>
          <w:szCs w:val="24"/>
        </w:rPr>
        <w:t>(</w:t>
      </w:r>
      <w:hyperlink r:id="rId16" w:anchor="sub_1100" w:history="1">
        <w:r w:rsidRPr="00390F0E">
          <w:rPr>
            <w:color w:val="000000"/>
            <w:sz w:val="24"/>
            <w:szCs w:val="24"/>
          </w:rPr>
          <w:t>приложение № 1</w:t>
        </w:r>
      </w:hyperlink>
      <w:r w:rsidRPr="00390F0E">
        <w:rPr>
          <w:sz w:val="24"/>
          <w:szCs w:val="24"/>
        </w:rPr>
        <w:t xml:space="preserve"> к настоящему административному регламенту), помогает в его заполнении;</w:t>
      </w:r>
    </w:p>
    <w:p w:rsidR="00EB697B" w:rsidRPr="00390F0E" w:rsidRDefault="00EB697B" w:rsidP="00EB697B">
      <w:pPr>
        <w:autoSpaceDE w:val="0"/>
        <w:autoSpaceDN w:val="0"/>
        <w:adjustRightInd w:val="0"/>
        <w:jc w:val="both"/>
        <w:rPr>
          <w:sz w:val="24"/>
          <w:szCs w:val="24"/>
        </w:rPr>
      </w:pPr>
      <w:r>
        <w:rPr>
          <w:sz w:val="24"/>
          <w:szCs w:val="24"/>
        </w:rPr>
        <w:lastRenderedPageBreak/>
        <w:t xml:space="preserve">- </w:t>
      </w:r>
      <w:r w:rsidRPr="00390F0E">
        <w:rPr>
          <w:sz w:val="24"/>
          <w:szCs w:val="24"/>
        </w:rPr>
        <w:t xml:space="preserve">проверяет наличие всех необходимых документов муниципальной услуги, обязанность по предоставлению которых возложена на заявителя, в соответствии </w:t>
      </w:r>
      <w:r w:rsidRPr="00390F0E">
        <w:rPr>
          <w:color w:val="000000"/>
          <w:sz w:val="24"/>
          <w:szCs w:val="24"/>
        </w:rPr>
        <w:t xml:space="preserve">с </w:t>
      </w:r>
      <w:hyperlink r:id="rId17" w:anchor="sub_261" w:history="1">
        <w:r>
          <w:rPr>
            <w:color w:val="000000"/>
            <w:sz w:val="24"/>
            <w:szCs w:val="24"/>
          </w:rPr>
          <w:t>2.8</w:t>
        </w:r>
      </w:hyperlink>
      <w:r w:rsidRPr="00390F0E">
        <w:rPr>
          <w:sz w:val="24"/>
          <w:szCs w:val="24"/>
        </w:rPr>
        <w:t xml:space="preserve"> настоящего Административного регламента;</w:t>
      </w:r>
    </w:p>
    <w:p w:rsidR="00EB697B" w:rsidRPr="00390F0E" w:rsidRDefault="00EB697B" w:rsidP="00EB697B">
      <w:pPr>
        <w:autoSpaceDE w:val="0"/>
        <w:autoSpaceDN w:val="0"/>
        <w:adjustRightInd w:val="0"/>
        <w:jc w:val="both"/>
        <w:rPr>
          <w:sz w:val="24"/>
          <w:szCs w:val="24"/>
        </w:rPr>
      </w:pPr>
      <w:r>
        <w:rPr>
          <w:sz w:val="24"/>
          <w:szCs w:val="24"/>
        </w:rPr>
        <w:t xml:space="preserve">- </w:t>
      </w:r>
      <w:r w:rsidRPr="00390F0E">
        <w:rPr>
          <w:sz w:val="24"/>
          <w:szCs w:val="24"/>
        </w:rPr>
        <w:t>сличает копии документов с их оригиналами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с проставлением входящего регистрационного номера и даты поступления документов (за исключением случаев, когда верность копии представленного документа засвидетельствована в нотариальном порядке) - при обращении заявителя в МБУ «МФЦ»);</w:t>
      </w:r>
    </w:p>
    <w:p w:rsidR="00EB697B" w:rsidRPr="00390F0E" w:rsidRDefault="00EB697B" w:rsidP="00EB697B">
      <w:pPr>
        <w:autoSpaceDE w:val="0"/>
        <w:autoSpaceDN w:val="0"/>
        <w:adjustRightInd w:val="0"/>
        <w:jc w:val="both"/>
        <w:rPr>
          <w:sz w:val="24"/>
          <w:szCs w:val="24"/>
        </w:rPr>
      </w:pPr>
      <w:r>
        <w:rPr>
          <w:sz w:val="24"/>
          <w:szCs w:val="24"/>
        </w:rPr>
        <w:t xml:space="preserve">- </w:t>
      </w:r>
      <w:r w:rsidRPr="00390F0E">
        <w:rPr>
          <w:sz w:val="24"/>
          <w:szCs w:val="24"/>
        </w:rPr>
        <w:t xml:space="preserve">при установлении фактов, указанных в </w:t>
      </w:r>
      <w:hyperlink r:id="rId18" w:anchor="sub_210" w:history="1">
        <w:r w:rsidRPr="00390F0E">
          <w:rPr>
            <w:color w:val="000000"/>
            <w:sz w:val="24"/>
            <w:szCs w:val="24"/>
          </w:rPr>
          <w:t>пункт</w:t>
        </w:r>
        <w:r>
          <w:rPr>
            <w:color w:val="000000"/>
            <w:sz w:val="24"/>
            <w:szCs w:val="24"/>
          </w:rPr>
          <w:t>е</w:t>
        </w:r>
        <w:r w:rsidRPr="00390F0E">
          <w:rPr>
            <w:color w:val="000000"/>
            <w:sz w:val="24"/>
            <w:szCs w:val="24"/>
          </w:rPr>
          <w:t xml:space="preserve"> 2.</w:t>
        </w:r>
      </w:hyperlink>
      <w:r>
        <w:rPr>
          <w:color w:val="000000"/>
          <w:sz w:val="24"/>
          <w:szCs w:val="24"/>
        </w:rPr>
        <w:t>7</w:t>
      </w:r>
      <w:r w:rsidRPr="00390F0E">
        <w:rPr>
          <w:sz w:val="24"/>
          <w:szCs w:val="24"/>
        </w:rPr>
        <w:t xml:space="preserve"> уведомляет заявителя о наличии препятствий в предоставлении муниципальной услуги, объясняет заявителю содержание выявленных недостатков (при обращении заявителя в администрацию).</w:t>
      </w:r>
    </w:p>
    <w:p w:rsidR="00EB697B" w:rsidRPr="00390F0E" w:rsidRDefault="00EB697B" w:rsidP="00EB697B">
      <w:pPr>
        <w:autoSpaceDE w:val="0"/>
        <w:autoSpaceDN w:val="0"/>
        <w:adjustRightInd w:val="0"/>
        <w:ind w:firstLine="708"/>
        <w:jc w:val="both"/>
        <w:rPr>
          <w:sz w:val="24"/>
          <w:szCs w:val="24"/>
        </w:rPr>
      </w:pPr>
      <w:r w:rsidRPr="00390F0E">
        <w:rPr>
          <w:sz w:val="24"/>
          <w:szCs w:val="24"/>
        </w:rPr>
        <w:t>Специалист МБУ «МФЦ» (при обращении заявителя в МБУ «МФЦ») автоматически регистрирует запрос (заявление)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 третий - передается в архив МБУ «МФЦ».</w:t>
      </w:r>
    </w:p>
    <w:p w:rsidR="00EB697B" w:rsidRPr="00390F0E" w:rsidRDefault="00EB697B" w:rsidP="00EB697B">
      <w:pPr>
        <w:autoSpaceDE w:val="0"/>
        <w:autoSpaceDN w:val="0"/>
        <w:adjustRightInd w:val="0"/>
        <w:ind w:firstLine="720"/>
        <w:jc w:val="both"/>
        <w:rPr>
          <w:sz w:val="24"/>
          <w:szCs w:val="24"/>
        </w:rPr>
      </w:pPr>
      <w:r w:rsidRPr="00390F0E">
        <w:rPr>
          <w:sz w:val="24"/>
          <w:szCs w:val="24"/>
        </w:rPr>
        <w:t>Специалист администрации (при обращении заявителя в администрацию) в журнале учета и регистрации запросов делает запись о приеме документов и выдает копию заявления.</w:t>
      </w:r>
    </w:p>
    <w:p w:rsidR="00EB697B" w:rsidRPr="00390F0E" w:rsidRDefault="00EB697B" w:rsidP="00EB697B">
      <w:pPr>
        <w:autoSpaceDE w:val="0"/>
        <w:autoSpaceDN w:val="0"/>
        <w:adjustRightInd w:val="0"/>
        <w:ind w:firstLine="720"/>
        <w:jc w:val="both"/>
        <w:rPr>
          <w:sz w:val="24"/>
          <w:szCs w:val="24"/>
        </w:rPr>
      </w:pPr>
      <w:r w:rsidRPr="00390F0E">
        <w:rPr>
          <w:sz w:val="24"/>
          <w:szCs w:val="24"/>
        </w:rPr>
        <w:t>Результатом исполнения административной процедуры по приему документов является:</w:t>
      </w:r>
    </w:p>
    <w:p w:rsidR="00EB697B" w:rsidRPr="00390F0E" w:rsidRDefault="00EB697B" w:rsidP="00EB697B">
      <w:pPr>
        <w:autoSpaceDE w:val="0"/>
        <w:autoSpaceDN w:val="0"/>
        <w:adjustRightInd w:val="0"/>
        <w:ind w:firstLine="720"/>
        <w:jc w:val="both"/>
        <w:rPr>
          <w:sz w:val="24"/>
          <w:szCs w:val="24"/>
        </w:rPr>
      </w:pPr>
      <w:bookmarkStart w:id="3" w:name="sub_331"/>
      <w:r w:rsidRPr="00390F0E">
        <w:rPr>
          <w:sz w:val="24"/>
          <w:szCs w:val="24"/>
        </w:rPr>
        <w:t>1) выдача заявителю расписки в получении документов (при обращении заявителя в МБУ «МФЦ») или копии заявления с отметкой о получении документов (при обращении заявителя в администрацию), или</w:t>
      </w:r>
    </w:p>
    <w:p w:rsidR="00EB697B" w:rsidRPr="00390F0E" w:rsidRDefault="00EB697B" w:rsidP="00EB697B">
      <w:pPr>
        <w:autoSpaceDE w:val="0"/>
        <w:autoSpaceDN w:val="0"/>
        <w:adjustRightInd w:val="0"/>
        <w:ind w:firstLine="720"/>
        <w:jc w:val="both"/>
        <w:rPr>
          <w:sz w:val="24"/>
          <w:szCs w:val="24"/>
        </w:rPr>
      </w:pPr>
      <w:bookmarkStart w:id="4" w:name="sub_332"/>
      <w:bookmarkEnd w:id="3"/>
      <w:r w:rsidRPr="00390F0E">
        <w:rPr>
          <w:sz w:val="24"/>
          <w:szCs w:val="24"/>
        </w:rPr>
        <w:t xml:space="preserve">2) отказ в приеме документов, в соответствии с </w:t>
      </w:r>
      <w:hyperlink r:id="rId19" w:anchor="sub_28" w:history="1">
        <w:r w:rsidRPr="00390F0E">
          <w:rPr>
            <w:color w:val="000000"/>
            <w:sz w:val="24"/>
            <w:szCs w:val="24"/>
          </w:rPr>
          <w:t>пунктом 2.</w:t>
        </w:r>
      </w:hyperlink>
      <w:r>
        <w:rPr>
          <w:color w:val="000000"/>
          <w:sz w:val="24"/>
          <w:szCs w:val="24"/>
        </w:rPr>
        <w:t>7</w:t>
      </w:r>
      <w:r w:rsidRPr="00390F0E">
        <w:rPr>
          <w:color w:val="000000"/>
          <w:sz w:val="24"/>
          <w:szCs w:val="24"/>
        </w:rPr>
        <w:t xml:space="preserve"> </w:t>
      </w:r>
      <w:r w:rsidRPr="00390F0E">
        <w:rPr>
          <w:sz w:val="24"/>
          <w:szCs w:val="24"/>
        </w:rPr>
        <w:t>настоящего административного регламента,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МБУ «МФЦ»).</w:t>
      </w:r>
    </w:p>
    <w:bookmarkEnd w:id="4"/>
    <w:p w:rsidR="00EB697B" w:rsidRPr="00390F0E" w:rsidRDefault="00EB697B" w:rsidP="00EB697B">
      <w:pPr>
        <w:autoSpaceDE w:val="0"/>
        <w:autoSpaceDN w:val="0"/>
        <w:adjustRightInd w:val="0"/>
        <w:ind w:firstLine="720"/>
        <w:jc w:val="both"/>
        <w:rPr>
          <w:sz w:val="24"/>
          <w:szCs w:val="24"/>
        </w:rPr>
      </w:pPr>
      <w:r w:rsidRPr="00390F0E">
        <w:rPr>
          <w:sz w:val="24"/>
          <w:szCs w:val="24"/>
        </w:rPr>
        <w:t>Максимальный срок исполнения административной процедуры - 15 минут с момента поступления запроса (заявления).</w:t>
      </w:r>
    </w:p>
    <w:p w:rsidR="00EB697B" w:rsidRPr="00390F0E" w:rsidRDefault="00EB697B" w:rsidP="00EB697B">
      <w:pPr>
        <w:autoSpaceDE w:val="0"/>
        <w:autoSpaceDN w:val="0"/>
        <w:adjustRightInd w:val="0"/>
        <w:ind w:firstLine="720"/>
        <w:jc w:val="both"/>
        <w:rPr>
          <w:sz w:val="24"/>
          <w:szCs w:val="24"/>
        </w:rPr>
      </w:pPr>
      <w:r w:rsidRPr="00390F0E">
        <w:rPr>
          <w:sz w:val="24"/>
          <w:szCs w:val="24"/>
        </w:rPr>
        <w:t>Исполнение данной административной процедуры возложено на специалиста МБУ «МФЦ», ответственного за прием документов или специалиста администрации, при обращении в администрацию.</w:t>
      </w:r>
    </w:p>
    <w:p w:rsidR="00EB697B" w:rsidRPr="00390F0E" w:rsidRDefault="00EB697B" w:rsidP="00EB697B">
      <w:pPr>
        <w:widowControl w:val="0"/>
        <w:suppressAutoHyphens/>
        <w:autoSpaceDE w:val="0"/>
        <w:spacing w:line="200" w:lineRule="atLeast"/>
        <w:ind w:firstLine="709"/>
        <w:jc w:val="center"/>
        <w:rPr>
          <w:b/>
          <w:color w:val="000000"/>
          <w:kern w:val="1"/>
          <w:sz w:val="24"/>
          <w:szCs w:val="24"/>
          <w:shd w:val="clear" w:color="auto" w:fill="FFFFFF"/>
          <w:lang w:eastAsia="ar-SA"/>
        </w:rPr>
      </w:pPr>
    </w:p>
    <w:p w:rsidR="00EB697B" w:rsidRPr="00390F0E" w:rsidRDefault="00EB697B" w:rsidP="00EB697B">
      <w:pPr>
        <w:widowControl w:val="0"/>
        <w:suppressAutoHyphens/>
        <w:autoSpaceDE w:val="0"/>
        <w:spacing w:line="200" w:lineRule="atLeast"/>
        <w:ind w:hanging="142"/>
        <w:jc w:val="center"/>
        <w:rPr>
          <w:b/>
          <w:sz w:val="24"/>
          <w:szCs w:val="24"/>
          <w:shd w:val="clear" w:color="auto" w:fill="FFFFFF"/>
          <w:lang w:eastAsia="ar-SA"/>
        </w:rPr>
      </w:pPr>
      <w:r w:rsidRPr="00390F0E">
        <w:rPr>
          <w:b/>
          <w:sz w:val="24"/>
          <w:szCs w:val="24"/>
          <w:shd w:val="clear" w:color="auto" w:fill="FFFFFF"/>
          <w:lang w:eastAsia="ar-SA"/>
        </w:rPr>
        <w:t>Формирование необходимого пакета документов для рассмотрения заявления о предоставлении муниципальной услуги</w:t>
      </w:r>
    </w:p>
    <w:p w:rsidR="00EB697B" w:rsidRPr="00390F0E" w:rsidRDefault="00EB697B" w:rsidP="00EB697B">
      <w:pPr>
        <w:widowControl w:val="0"/>
        <w:suppressAutoHyphens/>
        <w:autoSpaceDE w:val="0"/>
        <w:spacing w:line="200" w:lineRule="atLeast"/>
        <w:ind w:hanging="142"/>
        <w:jc w:val="center"/>
        <w:rPr>
          <w:b/>
          <w:sz w:val="24"/>
          <w:szCs w:val="24"/>
          <w:shd w:val="clear" w:color="auto" w:fill="FFFFFF"/>
          <w:lang w:eastAsia="ar-SA"/>
        </w:rPr>
      </w:pP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r w:rsidRPr="00390F0E">
        <w:rPr>
          <w:color w:val="000000"/>
          <w:sz w:val="24"/>
          <w:szCs w:val="24"/>
          <w:shd w:val="clear" w:color="auto" w:fill="FFFFFF"/>
        </w:rPr>
        <w:t xml:space="preserve">Основанием для начала процедуры является принятое и зарегистрированное заявление с приложением документов, обязанность по предоставлению которых возложена на заявителя, в соответствии с </w:t>
      </w:r>
      <w:hyperlink r:id="rId20" w:anchor="sub_261" w:history="1">
        <w:r>
          <w:rPr>
            <w:color w:val="000000"/>
            <w:sz w:val="24"/>
            <w:szCs w:val="24"/>
            <w:shd w:val="clear" w:color="auto" w:fill="FFFFFF"/>
          </w:rPr>
          <w:t>2.8</w:t>
        </w:r>
      </w:hyperlink>
      <w:r w:rsidRPr="00390F0E">
        <w:rPr>
          <w:color w:val="000000"/>
          <w:sz w:val="24"/>
          <w:szCs w:val="24"/>
          <w:shd w:val="clear" w:color="auto" w:fill="FFFFFF"/>
        </w:rPr>
        <w:t xml:space="preserve"> настоящего административного регламента.</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r w:rsidRPr="00390F0E">
        <w:rPr>
          <w:color w:val="000000"/>
          <w:sz w:val="24"/>
          <w:szCs w:val="24"/>
          <w:shd w:val="clear" w:color="auto" w:fill="FFFFFF"/>
        </w:rPr>
        <w:t>Специалист администрации осуществляет следующие действия:</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bookmarkStart w:id="5" w:name="sub_341"/>
      <w:r w:rsidRPr="00390F0E">
        <w:rPr>
          <w:color w:val="000000"/>
          <w:sz w:val="24"/>
          <w:szCs w:val="24"/>
          <w:shd w:val="clear" w:color="auto" w:fill="FFFFFF"/>
        </w:rPr>
        <w:t xml:space="preserve">1) выявляет отсутствие документов, которые в соответствии с </w:t>
      </w:r>
      <w:hyperlink r:id="rId21" w:anchor="sub_27" w:history="1">
        <w:r w:rsidRPr="00390F0E">
          <w:rPr>
            <w:color w:val="000000"/>
            <w:sz w:val="24"/>
            <w:szCs w:val="24"/>
            <w:shd w:val="clear" w:color="auto" w:fill="FFFFFF"/>
          </w:rPr>
          <w:t>пунктом 2.</w:t>
        </w:r>
      </w:hyperlink>
      <w:r>
        <w:rPr>
          <w:color w:val="000000"/>
          <w:sz w:val="24"/>
          <w:szCs w:val="24"/>
          <w:shd w:val="clear" w:color="auto" w:fill="FFFFFF"/>
        </w:rPr>
        <w:t>8</w:t>
      </w:r>
      <w:r w:rsidRPr="00390F0E">
        <w:rPr>
          <w:color w:val="000000"/>
          <w:sz w:val="24"/>
          <w:szCs w:val="24"/>
          <w:shd w:val="clear" w:color="auto" w:fill="FFFFFF"/>
        </w:rPr>
        <w:t xml:space="preserve"> настоящего административного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bookmarkStart w:id="6" w:name="sub_342"/>
      <w:bookmarkEnd w:id="5"/>
      <w:r w:rsidRPr="00390F0E">
        <w:rPr>
          <w:color w:val="000000"/>
          <w:sz w:val="24"/>
          <w:szCs w:val="24"/>
          <w:shd w:val="clear" w:color="auto" w:fill="FFFFFF"/>
        </w:rPr>
        <w:t>2) подготавливает и направляет в течение 1 (одного) рабочего дня с момента регистрации запроса (заявления)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w:t>
      </w:r>
    </w:p>
    <w:bookmarkEnd w:id="6"/>
    <w:p w:rsidR="00EB697B" w:rsidRPr="00390F0E" w:rsidRDefault="00EB697B" w:rsidP="00EB697B">
      <w:pPr>
        <w:tabs>
          <w:tab w:val="left" w:pos="14040"/>
        </w:tabs>
        <w:autoSpaceDE w:val="0"/>
        <w:autoSpaceDN w:val="0"/>
        <w:adjustRightInd w:val="0"/>
        <w:spacing w:line="200" w:lineRule="atLeast"/>
        <w:jc w:val="both"/>
        <w:rPr>
          <w:color w:val="000000"/>
          <w:sz w:val="24"/>
          <w:szCs w:val="24"/>
          <w:shd w:val="clear" w:color="auto" w:fill="FFFFFF"/>
        </w:rPr>
      </w:pPr>
      <w:r>
        <w:rPr>
          <w:color w:val="000000"/>
          <w:sz w:val="24"/>
          <w:szCs w:val="24"/>
          <w:shd w:val="clear" w:color="auto" w:fill="FFFFFF"/>
        </w:rPr>
        <w:t xml:space="preserve">- </w:t>
      </w:r>
      <w:r w:rsidRPr="00390F0E">
        <w:rPr>
          <w:color w:val="000000"/>
          <w:sz w:val="24"/>
          <w:szCs w:val="24"/>
          <w:shd w:val="clear" w:color="auto" w:fill="FFFFFF"/>
        </w:rPr>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 электронной цифровой подписью, или</w:t>
      </w:r>
    </w:p>
    <w:p w:rsidR="00EB697B" w:rsidRPr="00390F0E" w:rsidRDefault="00EB697B" w:rsidP="00EB697B">
      <w:pPr>
        <w:tabs>
          <w:tab w:val="left" w:pos="14040"/>
        </w:tabs>
        <w:autoSpaceDE w:val="0"/>
        <w:autoSpaceDN w:val="0"/>
        <w:adjustRightInd w:val="0"/>
        <w:spacing w:line="200" w:lineRule="atLeast"/>
        <w:jc w:val="both"/>
        <w:rPr>
          <w:color w:val="000000"/>
          <w:sz w:val="24"/>
          <w:szCs w:val="24"/>
          <w:shd w:val="clear" w:color="auto" w:fill="FFFFFF"/>
        </w:rPr>
      </w:pPr>
      <w:r>
        <w:rPr>
          <w:color w:val="000000"/>
          <w:sz w:val="24"/>
          <w:szCs w:val="24"/>
          <w:shd w:val="clear" w:color="auto" w:fill="FFFFFF"/>
        </w:rPr>
        <w:lastRenderedPageBreak/>
        <w:t xml:space="preserve">- </w:t>
      </w:r>
      <w:r w:rsidRPr="00390F0E">
        <w:rPr>
          <w:color w:val="000000"/>
          <w:sz w:val="24"/>
          <w:szCs w:val="24"/>
          <w:shd w:val="clear" w:color="auto" w:fill="FFFFFF"/>
        </w:rPr>
        <w:t xml:space="preserve">межведомственные запросы о предоставлении запрашиваемых сведений на бумажном носителе, согласно требованиям, предусмотренным </w:t>
      </w:r>
      <w:hyperlink r:id="rId22" w:history="1">
        <w:r w:rsidRPr="00390F0E">
          <w:rPr>
            <w:color w:val="000000"/>
            <w:sz w:val="24"/>
            <w:szCs w:val="24"/>
            <w:shd w:val="clear" w:color="auto" w:fill="FFFFFF"/>
          </w:rPr>
          <w:t>пунктами 1 - 8 части 1 статьи 7.2</w:t>
        </w:r>
      </w:hyperlink>
      <w:r w:rsidRPr="00390F0E">
        <w:rPr>
          <w:color w:val="000000"/>
          <w:sz w:val="24"/>
          <w:szCs w:val="24"/>
          <w:shd w:val="clear" w:color="auto" w:fill="FFFFFF"/>
        </w:rPr>
        <w:t xml:space="preserve"> Федерального закона № 210-ФЗ;</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bookmarkStart w:id="7" w:name="sub_343"/>
      <w:r w:rsidRPr="00390F0E">
        <w:rPr>
          <w:color w:val="000000"/>
          <w:sz w:val="24"/>
          <w:szCs w:val="24"/>
          <w:shd w:val="clear" w:color="auto" w:fill="FFFFFF"/>
        </w:rPr>
        <w:t>3) направляет межведомственные запросы:</w:t>
      </w:r>
    </w:p>
    <w:bookmarkEnd w:id="7"/>
    <w:p w:rsidR="00EB697B" w:rsidRPr="00390F0E" w:rsidRDefault="00EB697B" w:rsidP="00EB697B">
      <w:pPr>
        <w:tabs>
          <w:tab w:val="left" w:pos="14040"/>
        </w:tabs>
        <w:autoSpaceDE w:val="0"/>
        <w:autoSpaceDN w:val="0"/>
        <w:adjustRightInd w:val="0"/>
        <w:spacing w:line="200" w:lineRule="atLeast"/>
        <w:jc w:val="both"/>
        <w:rPr>
          <w:color w:val="000000"/>
          <w:sz w:val="24"/>
          <w:szCs w:val="24"/>
          <w:shd w:val="clear" w:color="auto" w:fill="FFFFFF"/>
        </w:rPr>
      </w:pPr>
      <w:r>
        <w:rPr>
          <w:color w:val="000000"/>
          <w:sz w:val="24"/>
          <w:szCs w:val="24"/>
          <w:shd w:val="clear" w:color="auto" w:fill="FFFFFF"/>
        </w:rPr>
        <w:t xml:space="preserve">- </w:t>
      </w:r>
      <w:r w:rsidRPr="00390F0E">
        <w:rPr>
          <w:color w:val="000000"/>
          <w:sz w:val="24"/>
          <w:szCs w:val="24"/>
          <w:shd w:val="clear" w:color="auto" w:fill="FFFFFF"/>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r>
        <w:rPr>
          <w:color w:val="000000"/>
          <w:sz w:val="24"/>
          <w:szCs w:val="24"/>
          <w:shd w:val="clear" w:color="auto" w:fill="FFFFFF"/>
        </w:rPr>
        <w:t xml:space="preserve"> </w:t>
      </w:r>
      <w:r w:rsidRPr="00390F0E">
        <w:rPr>
          <w:color w:val="000000"/>
          <w:sz w:val="24"/>
          <w:szCs w:val="24"/>
          <w:shd w:val="clear" w:color="auto" w:fill="FFFFFF"/>
        </w:rPr>
        <w:t>по почте, курьером или посредством факсимильной связи, при отсутствии технической возможности направления межведомственного запроса;</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bookmarkStart w:id="8" w:name="sub_344"/>
      <w:r w:rsidRPr="00390F0E">
        <w:rPr>
          <w:color w:val="000000"/>
          <w:sz w:val="24"/>
          <w:szCs w:val="24"/>
          <w:shd w:val="clear" w:color="auto" w:fill="FFFFFF"/>
        </w:rPr>
        <w:t>4) получает ответ на межведомственный запрос в течение 5 пяти рабочих дней со дня поступления межведомственного запроса в орган или организацию, предоставляющие документ и информацию.</w:t>
      </w:r>
    </w:p>
    <w:bookmarkEnd w:id="8"/>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r w:rsidRPr="00390F0E">
        <w:rPr>
          <w:color w:val="000000"/>
          <w:sz w:val="24"/>
          <w:szCs w:val="24"/>
          <w:shd w:val="clear" w:color="auto" w:fill="FFFFFF"/>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bookmarkStart w:id="9" w:name="sub_345"/>
      <w:r w:rsidRPr="00390F0E">
        <w:rPr>
          <w:color w:val="000000"/>
          <w:sz w:val="24"/>
          <w:szCs w:val="24"/>
          <w:shd w:val="clear" w:color="auto" w:fill="FFFFFF"/>
        </w:rPr>
        <w:t>5) формирует реестр пакетов документов в течение 1 (одного) рабочего дня с момента получения ответов на межведомственные запросы.</w:t>
      </w:r>
    </w:p>
    <w:bookmarkEnd w:id="9"/>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r w:rsidRPr="00390F0E">
        <w:rPr>
          <w:color w:val="000000"/>
          <w:sz w:val="24"/>
          <w:szCs w:val="24"/>
          <w:shd w:val="clear" w:color="auto" w:fill="FFFFFF"/>
        </w:rPr>
        <w:t>Результатом исполнения административной процедуры является сформированный пакет документов для рассмотрения.</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r w:rsidRPr="00390F0E">
        <w:rPr>
          <w:color w:val="000000"/>
          <w:sz w:val="24"/>
          <w:szCs w:val="24"/>
          <w:shd w:val="clear" w:color="auto" w:fill="FFFFFF"/>
        </w:rPr>
        <w:t>Максимальный срок исполнения административной процедуры 6 календарных дней с даты регистрации заявления.</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r w:rsidRPr="00390F0E">
        <w:rPr>
          <w:color w:val="000000"/>
          <w:sz w:val="24"/>
          <w:szCs w:val="24"/>
          <w:shd w:val="clear" w:color="auto" w:fill="FFFFFF"/>
        </w:rPr>
        <w:t>Исполнение данной административной процедуры возложено на специалиста администрации, который несет ответственность за полноту сформированного им пакета документов.</w:t>
      </w:r>
    </w:p>
    <w:p w:rsidR="00EB697B" w:rsidRPr="00390F0E" w:rsidRDefault="00EB697B" w:rsidP="00EB697B">
      <w:pPr>
        <w:widowControl w:val="0"/>
        <w:suppressAutoHyphens/>
        <w:autoSpaceDE w:val="0"/>
        <w:spacing w:line="200" w:lineRule="atLeast"/>
        <w:ind w:hanging="142"/>
        <w:jc w:val="center"/>
        <w:rPr>
          <w:b/>
          <w:color w:val="000000"/>
          <w:kern w:val="1"/>
          <w:sz w:val="24"/>
          <w:szCs w:val="24"/>
          <w:shd w:val="clear" w:color="auto" w:fill="FFFFFF"/>
          <w:lang w:eastAsia="ar-SA"/>
        </w:rPr>
      </w:pPr>
    </w:p>
    <w:p w:rsidR="00EB697B" w:rsidRPr="00390F0E" w:rsidRDefault="00EB697B" w:rsidP="00EB697B">
      <w:pPr>
        <w:widowControl w:val="0"/>
        <w:suppressAutoHyphens/>
        <w:autoSpaceDE w:val="0"/>
        <w:spacing w:line="200" w:lineRule="atLeast"/>
        <w:ind w:hanging="142"/>
        <w:jc w:val="center"/>
        <w:rPr>
          <w:b/>
          <w:sz w:val="24"/>
          <w:szCs w:val="24"/>
          <w:shd w:val="clear" w:color="auto" w:fill="FFFFFF"/>
          <w:lang w:eastAsia="ar-SA"/>
        </w:rPr>
      </w:pPr>
      <w:bookmarkStart w:id="10" w:name="sub_10261"/>
      <w:r w:rsidRPr="00390F0E">
        <w:rPr>
          <w:b/>
          <w:sz w:val="24"/>
          <w:szCs w:val="24"/>
        </w:rPr>
        <w:t>Р</w:t>
      </w:r>
      <w:r w:rsidRPr="00390F0E">
        <w:rPr>
          <w:b/>
          <w:sz w:val="24"/>
          <w:szCs w:val="24"/>
          <w:shd w:val="clear" w:color="auto" w:fill="FFFFFF"/>
          <w:lang w:eastAsia="ar-SA"/>
        </w:rPr>
        <w:t xml:space="preserve">ассмотрение заявления </w:t>
      </w:r>
    </w:p>
    <w:p w:rsidR="00EB697B" w:rsidRPr="00390F0E" w:rsidRDefault="00EB697B" w:rsidP="00EB697B">
      <w:pPr>
        <w:widowControl w:val="0"/>
        <w:suppressAutoHyphens/>
        <w:autoSpaceDE w:val="0"/>
        <w:spacing w:line="200" w:lineRule="atLeast"/>
        <w:ind w:hanging="142"/>
        <w:jc w:val="center"/>
        <w:rPr>
          <w:b/>
          <w:sz w:val="24"/>
          <w:szCs w:val="24"/>
          <w:shd w:val="clear" w:color="auto" w:fill="FFFFFF"/>
          <w:lang w:eastAsia="ar-SA"/>
        </w:rPr>
      </w:pPr>
    </w:p>
    <w:bookmarkEnd w:id="10"/>
    <w:p w:rsidR="00EB697B" w:rsidRPr="00390F0E" w:rsidRDefault="00EB697B" w:rsidP="00EB697B">
      <w:pPr>
        <w:autoSpaceDE w:val="0"/>
        <w:autoSpaceDN w:val="0"/>
        <w:adjustRightInd w:val="0"/>
        <w:ind w:firstLine="720"/>
        <w:jc w:val="both"/>
        <w:rPr>
          <w:sz w:val="24"/>
          <w:szCs w:val="24"/>
        </w:rPr>
      </w:pPr>
      <w:r w:rsidRPr="00390F0E">
        <w:rPr>
          <w:sz w:val="24"/>
          <w:szCs w:val="24"/>
        </w:rPr>
        <w:t>а) Основанием для начала процедуры является сформированный специалистом администрации пакет документов.</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Глава </w:t>
      </w:r>
      <w:r>
        <w:rPr>
          <w:color w:val="000000"/>
          <w:sz w:val="24"/>
          <w:szCs w:val="24"/>
          <w:shd w:val="clear" w:color="auto" w:fill="FFFFFF"/>
          <w:lang w:eastAsia="ar-SA"/>
        </w:rPr>
        <w:t>Администрации Шуньгского</w:t>
      </w:r>
      <w:r w:rsidRPr="00390F0E">
        <w:rPr>
          <w:color w:val="000000"/>
          <w:sz w:val="24"/>
          <w:szCs w:val="24"/>
          <w:shd w:val="clear" w:color="auto" w:fill="FFFFFF"/>
          <w:lang w:eastAsia="ar-SA"/>
        </w:rPr>
        <w:t xml:space="preserve"> сельского поселения отписывает заявл</w:t>
      </w:r>
      <w:r>
        <w:rPr>
          <w:color w:val="000000"/>
          <w:sz w:val="24"/>
          <w:szCs w:val="24"/>
          <w:shd w:val="clear" w:color="auto" w:fill="FFFFFF"/>
          <w:lang w:eastAsia="ar-SA"/>
        </w:rPr>
        <w:t xml:space="preserve">ение и передает </w:t>
      </w:r>
      <w:r w:rsidRPr="00390F0E">
        <w:rPr>
          <w:color w:val="000000"/>
          <w:sz w:val="24"/>
          <w:szCs w:val="24"/>
          <w:shd w:val="clear" w:color="auto" w:fill="FFFFFF"/>
          <w:lang w:eastAsia="ar-SA"/>
        </w:rPr>
        <w:t xml:space="preserve">исполнителю. </w:t>
      </w:r>
    </w:p>
    <w:p w:rsidR="00EB697B" w:rsidRPr="00390F0E" w:rsidRDefault="00EB697B" w:rsidP="00EB697B">
      <w:pPr>
        <w:tabs>
          <w:tab w:val="left" w:pos="14040"/>
        </w:tabs>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lang w:eastAsia="ar-SA"/>
        </w:rPr>
        <w:t>б) При наличии оснований указанных в пункт</w:t>
      </w:r>
      <w:r>
        <w:rPr>
          <w:color w:val="000000"/>
          <w:sz w:val="24"/>
          <w:szCs w:val="24"/>
          <w:shd w:val="clear" w:color="auto" w:fill="FFFFFF"/>
          <w:lang w:eastAsia="ar-SA"/>
        </w:rPr>
        <w:t>е 2.7</w:t>
      </w:r>
      <w:r w:rsidRPr="00390F0E">
        <w:rPr>
          <w:color w:val="000000"/>
          <w:sz w:val="24"/>
          <w:szCs w:val="24"/>
          <w:shd w:val="clear" w:color="auto" w:fill="FFFFFF"/>
          <w:lang w:eastAsia="ar-SA"/>
        </w:rPr>
        <w:t xml:space="preserve"> настоящего административного регламента </w:t>
      </w:r>
      <w:r>
        <w:rPr>
          <w:color w:val="000000"/>
          <w:sz w:val="24"/>
          <w:szCs w:val="24"/>
          <w:shd w:val="clear" w:color="auto" w:fill="FFFFFF"/>
          <w:lang w:eastAsia="ar-SA"/>
        </w:rPr>
        <w:t>специалист</w:t>
      </w:r>
      <w:r w:rsidRPr="00390F0E">
        <w:rPr>
          <w:color w:val="000000"/>
          <w:sz w:val="24"/>
          <w:szCs w:val="24"/>
          <w:shd w:val="clear" w:color="auto" w:fill="FFFFFF"/>
          <w:lang w:eastAsia="ar-SA"/>
        </w:rPr>
        <w:t xml:space="preserve"> принимает решение об отказе предоставления муниципальной услуги.</w:t>
      </w:r>
    </w:p>
    <w:p w:rsidR="00EB697B" w:rsidRPr="00390F0E" w:rsidRDefault="00EB697B" w:rsidP="00EB697B">
      <w:pPr>
        <w:tabs>
          <w:tab w:val="left" w:pos="14040"/>
        </w:tabs>
        <w:suppressAutoHyphens/>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При наличии оснований для отказа специалист подготавливает письмо заявителю с указанием причин для отказа или письмо для промежуточного уведомления заявителя и направляет его </w:t>
      </w:r>
      <w:r>
        <w:rPr>
          <w:color w:val="000000"/>
          <w:sz w:val="24"/>
          <w:szCs w:val="24"/>
          <w:shd w:val="clear" w:color="auto" w:fill="FFFFFF"/>
          <w:lang w:eastAsia="ar-SA"/>
        </w:rPr>
        <w:t>Главе Администрации</w:t>
      </w:r>
      <w:r w:rsidRPr="00390F0E">
        <w:rPr>
          <w:color w:val="000000"/>
          <w:sz w:val="24"/>
          <w:szCs w:val="24"/>
          <w:shd w:val="clear" w:color="auto" w:fill="FFFFFF"/>
          <w:lang w:eastAsia="ar-SA"/>
        </w:rPr>
        <w:t xml:space="preserve"> </w:t>
      </w:r>
      <w:r>
        <w:rPr>
          <w:color w:val="000000"/>
          <w:sz w:val="24"/>
          <w:szCs w:val="24"/>
          <w:shd w:val="clear" w:color="auto" w:fill="FFFFFF"/>
          <w:lang w:eastAsia="ar-SA"/>
        </w:rPr>
        <w:t xml:space="preserve">Шуньгского сельского поселения </w:t>
      </w:r>
      <w:r w:rsidRPr="00390F0E">
        <w:rPr>
          <w:color w:val="000000"/>
          <w:sz w:val="24"/>
          <w:szCs w:val="24"/>
          <w:shd w:val="clear" w:color="auto" w:fill="FFFFFF"/>
          <w:lang w:eastAsia="ar-SA"/>
        </w:rPr>
        <w:t xml:space="preserve">для </w:t>
      </w:r>
      <w:r>
        <w:rPr>
          <w:color w:val="000000"/>
          <w:sz w:val="24"/>
          <w:szCs w:val="24"/>
          <w:shd w:val="clear" w:color="auto" w:fill="FFFFFF"/>
          <w:lang w:eastAsia="ar-SA"/>
        </w:rPr>
        <w:t>подписания</w:t>
      </w:r>
      <w:r w:rsidRPr="00390F0E">
        <w:rPr>
          <w:color w:val="000000"/>
          <w:sz w:val="24"/>
          <w:szCs w:val="24"/>
          <w:shd w:val="clear" w:color="auto" w:fill="FFFFFF"/>
          <w:lang w:eastAsia="ar-SA"/>
        </w:rPr>
        <w:t>.</w:t>
      </w:r>
    </w:p>
    <w:p w:rsidR="00EB697B" w:rsidRPr="00390F0E" w:rsidRDefault="00EB697B" w:rsidP="00EB697B">
      <w:pPr>
        <w:tabs>
          <w:tab w:val="left" w:pos="14040"/>
        </w:tabs>
        <w:spacing w:line="200" w:lineRule="atLeast"/>
        <w:ind w:firstLine="720"/>
        <w:jc w:val="both"/>
        <w:rPr>
          <w:color w:val="000000"/>
          <w:sz w:val="24"/>
          <w:szCs w:val="24"/>
          <w:shd w:val="clear" w:color="auto" w:fill="FFFFFF"/>
          <w:lang w:eastAsia="ar-SA"/>
        </w:rPr>
      </w:pPr>
      <w:r>
        <w:rPr>
          <w:color w:val="000000"/>
          <w:sz w:val="24"/>
          <w:szCs w:val="24"/>
          <w:shd w:val="clear" w:color="auto" w:fill="FFFFFF"/>
          <w:lang w:eastAsia="ar-SA"/>
        </w:rPr>
        <w:t>Подписанное Г</w:t>
      </w:r>
      <w:r w:rsidRPr="00390F0E">
        <w:rPr>
          <w:color w:val="000000"/>
          <w:sz w:val="24"/>
          <w:szCs w:val="24"/>
          <w:shd w:val="clear" w:color="auto" w:fill="FFFFFF"/>
          <w:lang w:eastAsia="ar-SA"/>
        </w:rPr>
        <w:t xml:space="preserve">лавой </w:t>
      </w:r>
      <w:r>
        <w:rPr>
          <w:color w:val="000000"/>
          <w:sz w:val="24"/>
          <w:szCs w:val="24"/>
          <w:shd w:val="clear" w:color="auto" w:fill="FFFFFF"/>
          <w:lang w:eastAsia="ar-SA"/>
        </w:rPr>
        <w:t>Администрации</w:t>
      </w:r>
      <w:r w:rsidRPr="00390F0E">
        <w:rPr>
          <w:color w:val="000000"/>
          <w:sz w:val="24"/>
          <w:szCs w:val="24"/>
          <w:shd w:val="clear" w:color="auto" w:fill="FFFFFF"/>
          <w:lang w:eastAsia="ar-SA"/>
        </w:rPr>
        <w:t xml:space="preserve"> </w:t>
      </w:r>
      <w:r>
        <w:rPr>
          <w:color w:val="000000"/>
          <w:sz w:val="24"/>
          <w:szCs w:val="24"/>
          <w:shd w:val="clear" w:color="auto" w:fill="FFFFFF"/>
          <w:lang w:eastAsia="ar-SA"/>
        </w:rPr>
        <w:t xml:space="preserve">Шуньгского сельского поселения </w:t>
      </w:r>
      <w:r w:rsidRPr="00390F0E">
        <w:rPr>
          <w:color w:val="000000"/>
          <w:sz w:val="24"/>
          <w:szCs w:val="24"/>
          <w:shd w:val="clear" w:color="auto" w:fill="FFFFFF"/>
          <w:lang w:eastAsia="ar-SA"/>
        </w:rPr>
        <w:t xml:space="preserve">в порядке делопроизводства направляется в МБУ «МФЦ» для вручения заявителю,  либо отправляется почтой (заявитель также может получить письмо лично). </w:t>
      </w:r>
    </w:p>
    <w:p w:rsidR="00EB697B" w:rsidRPr="00390F0E" w:rsidRDefault="00EB697B" w:rsidP="00EB697B">
      <w:pPr>
        <w:tabs>
          <w:tab w:val="left" w:pos="14040"/>
        </w:tabs>
        <w:suppressAutoHyphens/>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lang w:eastAsia="ar-SA"/>
        </w:rPr>
        <w:t>в) Критерии принятия решения:</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наличие или отсутствие оснований, указанных в пункт</w:t>
      </w:r>
      <w:r>
        <w:rPr>
          <w:color w:val="000000"/>
          <w:sz w:val="24"/>
          <w:szCs w:val="24"/>
          <w:shd w:val="clear" w:color="auto" w:fill="FFFFFF"/>
          <w:lang w:eastAsia="ar-SA"/>
        </w:rPr>
        <w:t>е</w:t>
      </w:r>
      <w:r w:rsidRPr="00390F0E">
        <w:rPr>
          <w:color w:val="000000"/>
          <w:sz w:val="24"/>
          <w:szCs w:val="24"/>
          <w:shd w:val="clear" w:color="auto" w:fill="FFFFFF"/>
          <w:lang w:eastAsia="ar-SA"/>
        </w:rPr>
        <w:t xml:space="preserve"> </w:t>
      </w:r>
      <w:r>
        <w:rPr>
          <w:color w:val="000000"/>
          <w:sz w:val="24"/>
          <w:szCs w:val="24"/>
          <w:shd w:val="clear" w:color="auto" w:fill="FFFFFF"/>
          <w:lang w:eastAsia="ar-SA"/>
        </w:rPr>
        <w:t>2.7</w:t>
      </w:r>
      <w:r w:rsidRPr="00390F0E">
        <w:rPr>
          <w:color w:val="000000"/>
          <w:sz w:val="24"/>
          <w:szCs w:val="24"/>
          <w:shd w:val="clear" w:color="auto" w:fill="FFFFFF"/>
          <w:lang w:eastAsia="ar-SA"/>
        </w:rPr>
        <w:t xml:space="preserve"> настоящего административного регламента.</w:t>
      </w:r>
    </w:p>
    <w:p w:rsidR="00EB697B" w:rsidRPr="00390F0E" w:rsidRDefault="00EB697B" w:rsidP="00EB697B">
      <w:pPr>
        <w:tabs>
          <w:tab w:val="left" w:pos="14040"/>
        </w:tabs>
        <w:suppressAutoHyphens/>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lang w:eastAsia="ar-SA"/>
        </w:rPr>
        <w:t>г) Результат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подготовка заявителю письма администрации об отказе в предоставлении Муниципальной услуги;</w:t>
      </w:r>
    </w:p>
    <w:p w:rsidR="00EB697B" w:rsidRPr="00390F0E" w:rsidRDefault="00EB697B" w:rsidP="00EB697B">
      <w:pPr>
        <w:tabs>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подготовка письма администрации для промежуточного уведомления заявителя о предоставлении муниципальной услуги.</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p>
    <w:p w:rsidR="00EB697B" w:rsidRPr="00390F0E" w:rsidRDefault="00EB697B" w:rsidP="00EB697B">
      <w:pPr>
        <w:autoSpaceDE w:val="0"/>
        <w:autoSpaceDN w:val="0"/>
        <w:adjustRightInd w:val="0"/>
        <w:ind w:firstLine="720"/>
        <w:rPr>
          <w:b/>
          <w:sz w:val="24"/>
          <w:szCs w:val="24"/>
        </w:rPr>
      </w:pPr>
      <w:r w:rsidRPr="00390F0E">
        <w:rPr>
          <w:b/>
          <w:sz w:val="24"/>
          <w:szCs w:val="24"/>
        </w:rPr>
        <w:t>О</w:t>
      </w:r>
      <w:r w:rsidRPr="00390F0E">
        <w:rPr>
          <w:b/>
          <w:color w:val="000000"/>
          <w:sz w:val="24"/>
          <w:szCs w:val="24"/>
          <w:shd w:val="clear" w:color="auto" w:fill="FFFFFF"/>
          <w:lang w:eastAsia="ar-SA"/>
        </w:rPr>
        <w:t>пределение возможности предоставления земельного участка</w:t>
      </w:r>
    </w:p>
    <w:p w:rsidR="00EB697B" w:rsidRPr="00390F0E" w:rsidRDefault="00EB697B" w:rsidP="00EB697B">
      <w:pPr>
        <w:widowControl w:val="0"/>
        <w:suppressAutoHyphens/>
        <w:autoSpaceDE w:val="0"/>
        <w:spacing w:line="200" w:lineRule="atLeast"/>
        <w:ind w:hanging="142"/>
        <w:jc w:val="center"/>
        <w:rPr>
          <w:b/>
          <w:color w:val="000000"/>
          <w:kern w:val="1"/>
          <w:sz w:val="24"/>
          <w:szCs w:val="24"/>
          <w:shd w:val="clear" w:color="auto" w:fill="FFFFFF"/>
          <w:lang w:eastAsia="ar-SA"/>
        </w:rPr>
      </w:pPr>
    </w:p>
    <w:p w:rsidR="00EB697B" w:rsidRPr="00390F0E" w:rsidRDefault="00EB697B" w:rsidP="00EB697B">
      <w:pPr>
        <w:tabs>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а) Основанием для начала процедуры определения возможности предоставления земельного участка является получение </w:t>
      </w:r>
      <w:r>
        <w:rPr>
          <w:color w:val="000000"/>
          <w:sz w:val="24"/>
          <w:szCs w:val="24"/>
          <w:shd w:val="clear" w:color="auto" w:fill="FFFFFF"/>
          <w:lang w:eastAsia="ar-SA"/>
        </w:rPr>
        <w:t>специалистом администрации</w:t>
      </w:r>
      <w:r w:rsidRPr="00390F0E">
        <w:rPr>
          <w:color w:val="000000"/>
          <w:sz w:val="24"/>
          <w:szCs w:val="24"/>
          <w:shd w:val="clear" w:color="auto" w:fill="FFFFFF"/>
          <w:lang w:eastAsia="ar-SA"/>
        </w:rPr>
        <w:t xml:space="preserve">, уполномоченным на </w:t>
      </w:r>
      <w:r w:rsidRPr="00390F0E">
        <w:rPr>
          <w:color w:val="000000"/>
          <w:sz w:val="24"/>
          <w:szCs w:val="24"/>
          <w:shd w:val="clear" w:color="auto" w:fill="FFFFFF"/>
          <w:lang w:eastAsia="ar-SA"/>
        </w:rPr>
        <w:lastRenderedPageBreak/>
        <w:t>производство по заявл</w:t>
      </w:r>
      <w:r>
        <w:rPr>
          <w:color w:val="000000"/>
          <w:sz w:val="24"/>
          <w:szCs w:val="24"/>
          <w:shd w:val="clear" w:color="auto" w:fill="FFFFFF"/>
          <w:lang w:eastAsia="ar-SA"/>
        </w:rPr>
        <w:t>ению</w:t>
      </w:r>
      <w:r w:rsidRPr="00390F0E">
        <w:rPr>
          <w:color w:val="000000"/>
          <w:sz w:val="24"/>
          <w:szCs w:val="24"/>
          <w:shd w:val="clear" w:color="auto" w:fill="FFFFFF"/>
          <w:lang w:eastAsia="ar-SA"/>
        </w:rPr>
        <w:t xml:space="preserve">, заявления и принятых документов для определения возможности предоставления земельного участка. </w:t>
      </w:r>
    </w:p>
    <w:p w:rsidR="00EB697B" w:rsidRPr="00390F0E" w:rsidRDefault="00EB697B" w:rsidP="00EB697B">
      <w:pPr>
        <w:tabs>
          <w:tab w:val="left" w:pos="14040"/>
        </w:tabs>
        <w:suppressAutoHyphens/>
        <w:spacing w:line="200" w:lineRule="atLeast"/>
        <w:ind w:firstLine="709"/>
        <w:jc w:val="both"/>
        <w:rPr>
          <w:color w:val="000000"/>
          <w:sz w:val="24"/>
          <w:szCs w:val="24"/>
        </w:rPr>
      </w:pPr>
      <w:r w:rsidRPr="00390F0E">
        <w:rPr>
          <w:color w:val="000000"/>
          <w:sz w:val="24"/>
          <w:szCs w:val="24"/>
          <w:shd w:val="clear" w:color="auto" w:fill="FFFFFF"/>
          <w:lang w:eastAsia="ar-SA"/>
        </w:rPr>
        <w:t xml:space="preserve">б)  Специалист </w:t>
      </w:r>
      <w:r>
        <w:rPr>
          <w:color w:val="000000"/>
          <w:sz w:val="24"/>
          <w:szCs w:val="24"/>
          <w:shd w:val="clear" w:color="auto" w:fill="FFFFFF"/>
          <w:lang w:eastAsia="ar-SA"/>
        </w:rPr>
        <w:t>администрации</w:t>
      </w:r>
      <w:r w:rsidRPr="00390F0E">
        <w:rPr>
          <w:color w:val="000000"/>
          <w:sz w:val="24"/>
          <w:szCs w:val="24"/>
          <w:shd w:val="clear" w:color="auto" w:fill="FFFFFF"/>
          <w:lang w:eastAsia="ar-SA"/>
        </w:rPr>
        <w:t xml:space="preserve"> п</w:t>
      </w:r>
      <w:r>
        <w:rPr>
          <w:color w:val="000000"/>
          <w:sz w:val="24"/>
          <w:szCs w:val="24"/>
          <w:shd w:val="clear" w:color="auto" w:fill="FFFFFF"/>
          <w:lang w:eastAsia="ar-SA"/>
        </w:rPr>
        <w:t>одготавливает градостроительное заключение</w:t>
      </w:r>
      <w:r w:rsidRPr="00390F0E">
        <w:rPr>
          <w:color w:val="000000"/>
          <w:sz w:val="24"/>
          <w:szCs w:val="24"/>
          <w:shd w:val="clear" w:color="auto" w:fill="FFFFFF"/>
          <w:lang w:eastAsia="ar-SA"/>
        </w:rPr>
        <w:t xml:space="preserve"> о возможности предоставления земельного участка, с учетом </w:t>
      </w:r>
      <w:r w:rsidRPr="00390F0E">
        <w:rPr>
          <w:color w:val="000000"/>
          <w:sz w:val="24"/>
          <w:szCs w:val="24"/>
        </w:rPr>
        <w:t>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r w:rsidRPr="00390F0E">
        <w:rPr>
          <w:color w:val="000000"/>
          <w:sz w:val="24"/>
          <w:szCs w:val="24"/>
          <w:shd w:val="clear" w:color="auto" w:fill="FFFFFF"/>
          <w:lang w:eastAsia="ar-SA"/>
        </w:rPr>
        <w:t xml:space="preserve">, а также о максимально и (или) минимально допустимых параметрах разрешенного строительства объекта капитального строительства и направляет его на подпись </w:t>
      </w:r>
      <w:r>
        <w:rPr>
          <w:color w:val="000000"/>
          <w:sz w:val="24"/>
          <w:szCs w:val="24"/>
          <w:shd w:val="clear" w:color="auto" w:fill="FFFFFF"/>
          <w:lang w:eastAsia="ar-SA"/>
        </w:rPr>
        <w:t>Главе администрации</w:t>
      </w:r>
      <w:r w:rsidRPr="00390F0E">
        <w:rPr>
          <w:color w:val="000000"/>
          <w:sz w:val="24"/>
          <w:szCs w:val="24"/>
          <w:shd w:val="clear" w:color="auto" w:fill="FFFFFF"/>
          <w:lang w:eastAsia="ar-SA"/>
        </w:rPr>
        <w:t>.</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в) Срок </w:t>
      </w:r>
      <w:r w:rsidRPr="00390F0E">
        <w:rPr>
          <w:bCs/>
          <w:color w:val="000000"/>
          <w:sz w:val="24"/>
          <w:szCs w:val="24"/>
          <w:lang w:eastAsia="ar-SA"/>
        </w:rPr>
        <w:t>административной процедуры -</w:t>
      </w:r>
      <w:r w:rsidRPr="00390F0E">
        <w:rPr>
          <w:color w:val="000000"/>
          <w:sz w:val="24"/>
          <w:szCs w:val="24"/>
          <w:shd w:val="clear" w:color="auto" w:fill="FFFFFF"/>
          <w:lang w:eastAsia="ar-SA"/>
        </w:rPr>
        <w:t xml:space="preserve"> 6 дней.</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г) Критерии принятия решения:</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возможность использования соответствующей территории для формирования земельного участка.</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д) Результат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w:t>
      </w:r>
      <w:r w:rsidRPr="00390F0E">
        <w:rPr>
          <w:color w:val="000000"/>
          <w:sz w:val="24"/>
          <w:szCs w:val="24"/>
          <w:shd w:val="clear" w:color="auto" w:fill="FFFFFF"/>
          <w:lang w:eastAsia="ar-SA"/>
        </w:rPr>
        <w:t>изготовление градостроительного заключения о возможности предоставления земельного участка.</w:t>
      </w:r>
    </w:p>
    <w:p w:rsidR="00EB697B" w:rsidRPr="00390F0E" w:rsidRDefault="00EB697B" w:rsidP="00EB697B">
      <w:pPr>
        <w:widowControl w:val="0"/>
        <w:suppressAutoHyphens/>
        <w:autoSpaceDE w:val="0"/>
        <w:spacing w:line="200" w:lineRule="atLeast"/>
        <w:ind w:hanging="142"/>
        <w:jc w:val="center"/>
        <w:rPr>
          <w:b/>
          <w:color w:val="000000"/>
          <w:kern w:val="1"/>
          <w:sz w:val="24"/>
          <w:szCs w:val="24"/>
          <w:shd w:val="clear" w:color="auto" w:fill="FFFFFF"/>
          <w:lang w:eastAsia="ar-SA"/>
        </w:rPr>
      </w:pPr>
    </w:p>
    <w:p w:rsidR="00EB697B" w:rsidRPr="00390F0E" w:rsidRDefault="00EB697B" w:rsidP="00EB697B">
      <w:pPr>
        <w:widowControl w:val="0"/>
        <w:suppressAutoHyphens/>
        <w:autoSpaceDE w:val="0"/>
        <w:spacing w:line="200" w:lineRule="atLeast"/>
        <w:rPr>
          <w:b/>
          <w:color w:val="000000"/>
          <w:sz w:val="24"/>
          <w:szCs w:val="24"/>
          <w:shd w:val="clear" w:color="auto" w:fill="FFFFFF"/>
          <w:lang w:eastAsia="ar-SA"/>
        </w:rPr>
      </w:pPr>
      <w:r>
        <w:rPr>
          <w:b/>
          <w:color w:val="000000"/>
          <w:kern w:val="1"/>
          <w:sz w:val="24"/>
          <w:szCs w:val="24"/>
          <w:shd w:val="clear" w:color="auto" w:fill="FFFFFF"/>
          <w:lang w:eastAsia="ar-SA"/>
        </w:rPr>
        <w:t xml:space="preserve">                                            </w:t>
      </w:r>
      <w:r w:rsidRPr="00390F0E">
        <w:rPr>
          <w:b/>
          <w:color w:val="000000"/>
          <w:sz w:val="24"/>
          <w:szCs w:val="24"/>
          <w:shd w:val="clear" w:color="auto" w:fill="FFFFFF"/>
          <w:lang w:eastAsia="ar-SA"/>
        </w:rPr>
        <w:t>Подготовка и проведение аукциона</w:t>
      </w:r>
    </w:p>
    <w:p w:rsidR="00EB697B" w:rsidRPr="00390F0E" w:rsidRDefault="00EB697B" w:rsidP="00EB697B">
      <w:pPr>
        <w:tabs>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Подготовка аукциона.</w:t>
      </w:r>
    </w:p>
    <w:p w:rsidR="00EB697B" w:rsidRPr="00390F0E" w:rsidRDefault="00EB697B" w:rsidP="00EB697B">
      <w:pPr>
        <w:tabs>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а) Основанием для начала процедуры подготовки аукциона является получение </w:t>
      </w:r>
      <w:r>
        <w:rPr>
          <w:color w:val="000000"/>
          <w:sz w:val="24"/>
          <w:szCs w:val="24"/>
          <w:shd w:val="clear" w:color="auto" w:fill="FFFFFF"/>
          <w:lang w:eastAsia="ar-SA"/>
        </w:rPr>
        <w:t>Главой администрации</w:t>
      </w:r>
      <w:r w:rsidRPr="00390F0E">
        <w:rPr>
          <w:color w:val="000000"/>
          <w:sz w:val="24"/>
          <w:szCs w:val="24"/>
          <w:shd w:val="clear" w:color="auto" w:fill="FFFFFF"/>
          <w:lang w:eastAsia="ar-SA"/>
        </w:rPr>
        <w:t xml:space="preserve"> пакета документов для подготовки аукциона.</w:t>
      </w:r>
    </w:p>
    <w:p w:rsidR="00EB697B" w:rsidRPr="00390F0E" w:rsidRDefault="00EB697B" w:rsidP="00EB697B">
      <w:pPr>
        <w:tabs>
          <w:tab w:val="left" w:pos="6600"/>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б) </w:t>
      </w:r>
      <w:r>
        <w:rPr>
          <w:color w:val="000000"/>
          <w:sz w:val="24"/>
          <w:szCs w:val="24"/>
          <w:shd w:val="clear" w:color="auto" w:fill="FFFFFF"/>
          <w:lang w:eastAsia="ar-SA"/>
        </w:rPr>
        <w:t>Глава администрации</w:t>
      </w:r>
      <w:r w:rsidRPr="00390F0E">
        <w:rPr>
          <w:color w:val="000000"/>
          <w:sz w:val="24"/>
          <w:szCs w:val="24"/>
          <w:shd w:val="clear" w:color="auto" w:fill="FFFFFF"/>
          <w:lang w:eastAsia="ar-SA"/>
        </w:rPr>
        <w:t xml:space="preserve"> передает принятые документы специалисту, уполномоченному на подготовку аукциона.</w:t>
      </w:r>
    </w:p>
    <w:p w:rsidR="00EB697B" w:rsidRPr="00390F0E" w:rsidRDefault="00EB697B" w:rsidP="00EB697B">
      <w:pPr>
        <w:tabs>
          <w:tab w:val="left" w:pos="709"/>
          <w:tab w:val="left" w:pos="1555"/>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в) Специалист готовит проект решения о проведении аукциона.</w:t>
      </w:r>
    </w:p>
    <w:p w:rsidR="00EB697B" w:rsidRPr="00390F0E" w:rsidRDefault="00EB697B" w:rsidP="00EB697B">
      <w:pPr>
        <w:tabs>
          <w:tab w:val="left" w:pos="6600"/>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Глава </w:t>
      </w:r>
      <w:r>
        <w:rPr>
          <w:color w:val="000000"/>
          <w:sz w:val="24"/>
          <w:szCs w:val="24"/>
          <w:shd w:val="clear" w:color="auto" w:fill="FFFFFF"/>
          <w:lang w:eastAsia="ar-SA"/>
        </w:rPr>
        <w:t>Администрации Шуньгского</w:t>
      </w:r>
      <w:r w:rsidRPr="00390F0E">
        <w:rPr>
          <w:color w:val="000000"/>
          <w:sz w:val="24"/>
          <w:szCs w:val="24"/>
          <w:shd w:val="clear" w:color="auto" w:fill="FFFFFF"/>
          <w:lang w:eastAsia="ar-SA"/>
        </w:rPr>
        <w:t xml:space="preserve"> сель</w:t>
      </w:r>
      <w:r>
        <w:rPr>
          <w:color w:val="000000"/>
          <w:sz w:val="24"/>
          <w:szCs w:val="24"/>
          <w:shd w:val="clear" w:color="auto" w:fill="FFFFFF"/>
          <w:lang w:eastAsia="ar-SA"/>
        </w:rPr>
        <w:t>с</w:t>
      </w:r>
      <w:r w:rsidRPr="00390F0E">
        <w:rPr>
          <w:color w:val="000000"/>
          <w:sz w:val="24"/>
          <w:szCs w:val="24"/>
          <w:shd w:val="clear" w:color="auto" w:fill="FFFFFF"/>
          <w:lang w:eastAsia="ar-SA"/>
        </w:rPr>
        <w:t xml:space="preserve">кого поселения утверждает решение о проведение аукциона и передает </w:t>
      </w:r>
      <w:r>
        <w:rPr>
          <w:color w:val="000000"/>
          <w:sz w:val="24"/>
          <w:szCs w:val="24"/>
          <w:shd w:val="clear" w:color="auto" w:fill="FFFFFF"/>
          <w:lang w:eastAsia="ar-SA"/>
        </w:rPr>
        <w:t>специалисту, уполномоченному</w:t>
      </w:r>
      <w:r w:rsidRPr="00390F0E">
        <w:rPr>
          <w:color w:val="000000"/>
          <w:sz w:val="24"/>
          <w:szCs w:val="24"/>
          <w:shd w:val="clear" w:color="auto" w:fill="FFFFFF"/>
          <w:lang w:eastAsia="ar-SA"/>
        </w:rPr>
        <w:t xml:space="preserve"> на подготовку аукциона</w:t>
      </w:r>
      <w:r>
        <w:rPr>
          <w:color w:val="000000"/>
          <w:sz w:val="24"/>
          <w:szCs w:val="24"/>
          <w:shd w:val="clear" w:color="auto" w:fill="FFFFFF"/>
          <w:lang w:eastAsia="ar-SA"/>
        </w:rPr>
        <w:t>.</w:t>
      </w:r>
    </w:p>
    <w:p w:rsidR="00EB697B" w:rsidRPr="00390F0E" w:rsidRDefault="00EB697B" w:rsidP="00EB697B">
      <w:pPr>
        <w:tabs>
          <w:tab w:val="left" w:pos="0"/>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Специалист, уполномоченный на подготовку аукциона:</w:t>
      </w:r>
    </w:p>
    <w:p w:rsidR="00EB697B" w:rsidRPr="00390F0E" w:rsidRDefault="00EB697B" w:rsidP="00EB697B">
      <w:pPr>
        <w:tabs>
          <w:tab w:val="left" w:pos="0"/>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готовит извещение о проведении аукциона;</w:t>
      </w:r>
    </w:p>
    <w:p w:rsidR="00EB697B" w:rsidRPr="00390F0E" w:rsidRDefault="00EB697B" w:rsidP="00EB697B">
      <w:pPr>
        <w:tabs>
          <w:tab w:val="left" w:pos="0"/>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готовит проект письма в средства массовой информации о публикации извещения о проведении аукциона;</w:t>
      </w:r>
    </w:p>
    <w:p w:rsidR="00EB697B" w:rsidRPr="00390F0E" w:rsidRDefault="00EB697B" w:rsidP="00EB697B">
      <w:pPr>
        <w:tabs>
          <w:tab w:val="left" w:pos="0"/>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направляет письмо о публикации извещения о проведении аукциона в средство массовой информации и сети Интернет;</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принимает заявки на участие в аукционе от заинтересованных лиц.</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t>Для участия в аукционе заявители представляют в установленный в извещении о проведении аукциона срок следующие документы:</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bookmarkStart w:id="11" w:name="sub_391211"/>
      <w:r w:rsidRPr="00390F0E">
        <w:rPr>
          <w:color w:val="000000"/>
          <w:sz w:val="24"/>
          <w:szCs w:val="24"/>
          <w:shd w:val="clear" w:color="auto" w:fill="FFFFFF"/>
          <w:lang w:eastAsia="ar-SA"/>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bookmarkStart w:id="12" w:name="sub_391212"/>
      <w:bookmarkEnd w:id="11"/>
      <w:r w:rsidRPr="00390F0E">
        <w:rPr>
          <w:color w:val="000000"/>
          <w:sz w:val="24"/>
          <w:szCs w:val="24"/>
          <w:shd w:val="clear" w:color="auto" w:fill="FFFFFF"/>
          <w:lang w:eastAsia="ar-SA"/>
        </w:rPr>
        <w:t>2) копии документов, удостоверяющих личность заявителя (для граждан);</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bookmarkStart w:id="13" w:name="sub_3912130"/>
      <w:bookmarkEnd w:id="12"/>
      <w:r w:rsidRPr="00390F0E">
        <w:rPr>
          <w:color w:val="000000"/>
          <w:sz w:val="24"/>
          <w:szCs w:val="24"/>
          <w:shd w:val="clear" w:color="auto" w:fill="FFFFFF"/>
          <w:lang w:eastAsia="ar-SA"/>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bookmarkStart w:id="14" w:name="sub_3912140"/>
      <w:bookmarkEnd w:id="13"/>
      <w:r w:rsidRPr="00390F0E">
        <w:rPr>
          <w:color w:val="000000"/>
          <w:sz w:val="24"/>
          <w:szCs w:val="24"/>
          <w:shd w:val="clear" w:color="auto" w:fill="FFFFFF"/>
          <w:lang w:eastAsia="ar-SA"/>
        </w:rPr>
        <w:t>4) документы, подтверждающие внесение задатка.</w:t>
      </w:r>
    </w:p>
    <w:bookmarkEnd w:id="14"/>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t xml:space="preserve"> Прием заявок на участие в аукционе от заинтересованных лиц фиксируется путем выполнения регистрационной записи в журнале регистрации заявок.</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t xml:space="preserve">формирует пакет документов на проведение аукциона и передает его в порядке делопроизводства </w:t>
      </w:r>
      <w:r>
        <w:rPr>
          <w:color w:val="000000"/>
          <w:sz w:val="24"/>
          <w:szCs w:val="24"/>
          <w:shd w:val="clear" w:color="auto" w:fill="FFFFFF"/>
          <w:lang w:eastAsia="ar-SA"/>
        </w:rPr>
        <w:t>Главе администрации</w:t>
      </w:r>
      <w:r w:rsidRPr="00390F0E">
        <w:rPr>
          <w:color w:val="000000"/>
          <w:sz w:val="24"/>
          <w:szCs w:val="24"/>
          <w:shd w:val="clear" w:color="auto" w:fill="FFFFFF"/>
          <w:lang w:eastAsia="ar-SA"/>
        </w:rPr>
        <w:t>.</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t>г) Критерии принятия решения:</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принятие решения о проведении аукциона.</w:t>
      </w:r>
    </w:p>
    <w:p w:rsidR="00EB697B" w:rsidRPr="00390F0E" w:rsidRDefault="00EB697B" w:rsidP="00EB697B">
      <w:pPr>
        <w:tabs>
          <w:tab w:val="left" w:pos="14040"/>
        </w:tabs>
        <w:suppressAutoHyphens/>
        <w:spacing w:line="200" w:lineRule="atLeast"/>
        <w:ind w:firstLine="709"/>
        <w:jc w:val="both"/>
        <w:rPr>
          <w:color w:val="000000"/>
          <w:sz w:val="24"/>
          <w:szCs w:val="24"/>
          <w:shd w:val="clear" w:color="auto" w:fill="FFFFFF"/>
          <w:lang w:eastAsia="ar-SA"/>
        </w:rPr>
      </w:pPr>
      <w:r w:rsidRPr="00390F0E">
        <w:rPr>
          <w:color w:val="000000"/>
          <w:sz w:val="24"/>
          <w:szCs w:val="24"/>
          <w:shd w:val="clear" w:color="auto" w:fill="FFFFFF"/>
          <w:lang w:eastAsia="ar-SA"/>
        </w:rPr>
        <w:lastRenderedPageBreak/>
        <w:t>д) Результат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принятие решения о проведении аукциона;</w:t>
      </w:r>
    </w:p>
    <w:p w:rsidR="00EB697B" w:rsidRPr="00390F0E" w:rsidRDefault="00EB697B" w:rsidP="00EB697B">
      <w:pPr>
        <w:tabs>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прием заявок для участия в аукционе.</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Проведение аукциона.</w:t>
      </w:r>
    </w:p>
    <w:p w:rsidR="00EB697B" w:rsidRPr="00390F0E" w:rsidRDefault="00EB697B" w:rsidP="00EB697B">
      <w:pPr>
        <w:tabs>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а) Основанием для начала процедуры проведения аукциона является получение </w:t>
      </w:r>
      <w:r>
        <w:rPr>
          <w:color w:val="000000"/>
          <w:sz w:val="24"/>
          <w:szCs w:val="24"/>
          <w:shd w:val="clear" w:color="auto" w:fill="FFFFFF"/>
          <w:lang w:eastAsia="ar-SA"/>
        </w:rPr>
        <w:t>Главой администрации</w:t>
      </w:r>
      <w:r w:rsidRPr="00390F0E">
        <w:rPr>
          <w:color w:val="000000"/>
          <w:sz w:val="24"/>
          <w:szCs w:val="24"/>
          <w:shd w:val="clear" w:color="auto" w:fill="FFFFFF"/>
          <w:lang w:eastAsia="ar-SA"/>
        </w:rPr>
        <w:t xml:space="preserve"> пакета документов на проведение аукциона. </w:t>
      </w:r>
    </w:p>
    <w:p w:rsidR="00EB697B" w:rsidRPr="00390F0E" w:rsidRDefault="00EB697B" w:rsidP="00EB697B">
      <w:pPr>
        <w:tabs>
          <w:tab w:val="left" w:pos="709"/>
          <w:tab w:val="left" w:pos="1555"/>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б) </w:t>
      </w:r>
      <w:r>
        <w:rPr>
          <w:color w:val="000000"/>
          <w:sz w:val="24"/>
          <w:szCs w:val="24"/>
          <w:shd w:val="clear" w:color="auto" w:fill="FFFFFF"/>
          <w:lang w:eastAsia="ar-SA"/>
        </w:rPr>
        <w:t>Глава Администрации</w:t>
      </w:r>
      <w:r w:rsidRPr="00390F0E">
        <w:rPr>
          <w:color w:val="000000"/>
          <w:sz w:val="24"/>
          <w:szCs w:val="24"/>
          <w:shd w:val="clear" w:color="auto" w:fill="FFFFFF"/>
          <w:lang w:eastAsia="ar-SA"/>
        </w:rPr>
        <w:t xml:space="preserve"> передает пакет документов в утвержденную  Комиссию по проведению аукциона.</w:t>
      </w:r>
    </w:p>
    <w:p w:rsidR="00EB697B" w:rsidRPr="00390F0E" w:rsidRDefault="00EB697B" w:rsidP="00EB697B">
      <w:pPr>
        <w:tabs>
          <w:tab w:val="left" w:pos="709"/>
          <w:tab w:val="left" w:pos="1555"/>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 Комиссия по проведению аукционов проводит аукцион для определения правообладателя земельного участка.</w:t>
      </w:r>
    </w:p>
    <w:p w:rsidR="00EB697B" w:rsidRPr="00390F0E" w:rsidRDefault="00EB697B" w:rsidP="00EB697B">
      <w:pPr>
        <w:tabs>
          <w:tab w:val="left" w:pos="0"/>
          <w:tab w:val="left" w:pos="1839"/>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Специалист, уполномоченный на подготовку аукциона:</w:t>
      </w:r>
    </w:p>
    <w:p w:rsidR="00EB697B" w:rsidRPr="00390F0E" w:rsidRDefault="00EB697B" w:rsidP="00EB697B">
      <w:pPr>
        <w:tabs>
          <w:tab w:val="left" w:pos="0"/>
          <w:tab w:val="left" w:pos="1839"/>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выдает победителю аукциона протокол аукциона.</w:t>
      </w:r>
    </w:p>
    <w:p w:rsidR="00EB697B" w:rsidRPr="00390F0E" w:rsidRDefault="00EB697B" w:rsidP="00EB697B">
      <w:pPr>
        <w:tabs>
          <w:tab w:val="left" w:pos="0"/>
          <w:tab w:val="left" w:pos="1839"/>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приобщает протокол аукциона к пакету документов о проведение аукциона, и передает его, уполномоченному на производство по заявлению.</w:t>
      </w:r>
    </w:p>
    <w:p w:rsidR="00EB697B" w:rsidRPr="00390F0E" w:rsidRDefault="00EB697B" w:rsidP="00EB697B">
      <w:pPr>
        <w:tabs>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 xml:space="preserve">приобщает пакет документов о проведении аукциона к делу принятых документов.   </w:t>
      </w:r>
    </w:p>
    <w:p w:rsidR="00EB697B" w:rsidRPr="00390F0E" w:rsidRDefault="00EB697B" w:rsidP="00EB697B">
      <w:pPr>
        <w:tabs>
          <w:tab w:val="left" w:pos="360"/>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Победителем аукциона признается участник, предложивший наибольшую цену или наибольший размер арендной платы.</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Протокол о результатах аукциона размещается на официальном сайте в течение одного рабочего дня со дня подписания данного протокола.</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в) Критерии принятия решения:</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w:t>
      </w:r>
      <w:r w:rsidRPr="00390F0E">
        <w:rPr>
          <w:color w:val="000000"/>
          <w:sz w:val="24"/>
          <w:szCs w:val="24"/>
          <w:shd w:val="clear" w:color="auto" w:fill="FFFFFF"/>
          <w:lang w:eastAsia="ar-SA"/>
        </w:rPr>
        <w:t>документы для проведения аукциона соответствуют действующему законодательству.</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г) Результат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w:t>
      </w:r>
      <w:r w:rsidRPr="00390F0E">
        <w:rPr>
          <w:color w:val="000000"/>
          <w:sz w:val="24"/>
          <w:szCs w:val="24"/>
          <w:shd w:val="clear" w:color="auto" w:fill="FFFFFF"/>
          <w:lang w:eastAsia="ar-SA"/>
        </w:rPr>
        <w:t>составление протокола аукциона и выдача его победителю аукциона.</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Аукцион признан не состоявшимися.</w:t>
      </w:r>
    </w:p>
    <w:p w:rsidR="00EB697B" w:rsidRPr="00390F0E" w:rsidRDefault="00EB697B" w:rsidP="00EB697B">
      <w:pPr>
        <w:tabs>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а) Основанием для начала процедуры является получение заявления о предоставлении  земельного участка от единственного участника аукциона.</w:t>
      </w:r>
    </w:p>
    <w:p w:rsidR="00EB697B" w:rsidRPr="00390F0E" w:rsidRDefault="00EB697B" w:rsidP="00EB697B">
      <w:pPr>
        <w:tabs>
          <w:tab w:val="left" w:pos="709"/>
          <w:tab w:val="left" w:pos="1555"/>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б)  </w:t>
      </w:r>
      <w:r>
        <w:rPr>
          <w:color w:val="000000"/>
          <w:sz w:val="24"/>
          <w:szCs w:val="24"/>
          <w:shd w:val="clear" w:color="auto" w:fill="FFFFFF"/>
          <w:lang w:eastAsia="ar-SA"/>
        </w:rPr>
        <w:t>Глава администрации</w:t>
      </w:r>
      <w:r w:rsidRPr="00390F0E">
        <w:rPr>
          <w:color w:val="000000"/>
          <w:sz w:val="24"/>
          <w:szCs w:val="24"/>
          <w:shd w:val="clear" w:color="auto" w:fill="FFFFFF"/>
          <w:lang w:eastAsia="ar-SA"/>
        </w:rPr>
        <w:t xml:space="preserve"> поручает специалисту подготовку проекта постановления о предоставлении земельного  участка.     </w:t>
      </w:r>
    </w:p>
    <w:p w:rsidR="00EB697B" w:rsidRPr="00390F0E" w:rsidRDefault="00EB697B" w:rsidP="00EB697B">
      <w:pPr>
        <w:tabs>
          <w:tab w:val="left" w:pos="709"/>
          <w:tab w:val="left" w:pos="1555"/>
          <w:tab w:val="left" w:pos="14040"/>
        </w:tabs>
        <w:spacing w:line="200" w:lineRule="atLeast"/>
        <w:ind w:firstLine="870"/>
        <w:jc w:val="both"/>
        <w:rPr>
          <w:color w:val="000000"/>
          <w:sz w:val="24"/>
          <w:szCs w:val="24"/>
          <w:shd w:val="clear" w:color="auto" w:fill="FFFFFF"/>
          <w:lang w:eastAsia="ar-SA"/>
        </w:rPr>
      </w:pPr>
      <w:r>
        <w:rPr>
          <w:color w:val="000000"/>
          <w:sz w:val="24"/>
          <w:szCs w:val="24"/>
          <w:shd w:val="clear" w:color="auto" w:fill="FFFFFF"/>
          <w:lang w:eastAsia="ar-SA"/>
        </w:rPr>
        <w:t>Специалист</w:t>
      </w:r>
      <w:r w:rsidRPr="00390F0E">
        <w:rPr>
          <w:color w:val="000000"/>
          <w:sz w:val="24"/>
          <w:szCs w:val="24"/>
          <w:shd w:val="clear" w:color="auto" w:fill="FFFFFF"/>
          <w:lang w:eastAsia="ar-SA"/>
        </w:rPr>
        <w:t>, уполномоченный на подготовку аукциона:</w:t>
      </w:r>
    </w:p>
    <w:p w:rsidR="00EB697B" w:rsidRPr="00390F0E" w:rsidRDefault="00EB697B" w:rsidP="00EB697B">
      <w:pPr>
        <w:tabs>
          <w:tab w:val="left" w:pos="0"/>
          <w:tab w:val="left" w:pos="1839"/>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w:t>
      </w:r>
      <w:r w:rsidRPr="00390F0E">
        <w:rPr>
          <w:color w:val="000000"/>
          <w:sz w:val="24"/>
          <w:szCs w:val="24"/>
          <w:shd w:val="clear" w:color="auto" w:fill="FFFFFF"/>
          <w:lang w:eastAsia="ar-SA"/>
        </w:rPr>
        <w:t xml:space="preserve">готовит проект постановления о предоставлении  земельного участка в собственность, аренду единственному участнику аукциона и передаёт его на подпись </w:t>
      </w:r>
      <w:r>
        <w:rPr>
          <w:color w:val="000000"/>
          <w:sz w:val="24"/>
          <w:szCs w:val="24"/>
          <w:shd w:val="clear" w:color="auto" w:fill="FFFFFF"/>
          <w:lang w:eastAsia="ar-SA"/>
        </w:rPr>
        <w:t>Главе Администрации Шуньгского</w:t>
      </w:r>
      <w:r w:rsidRPr="00390F0E">
        <w:rPr>
          <w:color w:val="000000"/>
          <w:sz w:val="24"/>
          <w:szCs w:val="24"/>
          <w:shd w:val="clear" w:color="auto" w:fill="FFFFFF"/>
          <w:lang w:eastAsia="ar-SA"/>
        </w:rPr>
        <w:t xml:space="preserve"> сельско</w:t>
      </w:r>
      <w:r>
        <w:rPr>
          <w:color w:val="000000"/>
          <w:sz w:val="24"/>
          <w:szCs w:val="24"/>
          <w:shd w:val="clear" w:color="auto" w:fill="FFFFFF"/>
          <w:lang w:eastAsia="ar-SA"/>
        </w:rPr>
        <w:t>го поселения</w:t>
      </w:r>
      <w:r w:rsidRPr="00390F0E">
        <w:rPr>
          <w:color w:val="000000"/>
          <w:sz w:val="24"/>
          <w:szCs w:val="24"/>
          <w:shd w:val="clear" w:color="auto" w:fill="FFFFFF"/>
          <w:lang w:eastAsia="ar-SA"/>
        </w:rPr>
        <w:t>.</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в) Критерии принятия решения:</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заявитель является единственным участником аукциона.</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г) Результат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подготовка заявителю постановления о предоставлении земельного участка в собственность, аренду.</w:t>
      </w:r>
    </w:p>
    <w:p w:rsidR="00EB697B" w:rsidRPr="00390F0E" w:rsidRDefault="00EB697B" w:rsidP="00EB697B">
      <w:pPr>
        <w:tabs>
          <w:tab w:val="left" w:pos="14040"/>
        </w:tabs>
        <w:suppressAutoHyphen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д) Способ фиксации результата выполнения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внесение в журнал регистрации протоколов, в том числе в электронной форме.</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Заявки на аукцион не поступили.</w:t>
      </w:r>
    </w:p>
    <w:p w:rsidR="00EB697B" w:rsidRPr="00390F0E" w:rsidRDefault="00EB697B" w:rsidP="00EB697B">
      <w:pPr>
        <w:tabs>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а) Основанием для начала процедуры является отсутствие заявок на участие в аукционе. </w:t>
      </w:r>
    </w:p>
    <w:p w:rsidR="00EB697B" w:rsidRPr="00390F0E" w:rsidRDefault="00EB697B" w:rsidP="00EB697B">
      <w:pPr>
        <w:tabs>
          <w:tab w:val="left" w:pos="709"/>
          <w:tab w:val="left" w:pos="1555"/>
          <w:tab w:val="left" w:pos="14040"/>
        </w:tab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 xml:space="preserve">б) </w:t>
      </w:r>
      <w:r>
        <w:rPr>
          <w:color w:val="000000"/>
          <w:sz w:val="24"/>
          <w:szCs w:val="24"/>
          <w:shd w:val="clear" w:color="auto" w:fill="FFFFFF"/>
          <w:lang w:eastAsia="ar-SA"/>
        </w:rPr>
        <w:t>Глава администрации</w:t>
      </w:r>
      <w:r w:rsidRPr="00390F0E">
        <w:rPr>
          <w:color w:val="000000"/>
          <w:sz w:val="24"/>
          <w:szCs w:val="24"/>
          <w:shd w:val="clear" w:color="auto" w:fill="FFFFFF"/>
          <w:lang w:eastAsia="ar-SA"/>
        </w:rPr>
        <w:t xml:space="preserve"> передает пакет документов в Комиссию по проведению аукциона.</w:t>
      </w:r>
    </w:p>
    <w:p w:rsidR="00EB697B" w:rsidRPr="00390F0E" w:rsidRDefault="00EB697B" w:rsidP="00EB697B">
      <w:pPr>
        <w:tabs>
          <w:tab w:val="left" w:pos="709"/>
          <w:tab w:val="left" w:pos="1555"/>
          <w:tab w:val="left" w:pos="14040"/>
        </w:tab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Комиссия по проведению торгов снимает с аукциона земельный участок ввиду отсутствия заявок.</w:t>
      </w:r>
    </w:p>
    <w:p w:rsidR="00EB697B" w:rsidRPr="00390F0E" w:rsidRDefault="00EB697B" w:rsidP="00EB697B">
      <w:pPr>
        <w:tabs>
          <w:tab w:val="left" w:pos="0"/>
          <w:tab w:val="left" w:pos="1839"/>
          <w:tab w:val="left" w:pos="14040"/>
        </w:tabs>
        <w:spacing w:line="200" w:lineRule="atLeast"/>
        <w:ind w:firstLine="868"/>
        <w:jc w:val="both"/>
        <w:rPr>
          <w:color w:val="000000"/>
          <w:sz w:val="24"/>
          <w:szCs w:val="24"/>
          <w:shd w:val="clear" w:color="auto" w:fill="FFFFFF"/>
          <w:lang w:eastAsia="ar-SA"/>
        </w:rPr>
      </w:pPr>
      <w:r>
        <w:rPr>
          <w:color w:val="000000"/>
          <w:sz w:val="24"/>
          <w:szCs w:val="24"/>
          <w:shd w:val="clear" w:color="auto" w:fill="FFFFFF"/>
          <w:lang w:eastAsia="ar-SA"/>
        </w:rPr>
        <w:t>Специалист</w:t>
      </w:r>
      <w:r w:rsidRPr="00390F0E">
        <w:rPr>
          <w:color w:val="000000"/>
          <w:sz w:val="24"/>
          <w:szCs w:val="24"/>
          <w:shd w:val="clear" w:color="auto" w:fill="FFFFFF"/>
          <w:lang w:eastAsia="ar-SA"/>
        </w:rPr>
        <w:t xml:space="preserve">, уполномоченный на подготовку аукциона, составляет протокол аукциона, передает его для утверждения председателю комиссии по проведению аукциона и  приобщает к делу принятых документов.   </w:t>
      </w:r>
    </w:p>
    <w:p w:rsidR="00EB697B" w:rsidRPr="00390F0E" w:rsidRDefault="00EB697B" w:rsidP="00EB697B">
      <w:pPr>
        <w:tabs>
          <w:tab w:val="left" w:pos="14040"/>
        </w:tabs>
        <w:suppressAutoHyphen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в) Срок составляет – 1 день.</w:t>
      </w:r>
    </w:p>
    <w:p w:rsidR="00EB697B" w:rsidRPr="00390F0E" w:rsidRDefault="00EB697B" w:rsidP="00EB697B">
      <w:pPr>
        <w:tabs>
          <w:tab w:val="left" w:pos="14040"/>
        </w:tabs>
        <w:suppressAutoHyphen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г) Критерии принятия решения:</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отсутствие заявок на аукциона.</w:t>
      </w:r>
    </w:p>
    <w:p w:rsidR="00EB697B" w:rsidRPr="00390F0E" w:rsidRDefault="00EB697B" w:rsidP="00EB697B">
      <w:pPr>
        <w:tabs>
          <w:tab w:val="left" w:pos="14040"/>
        </w:tabs>
        <w:suppressAutoHyphen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д) Результат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lastRenderedPageBreak/>
        <w:t xml:space="preserve">- </w:t>
      </w:r>
      <w:r w:rsidRPr="00390F0E">
        <w:rPr>
          <w:color w:val="000000"/>
          <w:sz w:val="24"/>
          <w:szCs w:val="24"/>
          <w:shd w:val="clear" w:color="auto" w:fill="FFFFFF"/>
          <w:lang w:eastAsia="ar-SA"/>
        </w:rPr>
        <w:t xml:space="preserve">составление протокола аукциона о снятии земельного участка с аукциона. </w:t>
      </w:r>
    </w:p>
    <w:p w:rsidR="00EB697B" w:rsidRPr="00390F0E" w:rsidRDefault="00EB697B" w:rsidP="00EB697B">
      <w:pPr>
        <w:tabs>
          <w:tab w:val="left" w:pos="14040"/>
        </w:tabs>
        <w:suppressAutoHyphen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е) Способ фиксации результата выполнения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внесение в журнал регистрации протоколов, в том числе в электронной форме.</w:t>
      </w:r>
    </w:p>
    <w:p w:rsidR="00EB697B" w:rsidRPr="00390F0E" w:rsidRDefault="00EB697B" w:rsidP="00EB697B">
      <w:pPr>
        <w:widowControl w:val="0"/>
        <w:suppressAutoHyphens/>
        <w:autoSpaceDE w:val="0"/>
        <w:spacing w:line="200" w:lineRule="atLeast"/>
        <w:ind w:hanging="142"/>
        <w:jc w:val="center"/>
        <w:rPr>
          <w:b/>
          <w:color w:val="000000"/>
          <w:sz w:val="24"/>
          <w:szCs w:val="24"/>
          <w:shd w:val="clear" w:color="auto" w:fill="FFFFFF"/>
          <w:lang w:eastAsia="ar-SA"/>
        </w:rPr>
      </w:pPr>
    </w:p>
    <w:p w:rsidR="00EB697B" w:rsidRPr="00390F0E" w:rsidRDefault="00EB697B" w:rsidP="00EB697B">
      <w:pPr>
        <w:tabs>
          <w:tab w:val="left" w:pos="14040"/>
        </w:tabs>
        <w:suppressAutoHyphens/>
        <w:spacing w:line="200" w:lineRule="atLeast"/>
        <w:ind w:firstLine="720"/>
        <w:jc w:val="center"/>
        <w:rPr>
          <w:b/>
          <w:color w:val="000000"/>
          <w:sz w:val="24"/>
          <w:szCs w:val="24"/>
          <w:shd w:val="clear" w:color="auto" w:fill="FFFFFF"/>
          <w:lang w:eastAsia="ar-SA"/>
        </w:rPr>
      </w:pPr>
      <w:r w:rsidRPr="00390F0E">
        <w:rPr>
          <w:b/>
          <w:color w:val="000000"/>
          <w:sz w:val="24"/>
          <w:szCs w:val="24"/>
          <w:shd w:val="clear" w:color="auto" w:fill="FFFFFF"/>
          <w:lang w:eastAsia="ar-SA"/>
        </w:rPr>
        <w:t>Формирование результата муниципальной услуги и выдача результата муниципальной услуги заявителю</w:t>
      </w:r>
    </w:p>
    <w:p w:rsidR="00EB697B" w:rsidRPr="00390F0E" w:rsidRDefault="00EB697B" w:rsidP="00EB697B">
      <w:pPr>
        <w:tabs>
          <w:tab w:val="left" w:pos="14040"/>
        </w:tabs>
        <w:suppressAutoHyphens/>
        <w:spacing w:line="200" w:lineRule="atLeast"/>
        <w:ind w:firstLine="720"/>
        <w:jc w:val="center"/>
        <w:rPr>
          <w:b/>
          <w:color w:val="000000"/>
          <w:sz w:val="24"/>
          <w:szCs w:val="24"/>
          <w:shd w:val="clear" w:color="auto" w:fill="FFFFFF"/>
          <w:lang w:eastAsia="ar-SA"/>
        </w:rPr>
      </w:pPr>
    </w:p>
    <w:p w:rsidR="00EB697B" w:rsidRPr="00390F0E" w:rsidRDefault="00EB697B" w:rsidP="00EB697B">
      <w:pPr>
        <w:tabs>
          <w:tab w:val="left" w:pos="14040"/>
        </w:tab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 xml:space="preserve">а) Основанием для начала процедуры является получение специалистом пакета принятых документов для изготовления договора аренды (купли - продажи) земельного участка. </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lang w:eastAsia="ar-SA"/>
        </w:rPr>
      </w:pPr>
      <w:r w:rsidRPr="00390F0E">
        <w:rPr>
          <w:color w:val="000000"/>
          <w:sz w:val="24"/>
          <w:szCs w:val="24"/>
          <w:shd w:val="clear" w:color="auto" w:fill="FFFFFF"/>
        </w:rPr>
        <w:t>По итогам рассмотрения документов специалист осуществляет</w:t>
      </w:r>
      <w:bookmarkStart w:id="15" w:name="sub_355"/>
      <w:r w:rsidRPr="00390F0E">
        <w:rPr>
          <w:color w:val="000000"/>
          <w:sz w:val="24"/>
          <w:szCs w:val="24"/>
          <w:shd w:val="clear" w:color="auto" w:fill="FFFFFF"/>
          <w:lang w:eastAsia="ar-SA"/>
        </w:rPr>
        <w:t xml:space="preserve"> подготовку, согласование проекта постановления о предоставлении земельного участка в собственность, аренду, а затем проекта договора аренды (купли-продажи) земельного участка;</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r w:rsidRPr="00390F0E">
        <w:rPr>
          <w:color w:val="000000"/>
          <w:sz w:val="24"/>
          <w:szCs w:val="24"/>
          <w:shd w:val="clear" w:color="auto" w:fill="FFFFFF"/>
          <w:lang w:eastAsia="ar-SA"/>
        </w:rPr>
        <w:t xml:space="preserve">б) </w:t>
      </w:r>
      <w:r w:rsidRPr="00390F0E">
        <w:rPr>
          <w:color w:val="000000"/>
          <w:sz w:val="24"/>
          <w:szCs w:val="24"/>
          <w:shd w:val="clear" w:color="auto" w:fill="FFFFFF"/>
        </w:rPr>
        <w:t>Согласование проекта постановления осуществляется в следующие сроки:</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r w:rsidRPr="00390F0E">
        <w:rPr>
          <w:color w:val="000000"/>
          <w:sz w:val="24"/>
          <w:szCs w:val="24"/>
          <w:shd w:val="clear" w:color="auto" w:fill="FFFFFF"/>
        </w:rPr>
        <w:t xml:space="preserve">Подписание постановления </w:t>
      </w:r>
      <w:r w:rsidRPr="00390F0E">
        <w:rPr>
          <w:color w:val="000000"/>
          <w:sz w:val="24"/>
          <w:szCs w:val="24"/>
          <w:shd w:val="clear" w:color="auto" w:fill="FFFFFF"/>
          <w:lang w:eastAsia="ar-SA"/>
        </w:rPr>
        <w:t>о предоставлении земельного участка</w:t>
      </w:r>
      <w:r w:rsidRPr="00390F0E">
        <w:rPr>
          <w:color w:val="000000"/>
          <w:sz w:val="24"/>
          <w:szCs w:val="24"/>
          <w:shd w:val="clear" w:color="auto" w:fill="FFFFFF"/>
        </w:rPr>
        <w:t xml:space="preserve"> </w:t>
      </w:r>
      <w:r w:rsidRPr="00390F0E">
        <w:rPr>
          <w:color w:val="000000"/>
          <w:sz w:val="24"/>
          <w:szCs w:val="24"/>
          <w:shd w:val="clear" w:color="auto" w:fill="FFFFFF"/>
          <w:lang w:eastAsia="ar-SA"/>
        </w:rPr>
        <w:t xml:space="preserve">в собственность, аренду </w:t>
      </w:r>
      <w:r>
        <w:rPr>
          <w:color w:val="000000"/>
          <w:sz w:val="24"/>
          <w:szCs w:val="24"/>
          <w:shd w:val="clear" w:color="auto" w:fill="FFFFFF"/>
        </w:rPr>
        <w:t>Главой Шуньгского</w:t>
      </w:r>
      <w:r w:rsidRPr="00390F0E">
        <w:rPr>
          <w:color w:val="000000"/>
          <w:sz w:val="24"/>
          <w:szCs w:val="24"/>
          <w:shd w:val="clear" w:color="auto" w:fill="FFFFFF"/>
          <w:lang w:eastAsia="ar-SA"/>
        </w:rPr>
        <w:t xml:space="preserve"> сельского поселения </w:t>
      </w:r>
      <w:r w:rsidRPr="00390F0E">
        <w:rPr>
          <w:color w:val="000000"/>
          <w:sz w:val="24"/>
          <w:szCs w:val="24"/>
          <w:shd w:val="clear" w:color="auto" w:fill="FFFFFF"/>
        </w:rPr>
        <w:t>или лицом его замещающим (далее - постановление) осуществляется в течение 1 (одного) рабочего дня.</w:t>
      </w:r>
    </w:p>
    <w:p w:rsidR="00EB697B" w:rsidRPr="00390F0E" w:rsidRDefault="00EB697B" w:rsidP="00EB697B">
      <w:pPr>
        <w:tabs>
          <w:tab w:val="left" w:pos="14040"/>
        </w:tabs>
        <w:autoSpaceDE w:val="0"/>
        <w:autoSpaceDN w:val="0"/>
        <w:adjustRightInd w:val="0"/>
        <w:spacing w:line="200" w:lineRule="atLeast"/>
        <w:ind w:firstLine="720"/>
        <w:jc w:val="both"/>
        <w:rPr>
          <w:color w:val="000000"/>
          <w:sz w:val="24"/>
          <w:szCs w:val="24"/>
          <w:shd w:val="clear" w:color="auto" w:fill="FFFFFF"/>
        </w:rPr>
      </w:pPr>
      <w:bookmarkStart w:id="16" w:name="sub_356"/>
      <w:bookmarkEnd w:id="15"/>
      <w:r w:rsidRPr="00390F0E">
        <w:rPr>
          <w:color w:val="000000"/>
          <w:sz w:val="24"/>
          <w:szCs w:val="24"/>
          <w:shd w:val="clear" w:color="auto" w:fill="FFFFFF"/>
        </w:rPr>
        <w:t>Направление ответственным специалистом администрации постановления на регистрацию. Регистрация подписанного постановления осуществляется в течение 1 (одного) рабочего дня с момента его подписания</w:t>
      </w:r>
      <w:bookmarkEnd w:id="16"/>
      <w:r w:rsidRPr="00390F0E">
        <w:rPr>
          <w:color w:val="000000"/>
          <w:sz w:val="24"/>
          <w:szCs w:val="24"/>
          <w:shd w:val="clear" w:color="auto" w:fill="FFFFFF"/>
        </w:rPr>
        <w:t>.</w:t>
      </w:r>
    </w:p>
    <w:p w:rsidR="00EB697B" w:rsidRPr="00390F0E" w:rsidRDefault="00EB697B" w:rsidP="00EB697B">
      <w:pPr>
        <w:tabs>
          <w:tab w:val="left" w:pos="14040"/>
        </w:tabs>
        <w:suppressAutoHyphens/>
        <w:spacing w:line="200" w:lineRule="atLeast"/>
        <w:ind w:firstLine="708"/>
        <w:jc w:val="both"/>
        <w:rPr>
          <w:color w:val="000000"/>
          <w:sz w:val="24"/>
          <w:szCs w:val="24"/>
          <w:shd w:val="clear" w:color="auto" w:fill="FFFFFF"/>
          <w:lang w:eastAsia="ar-SA"/>
        </w:rPr>
      </w:pPr>
      <w:r w:rsidRPr="00390F0E">
        <w:rPr>
          <w:color w:val="000000"/>
          <w:sz w:val="24"/>
          <w:szCs w:val="24"/>
          <w:shd w:val="clear" w:color="auto" w:fill="FFFFFF"/>
          <w:lang w:eastAsia="ar-SA"/>
        </w:rPr>
        <w:t>в) Принятое постановление администрации о предоставлении земельного участка в собственность, аренду является основанием для подготовки проекта договора аренды, купли – продажи земельного участка.</w:t>
      </w:r>
    </w:p>
    <w:p w:rsidR="00EB697B" w:rsidRPr="00390F0E" w:rsidRDefault="00EB697B" w:rsidP="00EB697B">
      <w:pPr>
        <w:suppressAutoHyphens/>
        <w:spacing w:line="200" w:lineRule="atLeast"/>
        <w:ind w:firstLine="868"/>
        <w:jc w:val="both"/>
        <w:rPr>
          <w:rFonts w:eastAsia="Arial"/>
          <w:color w:val="000000"/>
          <w:sz w:val="24"/>
          <w:szCs w:val="24"/>
          <w:lang w:eastAsia="ar-SA"/>
        </w:rPr>
      </w:pPr>
      <w:r w:rsidRPr="00390F0E">
        <w:rPr>
          <w:rFonts w:eastAsia="Arial"/>
          <w:color w:val="000000"/>
          <w:sz w:val="24"/>
          <w:szCs w:val="24"/>
          <w:lang w:eastAsia="ar-SA"/>
        </w:rPr>
        <w:t xml:space="preserve">Специалист готовит проект договора аренды земельного участка, проект договора купли-продажи и передает его на </w:t>
      </w:r>
      <w:r>
        <w:rPr>
          <w:rFonts w:eastAsia="Arial"/>
          <w:color w:val="000000"/>
          <w:sz w:val="24"/>
          <w:szCs w:val="24"/>
          <w:lang w:eastAsia="ar-SA"/>
        </w:rPr>
        <w:t>рассмотрение и подпись Главе Администрации Шуньгского сельского поселения</w:t>
      </w:r>
      <w:r w:rsidRPr="00390F0E">
        <w:rPr>
          <w:rFonts w:eastAsia="Arial"/>
          <w:color w:val="000000"/>
          <w:sz w:val="24"/>
          <w:szCs w:val="24"/>
          <w:lang w:eastAsia="ar-SA"/>
        </w:rPr>
        <w:t>.</w:t>
      </w:r>
    </w:p>
    <w:p w:rsidR="00EB697B" w:rsidRPr="00390F0E" w:rsidRDefault="00EB697B" w:rsidP="00EB697B">
      <w:pPr>
        <w:tabs>
          <w:tab w:val="left" w:pos="14040"/>
        </w:tabs>
        <w:suppressAutoHyphen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 xml:space="preserve">Подписанный </w:t>
      </w:r>
      <w:r>
        <w:rPr>
          <w:color w:val="000000"/>
          <w:sz w:val="24"/>
          <w:szCs w:val="24"/>
          <w:shd w:val="clear" w:color="auto" w:fill="FFFFFF"/>
          <w:lang w:eastAsia="ar-SA"/>
        </w:rPr>
        <w:t xml:space="preserve">Главой Администрации Шуньгского </w:t>
      </w:r>
      <w:r w:rsidRPr="00390F0E">
        <w:rPr>
          <w:color w:val="000000"/>
          <w:sz w:val="24"/>
          <w:szCs w:val="24"/>
          <w:shd w:val="clear" w:color="auto" w:fill="FFFFFF"/>
          <w:lang w:eastAsia="ar-SA"/>
        </w:rPr>
        <w:t xml:space="preserve"> сельского поселения договор аренды земельного участка (в случае предоставления земельного участка в аренду), договор купли-продажи (в случае предоставления земельного участка в собственность), возвращается </w:t>
      </w:r>
      <w:r>
        <w:rPr>
          <w:color w:val="000000"/>
          <w:sz w:val="24"/>
          <w:szCs w:val="24"/>
          <w:shd w:val="clear" w:color="auto" w:fill="FFFFFF"/>
          <w:lang w:eastAsia="ar-SA"/>
        </w:rPr>
        <w:t>специалисту администрации</w:t>
      </w:r>
      <w:r w:rsidRPr="00390F0E">
        <w:rPr>
          <w:color w:val="000000"/>
          <w:sz w:val="24"/>
          <w:szCs w:val="24"/>
          <w:shd w:val="clear" w:color="auto" w:fill="FFFFFF"/>
          <w:lang w:eastAsia="ar-SA"/>
        </w:rPr>
        <w:t>.</w:t>
      </w:r>
    </w:p>
    <w:p w:rsidR="00EB697B" w:rsidRPr="00390F0E" w:rsidRDefault="00EB697B" w:rsidP="00EB697B">
      <w:pPr>
        <w:tabs>
          <w:tab w:val="left" w:pos="14040"/>
        </w:tabs>
        <w:suppressAutoHyphen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 xml:space="preserve">Специалист </w:t>
      </w:r>
      <w:r>
        <w:rPr>
          <w:color w:val="000000"/>
          <w:sz w:val="24"/>
          <w:szCs w:val="24"/>
          <w:shd w:val="clear" w:color="auto" w:fill="FFFFFF"/>
          <w:lang w:eastAsia="ar-SA"/>
        </w:rPr>
        <w:t xml:space="preserve">администрации </w:t>
      </w:r>
      <w:r w:rsidRPr="00390F0E">
        <w:rPr>
          <w:color w:val="000000"/>
          <w:sz w:val="24"/>
          <w:szCs w:val="24"/>
          <w:shd w:val="clear" w:color="auto" w:fill="FFFFFF"/>
          <w:lang w:eastAsia="ar-SA"/>
        </w:rPr>
        <w:t xml:space="preserve">передает договор аренды/купли-продажи земельного участка в МБУ «МФЦ» для вручения заявителю. </w:t>
      </w:r>
    </w:p>
    <w:p w:rsidR="00EB697B" w:rsidRPr="00390F0E" w:rsidRDefault="00EB697B" w:rsidP="00EB697B">
      <w:pPr>
        <w:tabs>
          <w:tab w:val="left" w:pos="14040"/>
        </w:tabs>
        <w:suppressAutoHyphen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 xml:space="preserve">Сотрудник МБУ «МФЦ», уполномоченный на прием заявлений:                 </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 xml:space="preserve">уведомляет заявителя по телефону о необходимости подписать договор аренды/купли-продажи и согласовывает время совершения данного действия; </w:t>
      </w:r>
    </w:p>
    <w:p w:rsidR="00EB697B" w:rsidRPr="00390F0E" w:rsidRDefault="00EB697B" w:rsidP="00EB697B">
      <w:pPr>
        <w:tabs>
          <w:tab w:val="left" w:pos="709"/>
          <w:tab w:val="left" w:pos="1555"/>
          <w:tab w:val="left" w:pos="14040"/>
        </w:tab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 xml:space="preserve">передает заявителю для подписи все экземпляры договора аренды земельного участка, все экземпляры договора купли-продажи. </w:t>
      </w:r>
    </w:p>
    <w:p w:rsidR="00EB697B" w:rsidRPr="00390F0E" w:rsidRDefault="00EB697B" w:rsidP="00EB697B">
      <w:pPr>
        <w:tabs>
          <w:tab w:val="left" w:pos="14040"/>
        </w:tabs>
        <w:spacing w:line="200" w:lineRule="atLeast"/>
        <w:ind w:firstLine="868"/>
        <w:jc w:val="both"/>
        <w:rPr>
          <w:color w:val="000000"/>
          <w:sz w:val="24"/>
          <w:szCs w:val="24"/>
          <w:shd w:val="clear" w:color="auto" w:fill="FFFFFF"/>
          <w:lang w:eastAsia="ar-SA"/>
        </w:rPr>
      </w:pPr>
      <w:r w:rsidRPr="00390F0E">
        <w:rPr>
          <w:color w:val="000000"/>
          <w:sz w:val="24"/>
          <w:szCs w:val="24"/>
          <w:shd w:val="clear" w:color="auto" w:fill="FFFFFF"/>
          <w:lang w:eastAsia="ar-SA"/>
        </w:rPr>
        <w:t>г) Критерии принятия решения:</w:t>
      </w:r>
    </w:p>
    <w:p w:rsidR="00EB697B" w:rsidRPr="00390F0E" w:rsidRDefault="00EB697B" w:rsidP="00EB697B">
      <w:pPr>
        <w:tabs>
          <w:tab w:val="left" w:pos="-709"/>
          <w:tab w:val="left" w:pos="13331"/>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 xml:space="preserve">подписание победителем аукциона протокола о результатах аукциона или принятие постановления </w:t>
      </w:r>
      <w:r>
        <w:rPr>
          <w:color w:val="000000"/>
          <w:sz w:val="24"/>
          <w:szCs w:val="24"/>
          <w:shd w:val="clear" w:color="auto" w:fill="FFFFFF"/>
          <w:lang w:eastAsia="ar-SA"/>
        </w:rPr>
        <w:t>Главой Шуньгского</w:t>
      </w:r>
      <w:r w:rsidRPr="00390F0E">
        <w:rPr>
          <w:color w:val="000000"/>
          <w:sz w:val="24"/>
          <w:szCs w:val="24"/>
          <w:shd w:val="clear" w:color="auto" w:fill="FFFFFF"/>
          <w:lang w:eastAsia="ar-SA"/>
        </w:rPr>
        <w:t xml:space="preserve"> сельского поселения о предоставлении земельного участка в собственность, аренду единственному участнику аукциона.</w:t>
      </w:r>
    </w:p>
    <w:p w:rsidR="00EB697B" w:rsidRPr="00390F0E" w:rsidRDefault="00EB697B" w:rsidP="00EB697B">
      <w:pPr>
        <w:tabs>
          <w:tab w:val="left" w:pos="14040"/>
        </w:tabs>
        <w:suppressAutoHyphens/>
        <w:spacing w:line="200" w:lineRule="atLeast"/>
        <w:ind w:firstLine="870"/>
        <w:jc w:val="both"/>
        <w:rPr>
          <w:color w:val="000000"/>
          <w:sz w:val="24"/>
          <w:szCs w:val="24"/>
          <w:shd w:val="clear" w:color="auto" w:fill="FFFFFF"/>
          <w:lang w:eastAsia="ar-SA"/>
        </w:rPr>
      </w:pPr>
      <w:r w:rsidRPr="00390F0E">
        <w:rPr>
          <w:color w:val="000000"/>
          <w:sz w:val="24"/>
          <w:szCs w:val="24"/>
          <w:shd w:val="clear" w:color="auto" w:fill="FFFFFF"/>
          <w:lang w:eastAsia="ar-SA"/>
        </w:rPr>
        <w:t>г) Результат административной процедуры:</w:t>
      </w:r>
    </w:p>
    <w:p w:rsidR="00EB697B" w:rsidRPr="00390F0E" w:rsidRDefault="00EB697B" w:rsidP="00EB697B">
      <w:pPr>
        <w:tabs>
          <w:tab w:val="left" w:pos="14040"/>
        </w:tabs>
        <w:suppressAutoHyphens/>
        <w:spacing w:line="200" w:lineRule="atLeast"/>
        <w:jc w:val="both"/>
        <w:rPr>
          <w:color w:val="000000"/>
          <w:sz w:val="24"/>
          <w:szCs w:val="24"/>
          <w:shd w:val="clear" w:color="auto" w:fill="FFFFFF"/>
          <w:lang w:eastAsia="ar-SA"/>
        </w:rPr>
      </w:pPr>
      <w:r>
        <w:rPr>
          <w:color w:val="000000"/>
          <w:sz w:val="24"/>
          <w:szCs w:val="24"/>
          <w:shd w:val="clear" w:color="auto" w:fill="FFFFFF"/>
          <w:lang w:eastAsia="ar-SA"/>
        </w:rPr>
        <w:t xml:space="preserve">- </w:t>
      </w:r>
      <w:r w:rsidRPr="00390F0E">
        <w:rPr>
          <w:color w:val="000000"/>
          <w:sz w:val="24"/>
          <w:szCs w:val="24"/>
          <w:shd w:val="clear" w:color="auto" w:fill="FFFFFF"/>
          <w:lang w:eastAsia="ar-SA"/>
        </w:rPr>
        <w:t>заключение договора аренды земельного участка или  договора купли-продажи.</w:t>
      </w:r>
    </w:p>
    <w:p w:rsidR="00EB697B" w:rsidRPr="00390F0E" w:rsidRDefault="00EB697B" w:rsidP="00EB697B">
      <w:pPr>
        <w:tabs>
          <w:tab w:val="left" w:pos="14040"/>
        </w:tabs>
        <w:suppressAutoHyphens/>
        <w:spacing w:line="200" w:lineRule="atLeast"/>
        <w:ind w:firstLine="720"/>
        <w:jc w:val="center"/>
        <w:rPr>
          <w:b/>
          <w:color w:val="000000"/>
          <w:sz w:val="24"/>
          <w:szCs w:val="24"/>
          <w:shd w:val="clear" w:color="auto" w:fill="FFFFFF"/>
          <w:lang w:eastAsia="ar-SA"/>
        </w:rPr>
      </w:pPr>
    </w:p>
    <w:p w:rsidR="00EB697B" w:rsidRPr="00390F0E" w:rsidRDefault="00EB697B" w:rsidP="00EB697B">
      <w:pPr>
        <w:widowControl w:val="0"/>
        <w:suppressAutoHyphens/>
        <w:autoSpaceDE w:val="0"/>
        <w:spacing w:line="200" w:lineRule="atLeast"/>
        <w:ind w:hanging="142"/>
        <w:jc w:val="center"/>
        <w:rPr>
          <w:b/>
          <w:color w:val="000000"/>
          <w:kern w:val="1"/>
          <w:sz w:val="24"/>
          <w:szCs w:val="24"/>
          <w:shd w:val="clear" w:color="auto" w:fill="FFFFFF"/>
          <w:lang w:eastAsia="ar-SA"/>
        </w:rPr>
      </w:pPr>
    </w:p>
    <w:p w:rsidR="00EB697B" w:rsidRPr="00390F0E" w:rsidRDefault="00EB697B" w:rsidP="00EB697B">
      <w:pPr>
        <w:ind w:firstLine="709"/>
        <w:jc w:val="center"/>
        <w:rPr>
          <w:b/>
          <w:sz w:val="24"/>
          <w:szCs w:val="24"/>
        </w:rPr>
      </w:pPr>
      <w:r w:rsidRPr="00390F0E">
        <w:rPr>
          <w:b/>
          <w:sz w:val="24"/>
          <w:szCs w:val="24"/>
        </w:rPr>
        <w:t xml:space="preserve"> Особенности выполнения административных процедур в электронной форме</w:t>
      </w:r>
    </w:p>
    <w:p w:rsidR="00EB697B" w:rsidRPr="00390F0E" w:rsidRDefault="00EB697B" w:rsidP="00EB697B">
      <w:pPr>
        <w:ind w:firstLine="709"/>
        <w:jc w:val="center"/>
        <w:rPr>
          <w:b/>
          <w:sz w:val="24"/>
          <w:szCs w:val="24"/>
        </w:rPr>
      </w:pPr>
    </w:p>
    <w:p w:rsidR="00EB697B" w:rsidRPr="00390F0E" w:rsidRDefault="00EB697B" w:rsidP="00EB697B">
      <w:pPr>
        <w:widowControl w:val="0"/>
        <w:autoSpaceDE w:val="0"/>
        <w:autoSpaceDN w:val="0"/>
        <w:adjustRightInd w:val="0"/>
        <w:ind w:firstLine="709"/>
        <w:jc w:val="both"/>
        <w:rPr>
          <w:sz w:val="24"/>
          <w:szCs w:val="24"/>
        </w:rPr>
      </w:pPr>
      <w:r w:rsidRPr="00390F0E">
        <w:rPr>
          <w:sz w:val="24"/>
          <w:szCs w:val="24"/>
        </w:rPr>
        <w:t xml:space="preserve">Для получения муниципальной услуги в электронной форме заявитель направляет соответствующее заявление в форме электронного документа, подписанное усиленной квалифицированной электронной подписью, в порядке, установленном </w:t>
      </w:r>
      <w:hyperlink r:id="rId23" w:history="1">
        <w:r w:rsidRPr="00390F0E">
          <w:rPr>
            <w:sz w:val="24"/>
            <w:szCs w:val="24"/>
          </w:rPr>
          <w:t>Федеральным законом</w:t>
        </w:r>
      </w:hyperlink>
      <w:r w:rsidRPr="00390F0E">
        <w:rPr>
          <w:sz w:val="24"/>
          <w:szCs w:val="24"/>
        </w:rPr>
        <w:t xml:space="preserve"> от 6 апреля 2011 года       № 63-ФЗ «Об электронной подписи», путем заполнения формы заявления, размещенной на Портале государственных и муниципальных услуг </w:t>
      </w:r>
      <w:r>
        <w:rPr>
          <w:sz w:val="24"/>
          <w:szCs w:val="24"/>
        </w:rPr>
        <w:t>Республики Карелия</w:t>
      </w:r>
      <w:r w:rsidRPr="00390F0E">
        <w:rPr>
          <w:sz w:val="24"/>
          <w:szCs w:val="24"/>
        </w:rPr>
        <w:t xml:space="preserve">. Рассмотрение заявления и материалов заявителя, полученных в форме электронного </w:t>
      </w:r>
      <w:r w:rsidRPr="00390F0E">
        <w:rPr>
          <w:sz w:val="24"/>
          <w:szCs w:val="24"/>
        </w:rPr>
        <w:lastRenderedPageBreak/>
        <w:t>документа, осуществляется в том же порядке, что и рассмотрение заявлений и материалов заявителей, полученных лично от заявителей или направленных по почте с учетом особенностей, установленных настоящим административным регламентом.</w:t>
      </w:r>
    </w:p>
    <w:p w:rsidR="00EB697B" w:rsidRPr="00390F0E" w:rsidRDefault="00EB697B" w:rsidP="00EB697B">
      <w:pPr>
        <w:widowControl w:val="0"/>
        <w:autoSpaceDE w:val="0"/>
        <w:autoSpaceDN w:val="0"/>
        <w:adjustRightInd w:val="0"/>
        <w:ind w:firstLine="709"/>
        <w:jc w:val="both"/>
        <w:rPr>
          <w:sz w:val="24"/>
          <w:szCs w:val="24"/>
        </w:rPr>
      </w:pPr>
      <w:bookmarkStart w:id="17" w:name="sub_1030"/>
      <w:r w:rsidRPr="00390F0E">
        <w:rPr>
          <w:sz w:val="24"/>
          <w:szCs w:val="24"/>
        </w:rPr>
        <w:t>В заявлении в электронной форме указывается один из следующих способов получения результата муниципальной услуги:</w:t>
      </w:r>
    </w:p>
    <w:p w:rsidR="00EB697B" w:rsidRPr="00390F0E" w:rsidRDefault="00EB697B" w:rsidP="00EB697B">
      <w:pPr>
        <w:widowControl w:val="0"/>
        <w:autoSpaceDE w:val="0"/>
        <w:autoSpaceDN w:val="0"/>
        <w:adjustRightInd w:val="0"/>
        <w:ind w:firstLine="709"/>
        <w:jc w:val="both"/>
        <w:rPr>
          <w:sz w:val="24"/>
          <w:szCs w:val="24"/>
        </w:rPr>
      </w:pPr>
      <w:bookmarkStart w:id="18" w:name="sub_12138"/>
      <w:bookmarkEnd w:id="17"/>
      <w:r w:rsidRPr="00390F0E">
        <w:rPr>
          <w:sz w:val="24"/>
          <w:szCs w:val="24"/>
        </w:rPr>
        <w:t>а) в виде бумажного документа, который заявитель получает непосредственно при личном обращении или посредством почтового отправления;</w:t>
      </w:r>
    </w:p>
    <w:p w:rsidR="00EB697B" w:rsidRPr="00390F0E" w:rsidRDefault="00EB697B" w:rsidP="00EB697B">
      <w:pPr>
        <w:widowControl w:val="0"/>
        <w:autoSpaceDE w:val="0"/>
        <w:autoSpaceDN w:val="0"/>
        <w:adjustRightInd w:val="0"/>
        <w:ind w:firstLine="709"/>
        <w:jc w:val="both"/>
        <w:rPr>
          <w:sz w:val="24"/>
          <w:szCs w:val="24"/>
        </w:rPr>
      </w:pPr>
      <w:bookmarkStart w:id="19" w:name="sub_12139"/>
      <w:bookmarkEnd w:id="18"/>
      <w:r w:rsidRPr="00390F0E">
        <w:rPr>
          <w:sz w:val="24"/>
          <w:szCs w:val="24"/>
        </w:rPr>
        <w:t>б) в форме электронного документа, который направляется заявителю посредством электронной почты.</w:t>
      </w:r>
      <w:bookmarkEnd w:id="19"/>
    </w:p>
    <w:p w:rsidR="00EB697B" w:rsidRPr="00390F0E" w:rsidRDefault="00EB697B" w:rsidP="00EB697B">
      <w:pPr>
        <w:widowControl w:val="0"/>
        <w:suppressAutoHyphens/>
        <w:autoSpaceDE w:val="0"/>
        <w:spacing w:line="200" w:lineRule="atLeast"/>
        <w:ind w:hanging="142"/>
        <w:jc w:val="center"/>
        <w:rPr>
          <w:b/>
          <w:color w:val="000000"/>
          <w:kern w:val="1"/>
          <w:sz w:val="24"/>
          <w:szCs w:val="24"/>
          <w:shd w:val="clear" w:color="auto" w:fill="FFFFFF"/>
          <w:lang w:eastAsia="ar-SA"/>
        </w:rPr>
      </w:pPr>
    </w:p>
    <w:p w:rsidR="00EB697B" w:rsidRPr="00390F0E" w:rsidRDefault="00EB697B" w:rsidP="00EB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bookmarkStart w:id="20" w:name="Par144"/>
      <w:bookmarkEnd w:id="20"/>
    </w:p>
    <w:p w:rsidR="00EB697B" w:rsidRPr="00FC0B27" w:rsidRDefault="00EB697B" w:rsidP="00EB697B">
      <w:pPr>
        <w:spacing w:line="240" w:lineRule="atLeast"/>
        <w:ind w:right="2" w:firstLine="426"/>
        <w:contextualSpacing/>
        <w:jc w:val="both"/>
        <w:rPr>
          <w:b/>
          <w:sz w:val="24"/>
          <w:szCs w:val="24"/>
        </w:rPr>
      </w:pPr>
      <w:r w:rsidRPr="00FC0B27">
        <w:rPr>
          <w:b/>
          <w:sz w:val="24"/>
          <w:szCs w:val="24"/>
        </w:rPr>
        <w:t>Раздел 4. Формы контроля за исполнением административного регламента.</w:t>
      </w:r>
    </w:p>
    <w:p w:rsidR="00EB697B" w:rsidRPr="00FC0B27" w:rsidRDefault="00EB697B" w:rsidP="00EB697B">
      <w:pPr>
        <w:tabs>
          <w:tab w:val="left" w:pos="0"/>
        </w:tabs>
        <w:spacing w:line="240" w:lineRule="atLeast"/>
        <w:ind w:right="2" w:firstLine="426"/>
        <w:contextualSpacing/>
        <w:jc w:val="both"/>
        <w:rPr>
          <w:sz w:val="24"/>
          <w:szCs w:val="24"/>
        </w:rPr>
      </w:pPr>
      <w:r>
        <w:rPr>
          <w:sz w:val="24"/>
          <w:szCs w:val="24"/>
        </w:rPr>
        <w:tab/>
      </w:r>
      <w:r w:rsidRPr="00FC0B27">
        <w:rPr>
          <w:sz w:val="24"/>
          <w:szCs w:val="24"/>
        </w:rPr>
        <w:t>Специалисты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специалистов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EB697B" w:rsidRPr="00FC0B27" w:rsidRDefault="00EB697B" w:rsidP="00EB697B">
      <w:pPr>
        <w:pStyle w:val="ConsPlusNormal"/>
        <w:spacing w:line="240" w:lineRule="atLeast"/>
        <w:ind w:firstLine="426"/>
        <w:jc w:val="center"/>
        <w:outlineLvl w:val="1"/>
        <w:rPr>
          <w:rFonts w:ascii="Times New Roman" w:hAnsi="Times New Roman" w:cs="Times New Roman"/>
          <w:b/>
          <w:sz w:val="24"/>
          <w:szCs w:val="24"/>
        </w:rPr>
      </w:pPr>
    </w:p>
    <w:p w:rsidR="00EB697B" w:rsidRPr="00FC0B27" w:rsidRDefault="00EB697B" w:rsidP="00EB697B">
      <w:pPr>
        <w:spacing w:line="240" w:lineRule="atLeast"/>
        <w:ind w:firstLine="426"/>
        <w:contextualSpacing/>
        <w:jc w:val="center"/>
        <w:rPr>
          <w:rFonts w:eastAsia="Arial CYR"/>
          <w:b/>
          <w:sz w:val="24"/>
          <w:szCs w:val="24"/>
        </w:rPr>
      </w:pPr>
      <w:r w:rsidRPr="00FC0B27">
        <w:rPr>
          <w:b/>
          <w:sz w:val="24"/>
          <w:szCs w:val="24"/>
        </w:rPr>
        <w:t xml:space="preserve">Раздел 5. Порядок досудебного (внесудебного) обжалования Заявителем решений и действий (бездействия),  принятых (совершенных) при </w:t>
      </w:r>
      <w:r w:rsidRPr="00FC0B27">
        <w:rPr>
          <w:rFonts w:eastAsia="Arial CYR"/>
          <w:b/>
          <w:sz w:val="24"/>
          <w:szCs w:val="24"/>
        </w:rPr>
        <w:t>предоставлении муниципальной услуги.</w:t>
      </w:r>
    </w:p>
    <w:p w:rsidR="00EB697B" w:rsidRPr="00FC0B27" w:rsidRDefault="00EB697B" w:rsidP="00EB697B">
      <w:pPr>
        <w:spacing w:line="240" w:lineRule="atLeast"/>
        <w:ind w:firstLine="426"/>
        <w:contextualSpacing/>
        <w:jc w:val="center"/>
        <w:rPr>
          <w:sz w:val="24"/>
          <w:szCs w:val="24"/>
        </w:rPr>
      </w:pP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5.2 Заявитель может обратиться с жалобой, в следующих случаях:</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1) нарушение срока регистрации запроса заявителя о предоставлении муниципальной услуги;</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2) нарушение срока предоставления муниципальной услуги;</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3) требование у заявителя документов, не предусмотренных настоящим регламентом;</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4) отказ в приеме документов, предоставление которых не предусмотрено настоящим регламентом;</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5) отказ в предоставлении муниципальной услуги, если основания отказа не предусмотрены настоящим регламентом;</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6) затребование с заявителя при предоставлении государственной или муниципальной услуги платы, не предусмотренной настоящим регламентом;</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5.3 Общие требования к порядку подачи и рассмотрения жалобы</w:t>
      </w:r>
    </w:p>
    <w:p w:rsidR="00EB697B" w:rsidRPr="00FC0B27" w:rsidRDefault="00EB697B" w:rsidP="00EB697B">
      <w:pPr>
        <w:tabs>
          <w:tab w:val="left" w:pos="11"/>
        </w:tabs>
        <w:spacing w:line="240" w:lineRule="atLeast"/>
        <w:ind w:firstLine="426"/>
        <w:contextualSpacing/>
        <w:jc w:val="both"/>
        <w:rPr>
          <w:rFonts w:eastAsia="Arial CYR"/>
          <w:sz w:val="24"/>
          <w:szCs w:val="24"/>
        </w:rPr>
      </w:pPr>
      <w:r w:rsidRPr="00FC0B27">
        <w:rPr>
          <w:rFonts w:eastAsia="Arial CYR"/>
          <w:sz w:val="24"/>
          <w:szCs w:val="24"/>
        </w:rPr>
        <w:t xml:space="preserve">1. Жалоба подается в письменной форме на бумажном носителе, в электронной форме в Администрацию </w:t>
      </w:r>
      <w:r>
        <w:rPr>
          <w:rFonts w:eastAsia="Arial CYR"/>
          <w:sz w:val="24"/>
          <w:szCs w:val="24"/>
        </w:rPr>
        <w:t>Шуньгск</w:t>
      </w:r>
      <w:r w:rsidRPr="00FC0B27">
        <w:rPr>
          <w:bCs/>
          <w:sz w:val="24"/>
          <w:szCs w:val="24"/>
        </w:rPr>
        <w:t>ого сельского поселения</w:t>
      </w:r>
      <w:r w:rsidRPr="00FC0B27">
        <w:rPr>
          <w:rFonts w:eastAsia="Arial CYR"/>
          <w:sz w:val="24"/>
          <w:szCs w:val="24"/>
        </w:rPr>
        <w:t>.</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2. Жалоба может быть направлена по почте, через официальный сайт органа, предоставляющего муниципальную услугу.</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5.4 Жалоба должна содержать:</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EB697B" w:rsidRPr="00FC0B27" w:rsidRDefault="00EB697B" w:rsidP="00EB697B">
      <w:pPr>
        <w:numPr>
          <w:ilvl w:val="1"/>
          <w:numId w:val="13"/>
        </w:numPr>
        <w:suppressAutoHyphens/>
        <w:autoSpaceDE w:val="0"/>
        <w:spacing w:line="240" w:lineRule="atLeast"/>
        <w:ind w:left="0" w:firstLine="426"/>
        <w:contextualSpacing/>
        <w:jc w:val="both"/>
        <w:rPr>
          <w:rFonts w:eastAsia="Arial CYR"/>
          <w:sz w:val="24"/>
          <w:szCs w:val="24"/>
        </w:rPr>
      </w:pPr>
      <w:r w:rsidRPr="00FC0B27">
        <w:rPr>
          <w:rFonts w:eastAsia="Arial CY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 xml:space="preserve">5.5 Жалоба, поступившая в Администрацию </w:t>
      </w:r>
      <w:r>
        <w:rPr>
          <w:rFonts w:eastAsia="Arial CYR"/>
          <w:sz w:val="24"/>
          <w:szCs w:val="24"/>
        </w:rPr>
        <w:t>Шуньгск</w:t>
      </w:r>
      <w:r w:rsidRPr="00FC0B27">
        <w:rPr>
          <w:bCs/>
          <w:sz w:val="24"/>
          <w:szCs w:val="24"/>
        </w:rPr>
        <w:t>ого  сельского поселения</w:t>
      </w:r>
      <w:r w:rsidRPr="00FC0B27">
        <w:rPr>
          <w:rFonts w:eastAsia="Arial CYR"/>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 xml:space="preserve">5.6 По результатам рассмотрения жалобы Администрация </w:t>
      </w:r>
      <w:r>
        <w:rPr>
          <w:rFonts w:eastAsia="Arial CYR"/>
          <w:sz w:val="24"/>
          <w:szCs w:val="24"/>
        </w:rPr>
        <w:t>Шуньгск</w:t>
      </w:r>
      <w:r w:rsidRPr="00FC0B27">
        <w:rPr>
          <w:bCs/>
          <w:sz w:val="24"/>
          <w:szCs w:val="24"/>
        </w:rPr>
        <w:t>ого сельского поселения</w:t>
      </w:r>
      <w:r w:rsidRPr="00FC0B27">
        <w:rPr>
          <w:rFonts w:eastAsia="Arial CYR"/>
          <w:sz w:val="24"/>
          <w:szCs w:val="24"/>
        </w:rPr>
        <w:t>, принимает одно из следующих решений:</w:t>
      </w:r>
    </w:p>
    <w:p w:rsidR="00EB697B" w:rsidRPr="00FC0B27" w:rsidRDefault="00EB697B" w:rsidP="00EB697B">
      <w:pPr>
        <w:numPr>
          <w:ilvl w:val="1"/>
          <w:numId w:val="32"/>
        </w:numPr>
        <w:suppressAutoHyphens/>
        <w:autoSpaceDE w:val="0"/>
        <w:spacing w:line="240" w:lineRule="atLeast"/>
        <w:ind w:left="0" w:firstLine="426"/>
        <w:contextualSpacing/>
        <w:jc w:val="both"/>
        <w:rPr>
          <w:rFonts w:eastAsia="Arial CYR"/>
          <w:sz w:val="24"/>
          <w:szCs w:val="24"/>
        </w:rPr>
      </w:pPr>
      <w:r w:rsidRPr="00FC0B27">
        <w:rPr>
          <w:rFonts w:eastAsia="Arial CY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EB697B" w:rsidRPr="00FC0B27" w:rsidRDefault="00EB697B" w:rsidP="00EB697B">
      <w:pPr>
        <w:numPr>
          <w:ilvl w:val="1"/>
          <w:numId w:val="32"/>
        </w:numPr>
        <w:suppressAutoHyphens/>
        <w:autoSpaceDE w:val="0"/>
        <w:spacing w:line="240" w:lineRule="atLeast"/>
        <w:ind w:left="0" w:firstLine="426"/>
        <w:contextualSpacing/>
        <w:jc w:val="both"/>
        <w:rPr>
          <w:rFonts w:eastAsia="Arial CYR"/>
          <w:sz w:val="24"/>
          <w:szCs w:val="24"/>
        </w:rPr>
      </w:pPr>
      <w:r w:rsidRPr="00FC0B27">
        <w:rPr>
          <w:rFonts w:eastAsia="Arial CYR"/>
          <w:sz w:val="24"/>
          <w:szCs w:val="24"/>
        </w:rPr>
        <w:t>отказывает в удовлетворении жалобы.</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5.7 Не позднее дня, следующего за днем принятия решения, указанного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697B" w:rsidRPr="00FC0B27" w:rsidRDefault="00EB697B" w:rsidP="00EB697B">
      <w:pPr>
        <w:spacing w:line="240" w:lineRule="atLeast"/>
        <w:ind w:firstLine="426"/>
        <w:contextualSpacing/>
        <w:jc w:val="both"/>
        <w:rPr>
          <w:rFonts w:eastAsia="Arial CYR"/>
          <w:sz w:val="24"/>
          <w:szCs w:val="24"/>
        </w:rPr>
      </w:pPr>
      <w:r w:rsidRPr="00FC0B27">
        <w:rPr>
          <w:rFonts w:eastAsia="Arial CY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w:t>
      </w:r>
      <w:r w:rsidRPr="00B23746">
        <w:rPr>
          <w:rFonts w:eastAsia="Arial CYR"/>
          <w:sz w:val="24"/>
          <w:szCs w:val="24"/>
        </w:rPr>
        <w:t xml:space="preserve"> </w:t>
      </w:r>
      <w:r w:rsidRPr="00FC0B27">
        <w:rPr>
          <w:rFonts w:eastAsia="Arial CYR"/>
          <w:sz w:val="24"/>
          <w:szCs w:val="24"/>
        </w:rPr>
        <w:t>полномочиями по рассмотрению жалоб в соответствии пунктом 5.5 настоящего регламента, незамедлительно направляет имеющиеся материалы в органы прокуратуры.</w:t>
      </w: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Pr="00390F0E" w:rsidRDefault="00EB697B" w:rsidP="00EB697B">
      <w:pPr>
        <w:pStyle w:val="ConsPlusNormal"/>
        <w:widowControl/>
        <w:ind w:firstLine="851"/>
        <w:jc w:val="right"/>
        <w:rPr>
          <w:rFonts w:ascii="Times New Roman" w:hAnsi="Times New Roman" w:cs="Times New Roman"/>
          <w:sz w:val="24"/>
          <w:szCs w:val="24"/>
        </w:rPr>
      </w:pPr>
    </w:p>
    <w:p w:rsidR="00EB697B" w:rsidRDefault="00EB697B" w:rsidP="00EB697B">
      <w:pPr>
        <w:widowControl w:val="0"/>
        <w:tabs>
          <w:tab w:val="left" w:pos="1620"/>
        </w:tabs>
        <w:suppressAutoHyphens/>
        <w:autoSpaceDE w:val="0"/>
        <w:rPr>
          <w:sz w:val="24"/>
          <w:szCs w:val="24"/>
        </w:rPr>
      </w:pPr>
    </w:p>
    <w:p w:rsidR="00EB697B" w:rsidRPr="00390F0E" w:rsidRDefault="00EB697B" w:rsidP="00EB697B">
      <w:pPr>
        <w:widowControl w:val="0"/>
        <w:tabs>
          <w:tab w:val="left" w:pos="1620"/>
        </w:tabs>
        <w:suppressAutoHyphens/>
        <w:autoSpaceDE w:val="0"/>
        <w:rPr>
          <w:sz w:val="24"/>
          <w:szCs w:val="24"/>
          <w:lang w:eastAsia="ar-SA"/>
        </w:rPr>
      </w:pPr>
    </w:p>
    <w:p w:rsidR="00EB697B" w:rsidRPr="00390F0E" w:rsidRDefault="00EB697B" w:rsidP="00EB697B">
      <w:pPr>
        <w:widowControl w:val="0"/>
        <w:tabs>
          <w:tab w:val="left" w:pos="1620"/>
        </w:tabs>
        <w:suppressAutoHyphens/>
        <w:autoSpaceDE w:val="0"/>
        <w:ind w:left="4536"/>
        <w:jc w:val="center"/>
        <w:rPr>
          <w:sz w:val="24"/>
          <w:szCs w:val="24"/>
          <w:lang w:eastAsia="ar-SA"/>
        </w:rPr>
      </w:pPr>
    </w:p>
    <w:tbl>
      <w:tblPr>
        <w:tblW w:w="9571" w:type="dxa"/>
        <w:tblLayout w:type="fixed"/>
        <w:tblLook w:val="0000"/>
      </w:tblPr>
      <w:tblGrid>
        <w:gridCol w:w="4216"/>
        <w:gridCol w:w="5355"/>
      </w:tblGrid>
      <w:tr w:rsidR="00EB697B" w:rsidRPr="00390F0E" w:rsidTr="00DC3FA7">
        <w:tc>
          <w:tcPr>
            <w:tcW w:w="4216" w:type="dxa"/>
          </w:tcPr>
          <w:p w:rsidR="00EB697B" w:rsidRPr="00390F0E" w:rsidRDefault="00EB697B" w:rsidP="00DC3FA7">
            <w:pPr>
              <w:widowControl w:val="0"/>
              <w:suppressAutoHyphens/>
              <w:autoSpaceDE w:val="0"/>
              <w:snapToGrid w:val="0"/>
              <w:spacing w:line="200" w:lineRule="atLeast"/>
              <w:jc w:val="right"/>
              <w:rPr>
                <w:sz w:val="24"/>
                <w:szCs w:val="24"/>
                <w:shd w:val="clear" w:color="auto" w:fill="FFFFFF"/>
                <w:lang w:eastAsia="ar-SA"/>
              </w:rPr>
            </w:pPr>
          </w:p>
        </w:tc>
        <w:tc>
          <w:tcPr>
            <w:tcW w:w="5355" w:type="dxa"/>
          </w:tcPr>
          <w:p w:rsidR="00EB697B" w:rsidRPr="00C8247A" w:rsidRDefault="00EB697B" w:rsidP="00DC3FA7">
            <w:pPr>
              <w:pStyle w:val="a7"/>
              <w:spacing w:line="240" w:lineRule="atLeast"/>
              <w:ind w:right="-2" w:firstLine="40"/>
              <w:jc w:val="right"/>
              <w:rPr>
                <w:sz w:val="24"/>
                <w:szCs w:val="24"/>
              </w:rPr>
            </w:pPr>
            <w:r w:rsidRPr="00C8247A">
              <w:rPr>
                <w:sz w:val="24"/>
                <w:szCs w:val="24"/>
              </w:rPr>
              <w:t xml:space="preserve">Приложение № 1 </w:t>
            </w:r>
          </w:p>
          <w:p w:rsidR="00EB697B" w:rsidRDefault="00EB697B" w:rsidP="00DC3FA7">
            <w:pPr>
              <w:pStyle w:val="a7"/>
              <w:spacing w:line="240" w:lineRule="atLeast"/>
              <w:ind w:right="-2" w:firstLine="40"/>
              <w:jc w:val="right"/>
              <w:rPr>
                <w:sz w:val="24"/>
                <w:szCs w:val="24"/>
              </w:rPr>
            </w:pPr>
            <w:r w:rsidRPr="00C8247A">
              <w:rPr>
                <w:sz w:val="24"/>
                <w:szCs w:val="24"/>
              </w:rPr>
              <w:t xml:space="preserve">к административному регламенту                                             </w:t>
            </w:r>
            <w:r>
              <w:rPr>
                <w:sz w:val="24"/>
                <w:szCs w:val="24"/>
              </w:rPr>
              <w:t xml:space="preserve">                 </w:t>
            </w:r>
            <w:r w:rsidRPr="00C8247A">
              <w:rPr>
                <w:sz w:val="24"/>
                <w:szCs w:val="24"/>
              </w:rPr>
              <w:t xml:space="preserve">«Предоставление земельных участков,                                                               </w:t>
            </w:r>
            <w:r>
              <w:rPr>
                <w:sz w:val="24"/>
                <w:szCs w:val="24"/>
              </w:rPr>
              <w:t>находящихся в муниципальной собственности</w:t>
            </w:r>
            <w:r w:rsidRPr="00C8247A">
              <w:rPr>
                <w:sz w:val="24"/>
                <w:szCs w:val="24"/>
              </w:rPr>
              <w:t xml:space="preserve">, </w:t>
            </w:r>
          </w:p>
          <w:p w:rsidR="00EB697B" w:rsidRPr="00C8247A" w:rsidRDefault="00EB697B" w:rsidP="00DC3FA7">
            <w:pPr>
              <w:tabs>
                <w:tab w:val="left" w:pos="1218"/>
              </w:tabs>
              <w:spacing w:line="240" w:lineRule="atLeast"/>
              <w:ind w:right="-2" w:firstLine="40"/>
              <w:jc w:val="right"/>
              <w:rPr>
                <w:sz w:val="24"/>
                <w:szCs w:val="24"/>
              </w:rPr>
            </w:pPr>
            <w:r>
              <w:rPr>
                <w:sz w:val="24"/>
                <w:szCs w:val="24"/>
              </w:rPr>
              <w:t>на торгах</w:t>
            </w:r>
            <w:r w:rsidRPr="00C8247A">
              <w:rPr>
                <w:sz w:val="24"/>
                <w:szCs w:val="24"/>
              </w:rPr>
              <w:t>»</w:t>
            </w:r>
          </w:p>
          <w:p w:rsidR="00EB697B" w:rsidRPr="00390F0E" w:rsidRDefault="00EB697B" w:rsidP="00DC3FA7">
            <w:pPr>
              <w:widowControl w:val="0"/>
              <w:suppressAutoHyphens/>
              <w:autoSpaceDE w:val="0"/>
              <w:spacing w:line="240" w:lineRule="atLeast"/>
              <w:ind w:firstLine="40"/>
              <w:jc w:val="center"/>
              <w:rPr>
                <w:kern w:val="1"/>
                <w:sz w:val="24"/>
                <w:szCs w:val="24"/>
                <w:shd w:val="clear" w:color="auto" w:fill="FFFFFF"/>
                <w:lang w:eastAsia="ar-SA"/>
              </w:rPr>
            </w:pPr>
          </w:p>
        </w:tc>
      </w:tr>
    </w:tbl>
    <w:p w:rsidR="00EB697B" w:rsidRPr="00390F0E" w:rsidRDefault="00EB697B" w:rsidP="00EB697B">
      <w:pPr>
        <w:widowControl w:val="0"/>
        <w:tabs>
          <w:tab w:val="left" w:pos="1620"/>
        </w:tabs>
        <w:suppressAutoHyphens/>
        <w:autoSpaceDE w:val="0"/>
        <w:jc w:val="right"/>
        <w:rPr>
          <w:sz w:val="24"/>
          <w:szCs w:val="24"/>
          <w:lang w:eastAsia="ar-SA"/>
        </w:rPr>
      </w:pPr>
    </w:p>
    <w:p w:rsidR="00EB697B" w:rsidRPr="00390F0E" w:rsidRDefault="00EB697B" w:rsidP="00EB697B">
      <w:pPr>
        <w:ind w:left="4678"/>
        <w:rPr>
          <w:sz w:val="24"/>
          <w:szCs w:val="24"/>
          <w:lang w:eastAsia="zh-CN"/>
        </w:rPr>
      </w:pPr>
    </w:p>
    <w:tbl>
      <w:tblPr>
        <w:tblpPr w:leftFromText="180" w:rightFromText="180" w:vertAnchor="text" w:horzAnchor="margin" w:tblpXSpec="right" w:tblpY="136"/>
        <w:tblW w:w="0" w:type="auto"/>
        <w:tblLayout w:type="fixed"/>
        <w:tblCellMar>
          <w:left w:w="0" w:type="dxa"/>
          <w:right w:w="0" w:type="dxa"/>
        </w:tblCellMar>
        <w:tblLook w:val="0000"/>
      </w:tblPr>
      <w:tblGrid>
        <w:gridCol w:w="4401"/>
      </w:tblGrid>
      <w:tr w:rsidR="00EB697B" w:rsidRPr="00390F0E" w:rsidTr="00DC3FA7">
        <w:tc>
          <w:tcPr>
            <w:tcW w:w="4401" w:type="dxa"/>
            <w:shd w:val="clear" w:color="auto" w:fill="auto"/>
          </w:tcPr>
          <w:p w:rsidR="00EB697B" w:rsidRPr="00390F0E" w:rsidRDefault="00EB697B" w:rsidP="00DC3FA7">
            <w:pPr>
              <w:widowControl w:val="0"/>
              <w:suppressAutoHyphens/>
              <w:rPr>
                <w:rFonts w:eastAsia="SimSun"/>
                <w:sz w:val="24"/>
                <w:szCs w:val="24"/>
                <w:lang w:eastAsia="zh-CN" w:bidi="hi-IN"/>
              </w:rPr>
            </w:pPr>
            <w:r w:rsidRPr="00390F0E">
              <w:rPr>
                <w:rFonts w:eastAsia="SimSun"/>
                <w:sz w:val="24"/>
                <w:szCs w:val="24"/>
                <w:lang w:eastAsia="zh-CN" w:bidi="hi-IN"/>
              </w:rPr>
              <w:t xml:space="preserve">Главе </w:t>
            </w:r>
            <w:r>
              <w:rPr>
                <w:rFonts w:eastAsia="SimSun"/>
                <w:sz w:val="24"/>
                <w:szCs w:val="24"/>
                <w:lang w:eastAsia="zh-CN" w:bidi="hi-IN"/>
              </w:rPr>
              <w:t>Администрации Шуньгского</w:t>
            </w:r>
            <w:r w:rsidRPr="00390F0E">
              <w:rPr>
                <w:rFonts w:eastAsia="SimSun"/>
                <w:sz w:val="24"/>
                <w:szCs w:val="24"/>
                <w:lang w:eastAsia="zh-CN" w:bidi="hi-IN"/>
              </w:rPr>
              <w:t xml:space="preserve"> сельского  поселения </w:t>
            </w:r>
          </w:p>
        </w:tc>
      </w:tr>
    </w:tbl>
    <w:p w:rsidR="00EB697B" w:rsidRPr="00390F0E" w:rsidRDefault="00EB697B" w:rsidP="00EB697B">
      <w:pPr>
        <w:jc w:val="center"/>
        <w:rPr>
          <w:b/>
          <w:spacing w:val="-2"/>
          <w:sz w:val="24"/>
          <w:szCs w:val="24"/>
          <w:lang w:eastAsia="zh-CN"/>
        </w:rPr>
      </w:pPr>
    </w:p>
    <w:p w:rsidR="00EB697B" w:rsidRPr="00390F0E" w:rsidRDefault="00EB697B" w:rsidP="00EB697B">
      <w:pPr>
        <w:jc w:val="center"/>
        <w:rPr>
          <w:b/>
          <w:spacing w:val="-2"/>
          <w:sz w:val="24"/>
          <w:szCs w:val="24"/>
          <w:lang w:eastAsia="zh-CN"/>
        </w:rPr>
      </w:pPr>
    </w:p>
    <w:p w:rsidR="00EB697B" w:rsidRPr="00390F0E" w:rsidRDefault="00EB697B" w:rsidP="00EB697B">
      <w:pPr>
        <w:jc w:val="center"/>
        <w:rPr>
          <w:b/>
          <w:spacing w:val="-2"/>
          <w:sz w:val="24"/>
          <w:szCs w:val="24"/>
          <w:lang w:eastAsia="zh-CN"/>
        </w:rPr>
      </w:pPr>
      <w:r w:rsidRPr="00390F0E">
        <w:rPr>
          <w:b/>
          <w:spacing w:val="-2"/>
          <w:sz w:val="24"/>
          <w:szCs w:val="24"/>
          <w:lang w:eastAsia="zh-CN"/>
        </w:rPr>
        <w:t xml:space="preserve">                                         </w:t>
      </w:r>
    </w:p>
    <w:p w:rsidR="00EB697B" w:rsidRPr="00390F0E" w:rsidRDefault="00EB697B" w:rsidP="00EB697B">
      <w:pPr>
        <w:suppressAutoHyphens/>
        <w:ind w:left="4962"/>
        <w:rPr>
          <w:sz w:val="24"/>
          <w:szCs w:val="24"/>
          <w:lang w:eastAsia="ar-SA"/>
        </w:rPr>
      </w:pPr>
      <w:r w:rsidRPr="00390F0E">
        <w:rPr>
          <w:sz w:val="24"/>
          <w:szCs w:val="24"/>
          <w:lang w:eastAsia="ar-SA"/>
        </w:rPr>
        <w:t>от________________________</w:t>
      </w:r>
    </w:p>
    <w:p w:rsidR="00EB697B" w:rsidRPr="00390F0E" w:rsidRDefault="00EB697B" w:rsidP="00EB697B">
      <w:pPr>
        <w:suppressAutoHyphens/>
        <w:ind w:left="4962"/>
        <w:rPr>
          <w:sz w:val="24"/>
          <w:szCs w:val="24"/>
          <w:lang w:eastAsia="ar-SA"/>
        </w:rPr>
      </w:pPr>
      <w:r w:rsidRPr="00390F0E">
        <w:rPr>
          <w:sz w:val="24"/>
          <w:szCs w:val="24"/>
          <w:lang w:eastAsia="ar-SA"/>
        </w:rPr>
        <w:t>__________________________</w:t>
      </w:r>
    </w:p>
    <w:p w:rsidR="00EB697B" w:rsidRPr="00390F0E" w:rsidRDefault="00EB697B" w:rsidP="00EB697B">
      <w:pPr>
        <w:suppressAutoHyphens/>
        <w:ind w:left="4962"/>
        <w:rPr>
          <w:sz w:val="24"/>
          <w:szCs w:val="24"/>
          <w:lang w:eastAsia="ar-SA"/>
        </w:rPr>
      </w:pPr>
    </w:p>
    <w:p w:rsidR="00EB697B" w:rsidRPr="00390F0E" w:rsidRDefault="00EB697B" w:rsidP="00EB697B">
      <w:pPr>
        <w:suppressAutoHyphens/>
        <w:ind w:left="4962"/>
        <w:rPr>
          <w:sz w:val="24"/>
          <w:szCs w:val="24"/>
          <w:lang w:eastAsia="ar-SA"/>
        </w:rPr>
      </w:pPr>
      <w:r w:rsidRPr="00390F0E">
        <w:rPr>
          <w:sz w:val="24"/>
          <w:szCs w:val="24"/>
          <w:lang w:eastAsia="ar-SA"/>
        </w:rPr>
        <w:t>ИНН__________________________</w:t>
      </w:r>
    </w:p>
    <w:p w:rsidR="00EB697B" w:rsidRPr="00390F0E" w:rsidRDefault="00EB697B" w:rsidP="00EB697B">
      <w:pPr>
        <w:suppressAutoHyphens/>
        <w:ind w:left="4962"/>
        <w:rPr>
          <w:sz w:val="24"/>
          <w:szCs w:val="24"/>
          <w:lang w:eastAsia="ar-SA"/>
        </w:rPr>
      </w:pPr>
      <w:r w:rsidRPr="00390F0E">
        <w:rPr>
          <w:sz w:val="24"/>
          <w:szCs w:val="24"/>
          <w:lang w:eastAsia="ar-SA"/>
        </w:rPr>
        <w:t>ОГРН__________________________</w:t>
      </w:r>
    </w:p>
    <w:p w:rsidR="00EB697B" w:rsidRPr="00390F0E" w:rsidRDefault="00EB697B" w:rsidP="00EB697B">
      <w:pPr>
        <w:suppressAutoHyphens/>
        <w:ind w:left="4962"/>
        <w:rPr>
          <w:sz w:val="24"/>
          <w:szCs w:val="24"/>
          <w:lang w:eastAsia="ar-SA"/>
        </w:rPr>
      </w:pPr>
      <w:r w:rsidRPr="00390F0E">
        <w:rPr>
          <w:sz w:val="24"/>
          <w:szCs w:val="24"/>
          <w:lang w:eastAsia="ar-SA"/>
        </w:rPr>
        <w:t>зарегистрированного по адресу:</w:t>
      </w:r>
    </w:p>
    <w:p w:rsidR="00EB697B" w:rsidRPr="00390F0E" w:rsidRDefault="00EB697B" w:rsidP="00EB697B">
      <w:pPr>
        <w:suppressAutoHyphens/>
        <w:ind w:left="4962"/>
        <w:rPr>
          <w:sz w:val="24"/>
          <w:szCs w:val="24"/>
          <w:lang w:eastAsia="ar-SA"/>
        </w:rPr>
      </w:pPr>
      <w:r w:rsidRPr="00390F0E">
        <w:rPr>
          <w:sz w:val="24"/>
          <w:szCs w:val="24"/>
          <w:lang w:eastAsia="ar-SA"/>
        </w:rPr>
        <w:t>___________________________</w:t>
      </w:r>
    </w:p>
    <w:p w:rsidR="00EB697B" w:rsidRPr="00390F0E" w:rsidRDefault="00EB697B" w:rsidP="00EB697B">
      <w:pPr>
        <w:suppressAutoHyphens/>
        <w:ind w:left="4962"/>
        <w:rPr>
          <w:sz w:val="24"/>
          <w:szCs w:val="24"/>
          <w:lang w:eastAsia="ar-SA"/>
        </w:rPr>
      </w:pPr>
      <w:r w:rsidRPr="00390F0E">
        <w:rPr>
          <w:sz w:val="24"/>
          <w:szCs w:val="24"/>
          <w:lang w:eastAsia="ar-SA"/>
        </w:rPr>
        <w:t>___________________________</w:t>
      </w:r>
    </w:p>
    <w:p w:rsidR="00EB697B" w:rsidRPr="00390F0E" w:rsidRDefault="00EB697B" w:rsidP="00EB697B">
      <w:pPr>
        <w:suppressAutoHyphens/>
        <w:ind w:left="4962"/>
        <w:rPr>
          <w:sz w:val="24"/>
          <w:szCs w:val="24"/>
          <w:lang w:eastAsia="ar-SA"/>
        </w:rPr>
      </w:pPr>
      <w:r w:rsidRPr="00390F0E">
        <w:rPr>
          <w:sz w:val="24"/>
          <w:szCs w:val="24"/>
          <w:lang w:eastAsia="ar-SA"/>
        </w:rPr>
        <w:t>телефон____________________</w:t>
      </w:r>
    </w:p>
    <w:p w:rsidR="00EB697B" w:rsidRPr="00390F0E" w:rsidRDefault="00EB697B" w:rsidP="00EB697B">
      <w:pPr>
        <w:suppressAutoHyphens/>
        <w:ind w:left="5664"/>
        <w:rPr>
          <w:sz w:val="24"/>
          <w:szCs w:val="24"/>
          <w:lang w:eastAsia="ar-SA"/>
        </w:rPr>
      </w:pPr>
    </w:p>
    <w:p w:rsidR="00EB697B" w:rsidRPr="00390F0E" w:rsidRDefault="00EB697B" w:rsidP="00EB697B">
      <w:pPr>
        <w:widowControl w:val="0"/>
        <w:autoSpaceDE w:val="0"/>
        <w:autoSpaceDN w:val="0"/>
        <w:adjustRightInd w:val="0"/>
        <w:jc w:val="center"/>
        <w:rPr>
          <w:b/>
          <w:sz w:val="24"/>
          <w:szCs w:val="24"/>
        </w:rPr>
      </w:pPr>
      <w:r w:rsidRPr="00390F0E">
        <w:rPr>
          <w:b/>
          <w:sz w:val="24"/>
          <w:szCs w:val="24"/>
        </w:rPr>
        <w:t>Заявление</w:t>
      </w:r>
    </w:p>
    <w:p w:rsidR="00EB697B" w:rsidRPr="00390F0E" w:rsidRDefault="00EB697B" w:rsidP="00EB697B">
      <w:pPr>
        <w:widowControl w:val="0"/>
        <w:autoSpaceDE w:val="0"/>
        <w:autoSpaceDN w:val="0"/>
        <w:adjustRightInd w:val="0"/>
        <w:jc w:val="center"/>
        <w:rPr>
          <w:b/>
          <w:sz w:val="24"/>
          <w:szCs w:val="24"/>
        </w:rPr>
      </w:pPr>
    </w:p>
    <w:p w:rsidR="00EB697B" w:rsidRPr="00390F0E" w:rsidRDefault="00EB697B" w:rsidP="00EB697B">
      <w:pPr>
        <w:widowControl w:val="0"/>
        <w:shd w:val="clear" w:color="auto" w:fill="FFFFFF"/>
        <w:tabs>
          <w:tab w:val="left" w:leader="underscore" w:pos="9682"/>
        </w:tabs>
        <w:autoSpaceDE w:val="0"/>
        <w:autoSpaceDN w:val="0"/>
        <w:adjustRightInd w:val="0"/>
        <w:ind w:right="-7"/>
        <w:jc w:val="both"/>
        <w:rPr>
          <w:sz w:val="24"/>
          <w:szCs w:val="24"/>
        </w:rPr>
      </w:pPr>
      <w:r w:rsidRPr="00390F0E">
        <w:rPr>
          <w:sz w:val="24"/>
          <w:szCs w:val="24"/>
        </w:rPr>
        <w:t xml:space="preserve">            Прошу провести аукцион </w:t>
      </w:r>
      <w:r w:rsidRPr="00390F0E">
        <w:rPr>
          <w:color w:val="000000"/>
          <w:sz w:val="24"/>
          <w:szCs w:val="24"/>
        </w:rPr>
        <w:t>на предоставление земельного участка в собственность / аренду</w:t>
      </w:r>
      <w:r w:rsidRPr="00390F0E">
        <w:rPr>
          <w:sz w:val="24"/>
          <w:szCs w:val="24"/>
        </w:rPr>
        <w:t xml:space="preserve"> (нужное подчеркнуть), из земель _____________</w:t>
      </w:r>
      <w:r>
        <w:rPr>
          <w:sz w:val="24"/>
          <w:szCs w:val="24"/>
        </w:rPr>
        <w:t>_________</w:t>
      </w:r>
      <w:r w:rsidRPr="00390F0E">
        <w:rPr>
          <w:sz w:val="24"/>
          <w:szCs w:val="24"/>
        </w:rPr>
        <w:t>_________________________,</w:t>
      </w:r>
    </w:p>
    <w:p w:rsidR="00EB697B" w:rsidRPr="00390F0E" w:rsidRDefault="00EB697B" w:rsidP="00EB697B">
      <w:pPr>
        <w:widowControl w:val="0"/>
        <w:shd w:val="clear" w:color="auto" w:fill="FFFFFF"/>
        <w:tabs>
          <w:tab w:val="left" w:leader="underscore" w:pos="9682"/>
        </w:tabs>
        <w:autoSpaceDE w:val="0"/>
        <w:autoSpaceDN w:val="0"/>
        <w:adjustRightInd w:val="0"/>
        <w:ind w:right="-284"/>
        <w:jc w:val="center"/>
        <w:rPr>
          <w:sz w:val="24"/>
          <w:szCs w:val="24"/>
        </w:rPr>
      </w:pPr>
      <w:r w:rsidRPr="00390F0E">
        <w:rPr>
          <w:sz w:val="24"/>
          <w:szCs w:val="24"/>
        </w:rPr>
        <w:t xml:space="preserve">                                                                            (указать категорию земель)</w:t>
      </w:r>
    </w:p>
    <w:p w:rsidR="00EB697B" w:rsidRPr="00390F0E" w:rsidRDefault="00EB697B" w:rsidP="00EB697B">
      <w:pPr>
        <w:widowControl w:val="0"/>
        <w:shd w:val="clear" w:color="auto" w:fill="FFFFFF"/>
        <w:tabs>
          <w:tab w:val="left" w:leader="underscore" w:pos="9639"/>
        </w:tabs>
        <w:autoSpaceDE w:val="0"/>
        <w:autoSpaceDN w:val="0"/>
        <w:adjustRightInd w:val="0"/>
        <w:ind w:right="-7"/>
        <w:jc w:val="both"/>
        <w:rPr>
          <w:sz w:val="24"/>
          <w:szCs w:val="24"/>
        </w:rPr>
      </w:pPr>
      <w:r w:rsidRPr="00390F0E">
        <w:rPr>
          <w:sz w:val="24"/>
          <w:szCs w:val="24"/>
        </w:rPr>
        <w:t>с кадастровым номером ______________________________, расположенный по адресу:______________________________</w:t>
      </w:r>
      <w:r>
        <w:rPr>
          <w:sz w:val="24"/>
          <w:szCs w:val="24"/>
        </w:rPr>
        <w:t>________________</w:t>
      </w:r>
      <w:r w:rsidRPr="00390F0E">
        <w:rPr>
          <w:sz w:val="24"/>
          <w:szCs w:val="24"/>
        </w:rPr>
        <w:t>______________________________</w:t>
      </w:r>
    </w:p>
    <w:p w:rsidR="00EB697B" w:rsidRPr="00390F0E" w:rsidRDefault="00EB697B" w:rsidP="00EB697B">
      <w:pPr>
        <w:widowControl w:val="0"/>
        <w:shd w:val="clear" w:color="auto" w:fill="FFFFFF"/>
        <w:tabs>
          <w:tab w:val="left" w:leader="underscore" w:pos="6240"/>
          <w:tab w:val="left" w:leader="underscore" w:pos="8472"/>
        </w:tabs>
        <w:autoSpaceDE w:val="0"/>
        <w:autoSpaceDN w:val="0"/>
        <w:adjustRightInd w:val="0"/>
        <w:ind w:right="-284"/>
        <w:jc w:val="both"/>
        <w:rPr>
          <w:sz w:val="24"/>
          <w:szCs w:val="24"/>
        </w:rPr>
      </w:pPr>
      <w:r w:rsidRPr="00390F0E">
        <w:rPr>
          <w:sz w:val="24"/>
          <w:szCs w:val="24"/>
        </w:rPr>
        <w:t>_____________________________</w:t>
      </w:r>
      <w:r>
        <w:rPr>
          <w:sz w:val="24"/>
          <w:szCs w:val="24"/>
        </w:rPr>
        <w:t>______</w:t>
      </w:r>
      <w:r w:rsidRPr="00390F0E">
        <w:rPr>
          <w:sz w:val="24"/>
          <w:szCs w:val="24"/>
        </w:rPr>
        <w:t xml:space="preserve">_______________________________________площадью ________________________кв.м., </w:t>
      </w:r>
    </w:p>
    <w:p w:rsidR="00EB697B" w:rsidRPr="00390F0E" w:rsidRDefault="00EB697B" w:rsidP="00EB697B">
      <w:pPr>
        <w:widowControl w:val="0"/>
        <w:shd w:val="clear" w:color="auto" w:fill="FFFFFF"/>
        <w:tabs>
          <w:tab w:val="left" w:leader="underscore" w:pos="6240"/>
          <w:tab w:val="left" w:leader="underscore" w:pos="8472"/>
        </w:tabs>
        <w:autoSpaceDE w:val="0"/>
        <w:autoSpaceDN w:val="0"/>
        <w:adjustRightInd w:val="0"/>
        <w:ind w:right="-284"/>
        <w:jc w:val="both"/>
        <w:rPr>
          <w:sz w:val="24"/>
          <w:szCs w:val="24"/>
        </w:rPr>
      </w:pPr>
      <w:r w:rsidRPr="00390F0E">
        <w:rPr>
          <w:sz w:val="24"/>
          <w:szCs w:val="24"/>
        </w:rPr>
        <w:t>для ___________________</w:t>
      </w:r>
      <w:r>
        <w:rPr>
          <w:sz w:val="24"/>
          <w:szCs w:val="24"/>
        </w:rPr>
        <w:t>______________</w:t>
      </w:r>
      <w:r w:rsidRPr="00390F0E">
        <w:rPr>
          <w:sz w:val="24"/>
          <w:szCs w:val="24"/>
        </w:rPr>
        <w:t>______________________________________________.</w:t>
      </w:r>
    </w:p>
    <w:p w:rsidR="00EB697B" w:rsidRPr="00390F0E" w:rsidRDefault="00EB697B" w:rsidP="00EB697B">
      <w:pPr>
        <w:widowControl w:val="0"/>
        <w:shd w:val="clear" w:color="auto" w:fill="FFFFFF"/>
        <w:tabs>
          <w:tab w:val="left" w:leader="underscore" w:pos="6787"/>
        </w:tabs>
        <w:autoSpaceDE w:val="0"/>
        <w:autoSpaceDN w:val="0"/>
        <w:adjustRightInd w:val="0"/>
        <w:ind w:right="-284" w:firstLine="720"/>
        <w:jc w:val="both"/>
        <w:rPr>
          <w:sz w:val="24"/>
          <w:szCs w:val="24"/>
        </w:rPr>
      </w:pPr>
      <w:r w:rsidRPr="00390F0E">
        <w:rPr>
          <w:sz w:val="24"/>
          <w:szCs w:val="24"/>
        </w:rPr>
        <w:t xml:space="preserve">                (указать разрешенное использование земельного участка)</w:t>
      </w:r>
    </w:p>
    <w:p w:rsidR="00EB697B" w:rsidRPr="00390F0E" w:rsidRDefault="00EB697B" w:rsidP="00EB697B">
      <w:pPr>
        <w:suppressAutoHyphens/>
        <w:jc w:val="both"/>
        <w:rPr>
          <w:sz w:val="24"/>
          <w:szCs w:val="24"/>
          <w:lang w:eastAsia="ar-SA"/>
        </w:rPr>
      </w:pPr>
    </w:p>
    <w:p w:rsidR="00EB697B" w:rsidRPr="00390F0E" w:rsidRDefault="00EB697B" w:rsidP="00EB697B">
      <w:pPr>
        <w:tabs>
          <w:tab w:val="left" w:pos="720"/>
        </w:tabs>
        <w:suppressAutoHyphens/>
        <w:jc w:val="both"/>
        <w:rPr>
          <w:color w:val="000000"/>
          <w:sz w:val="24"/>
          <w:szCs w:val="24"/>
          <w:lang w:eastAsia="ar-SA"/>
        </w:rPr>
      </w:pPr>
      <w:r w:rsidRPr="00390F0E">
        <w:rPr>
          <w:color w:val="000000"/>
          <w:sz w:val="24"/>
          <w:szCs w:val="24"/>
          <w:lang w:eastAsia="ar-SA"/>
        </w:rPr>
        <w:tab/>
        <w:t xml:space="preserve">В соответствии с </w:t>
      </w:r>
      <w:hyperlink r:id="rId24" w:history="1">
        <w:r w:rsidRPr="00390F0E">
          <w:rPr>
            <w:color w:val="000000"/>
            <w:sz w:val="24"/>
            <w:szCs w:val="24"/>
            <w:lang w:eastAsia="ar-SA"/>
          </w:rPr>
          <w:t>Федеральным законом</w:t>
        </w:r>
      </w:hyperlink>
      <w:r w:rsidRPr="00390F0E">
        <w:rPr>
          <w:color w:val="000000"/>
          <w:sz w:val="24"/>
          <w:szCs w:val="24"/>
          <w:lang w:eastAsia="ar-SA"/>
        </w:rPr>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EB697B" w:rsidRPr="00390F0E" w:rsidRDefault="00EB697B" w:rsidP="00EB697B">
      <w:pPr>
        <w:tabs>
          <w:tab w:val="left" w:pos="720"/>
        </w:tabs>
        <w:suppressAutoHyphens/>
        <w:jc w:val="both"/>
        <w:rPr>
          <w:color w:val="000000"/>
          <w:sz w:val="24"/>
          <w:szCs w:val="24"/>
          <w:lang w:eastAsia="ar-SA"/>
        </w:rPr>
      </w:pPr>
    </w:p>
    <w:p w:rsidR="00EB697B" w:rsidRPr="00390F0E" w:rsidRDefault="00EB697B" w:rsidP="00EB697B">
      <w:pPr>
        <w:suppressAutoHyphens/>
        <w:jc w:val="both"/>
        <w:rPr>
          <w:sz w:val="24"/>
          <w:szCs w:val="24"/>
          <w:lang w:eastAsia="ar-SA"/>
        </w:rPr>
      </w:pPr>
      <w:r w:rsidRPr="00390F0E">
        <w:rPr>
          <w:sz w:val="24"/>
          <w:szCs w:val="24"/>
          <w:lang w:eastAsia="ar-SA"/>
        </w:rPr>
        <w:t>«____ »___________ 20___г.       _____________            ___________________</w:t>
      </w:r>
    </w:p>
    <w:p w:rsidR="00EB697B" w:rsidRPr="00390F0E" w:rsidRDefault="00EB697B" w:rsidP="00EB697B">
      <w:pPr>
        <w:suppressAutoHyphens/>
        <w:jc w:val="both"/>
        <w:rPr>
          <w:sz w:val="24"/>
          <w:szCs w:val="24"/>
          <w:lang w:eastAsia="ar-SA"/>
        </w:rPr>
      </w:pPr>
      <w:r>
        <w:rPr>
          <w:sz w:val="24"/>
          <w:szCs w:val="24"/>
          <w:lang w:eastAsia="ar-SA"/>
        </w:rPr>
        <w:t xml:space="preserve">     </w:t>
      </w:r>
      <w:r w:rsidRPr="00390F0E">
        <w:rPr>
          <w:sz w:val="24"/>
          <w:szCs w:val="24"/>
          <w:lang w:eastAsia="ar-SA"/>
        </w:rPr>
        <w:t xml:space="preserve">(дата заполнения)        </w:t>
      </w:r>
      <w:r>
        <w:rPr>
          <w:sz w:val="24"/>
          <w:szCs w:val="24"/>
          <w:lang w:eastAsia="ar-SA"/>
        </w:rPr>
        <w:t xml:space="preserve">          </w:t>
      </w:r>
      <w:r w:rsidRPr="00390F0E">
        <w:rPr>
          <w:sz w:val="24"/>
          <w:szCs w:val="24"/>
          <w:lang w:eastAsia="ar-SA"/>
        </w:rPr>
        <w:t xml:space="preserve"> (подпись)        </w:t>
      </w:r>
      <w:r>
        <w:rPr>
          <w:sz w:val="24"/>
          <w:szCs w:val="24"/>
          <w:lang w:eastAsia="ar-SA"/>
        </w:rPr>
        <w:t xml:space="preserve">           </w:t>
      </w:r>
      <w:r w:rsidRPr="00390F0E">
        <w:rPr>
          <w:sz w:val="24"/>
          <w:szCs w:val="24"/>
          <w:lang w:eastAsia="ar-SA"/>
        </w:rPr>
        <w:t xml:space="preserve"> (Ф.И.О. заявителя,  </w:t>
      </w:r>
    </w:p>
    <w:p w:rsidR="00EB697B" w:rsidRPr="00390F0E" w:rsidRDefault="00EB697B" w:rsidP="00EB697B">
      <w:pPr>
        <w:suppressAutoHyphens/>
        <w:jc w:val="both"/>
        <w:rPr>
          <w:sz w:val="24"/>
          <w:szCs w:val="24"/>
          <w:lang w:eastAsia="ar-SA"/>
        </w:rPr>
      </w:pPr>
      <w:r w:rsidRPr="00390F0E">
        <w:rPr>
          <w:sz w:val="24"/>
          <w:szCs w:val="24"/>
          <w:lang w:eastAsia="ar-SA"/>
        </w:rPr>
        <w:t xml:space="preserve">                                                                        </w:t>
      </w:r>
      <w:r>
        <w:rPr>
          <w:sz w:val="24"/>
          <w:szCs w:val="24"/>
          <w:lang w:eastAsia="ar-SA"/>
        </w:rPr>
        <w:t xml:space="preserve">                   </w:t>
      </w:r>
      <w:r w:rsidRPr="00390F0E">
        <w:rPr>
          <w:sz w:val="24"/>
          <w:szCs w:val="24"/>
          <w:lang w:eastAsia="ar-SA"/>
        </w:rPr>
        <w:t>представителя  заявителя)</w:t>
      </w:r>
    </w:p>
    <w:p w:rsidR="00EB697B" w:rsidRPr="00390F0E" w:rsidRDefault="00EB697B" w:rsidP="00EB697B">
      <w:pPr>
        <w:suppressAutoHyphens/>
        <w:jc w:val="both"/>
        <w:rPr>
          <w:sz w:val="24"/>
          <w:szCs w:val="24"/>
          <w:lang w:eastAsia="ar-SA"/>
        </w:rPr>
      </w:pPr>
      <w:r w:rsidRPr="00390F0E">
        <w:rPr>
          <w:sz w:val="24"/>
          <w:szCs w:val="24"/>
          <w:lang w:eastAsia="ar-SA"/>
        </w:rPr>
        <w:t xml:space="preserve">                 </w:t>
      </w:r>
      <w:r w:rsidRPr="00390F0E">
        <w:rPr>
          <w:color w:val="000000"/>
          <w:sz w:val="24"/>
          <w:szCs w:val="24"/>
          <w:lang w:eastAsia="ar-SA"/>
        </w:rPr>
        <w:t xml:space="preserve">     </w:t>
      </w:r>
    </w:p>
    <w:p w:rsidR="00EB697B" w:rsidRPr="00390F0E" w:rsidRDefault="00EB697B" w:rsidP="00EB697B">
      <w:pPr>
        <w:tabs>
          <w:tab w:val="left" w:pos="2340"/>
          <w:tab w:val="left" w:pos="3780"/>
        </w:tabs>
        <w:rPr>
          <w:sz w:val="24"/>
          <w:szCs w:val="24"/>
        </w:rPr>
      </w:pPr>
    </w:p>
    <w:p w:rsidR="00EB697B" w:rsidRPr="00390F0E" w:rsidRDefault="00EB697B" w:rsidP="00EB697B">
      <w:pPr>
        <w:tabs>
          <w:tab w:val="left" w:pos="2340"/>
          <w:tab w:val="left" w:pos="3780"/>
        </w:tabs>
        <w:rPr>
          <w:sz w:val="24"/>
          <w:szCs w:val="24"/>
        </w:rPr>
      </w:pPr>
    </w:p>
    <w:p w:rsidR="00EB697B" w:rsidRPr="00390F0E" w:rsidRDefault="00EB697B" w:rsidP="00EB697B">
      <w:pPr>
        <w:tabs>
          <w:tab w:val="left" w:pos="2340"/>
          <w:tab w:val="left" w:pos="3780"/>
        </w:tabs>
        <w:rPr>
          <w:sz w:val="24"/>
          <w:szCs w:val="24"/>
        </w:rPr>
      </w:pPr>
    </w:p>
    <w:p w:rsidR="00EB697B" w:rsidRPr="00390F0E" w:rsidRDefault="00EB697B" w:rsidP="00EB697B">
      <w:pPr>
        <w:tabs>
          <w:tab w:val="left" w:pos="2340"/>
          <w:tab w:val="left" w:pos="3780"/>
        </w:tabs>
        <w:jc w:val="center"/>
        <w:rPr>
          <w:sz w:val="24"/>
          <w:szCs w:val="24"/>
        </w:rPr>
        <w:sectPr w:rsidR="00EB697B" w:rsidRPr="00390F0E" w:rsidSect="00390F0E">
          <w:pgSz w:w="11906" w:h="16838"/>
          <w:pgMar w:top="1134" w:right="851" w:bottom="851" w:left="1134" w:header="709" w:footer="709" w:gutter="0"/>
          <w:cols w:space="708"/>
          <w:docGrid w:linePitch="360"/>
        </w:sectPr>
      </w:pPr>
    </w:p>
    <w:tbl>
      <w:tblPr>
        <w:tblW w:w="5000" w:type="pct"/>
        <w:tblLook w:val="04A0"/>
      </w:tblPr>
      <w:tblGrid>
        <w:gridCol w:w="7676"/>
        <w:gridCol w:w="7677"/>
      </w:tblGrid>
      <w:tr w:rsidR="00EB697B" w:rsidRPr="00390F0E" w:rsidTr="00DC3FA7">
        <w:tc>
          <w:tcPr>
            <w:tcW w:w="2500" w:type="pct"/>
            <w:shd w:val="clear" w:color="auto" w:fill="auto"/>
          </w:tcPr>
          <w:p w:rsidR="00EB697B" w:rsidRPr="00390F0E" w:rsidRDefault="00EB697B" w:rsidP="00DC3FA7">
            <w:pPr>
              <w:tabs>
                <w:tab w:val="left" w:pos="2340"/>
                <w:tab w:val="left" w:pos="3780"/>
              </w:tabs>
              <w:jc w:val="center"/>
              <w:rPr>
                <w:sz w:val="24"/>
                <w:szCs w:val="24"/>
              </w:rPr>
            </w:pPr>
          </w:p>
        </w:tc>
        <w:tc>
          <w:tcPr>
            <w:tcW w:w="2500" w:type="pct"/>
            <w:shd w:val="clear" w:color="auto" w:fill="auto"/>
          </w:tcPr>
          <w:p w:rsidR="00EB697B" w:rsidRPr="00C8247A" w:rsidRDefault="00EB697B" w:rsidP="00DC3FA7">
            <w:pPr>
              <w:pStyle w:val="a7"/>
              <w:spacing w:line="240" w:lineRule="atLeast"/>
              <w:ind w:right="-2" w:firstLine="40"/>
              <w:jc w:val="right"/>
              <w:rPr>
                <w:sz w:val="24"/>
                <w:szCs w:val="24"/>
              </w:rPr>
            </w:pPr>
            <w:r>
              <w:rPr>
                <w:sz w:val="24"/>
                <w:szCs w:val="24"/>
              </w:rPr>
              <w:t>Приложение № 2</w:t>
            </w:r>
            <w:r w:rsidRPr="00C8247A">
              <w:rPr>
                <w:sz w:val="24"/>
                <w:szCs w:val="24"/>
              </w:rPr>
              <w:t xml:space="preserve"> </w:t>
            </w:r>
          </w:p>
          <w:p w:rsidR="00EB697B" w:rsidRDefault="00EB697B" w:rsidP="00DC3FA7">
            <w:pPr>
              <w:pStyle w:val="a7"/>
              <w:spacing w:line="240" w:lineRule="atLeast"/>
              <w:ind w:right="-2" w:firstLine="40"/>
              <w:jc w:val="right"/>
              <w:rPr>
                <w:sz w:val="24"/>
                <w:szCs w:val="24"/>
              </w:rPr>
            </w:pPr>
            <w:r w:rsidRPr="00C8247A">
              <w:rPr>
                <w:sz w:val="24"/>
                <w:szCs w:val="24"/>
              </w:rPr>
              <w:t xml:space="preserve">к административному регламенту                                             </w:t>
            </w:r>
            <w:r>
              <w:rPr>
                <w:sz w:val="24"/>
                <w:szCs w:val="24"/>
              </w:rPr>
              <w:t xml:space="preserve">                 </w:t>
            </w:r>
            <w:r w:rsidRPr="00C8247A">
              <w:rPr>
                <w:sz w:val="24"/>
                <w:szCs w:val="24"/>
              </w:rPr>
              <w:t xml:space="preserve">«Предоставление земельных участков,                                                               </w:t>
            </w:r>
            <w:r>
              <w:rPr>
                <w:sz w:val="24"/>
                <w:szCs w:val="24"/>
              </w:rPr>
              <w:t>находящихся в муниципальной собственности</w:t>
            </w:r>
            <w:r w:rsidRPr="00C8247A">
              <w:rPr>
                <w:sz w:val="24"/>
                <w:szCs w:val="24"/>
              </w:rPr>
              <w:t xml:space="preserve">, </w:t>
            </w:r>
          </w:p>
          <w:p w:rsidR="00EB697B" w:rsidRPr="00C8247A" w:rsidRDefault="00EB697B" w:rsidP="00DC3FA7">
            <w:pPr>
              <w:tabs>
                <w:tab w:val="left" w:pos="1218"/>
              </w:tabs>
              <w:spacing w:line="240" w:lineRule="atLeast"/>
              <w:ind w:right="-2" w:firstLine="40"/>
              <w:jc w:val="right"/>
              <w:rPr>
                <w:sz w:val="24"/>
                <w:szCs w:val="24"/>
              </w:rPr>
            </w:pPr>
            <w:r>
              <w:rPr>
                <w:sz w:val="24"/>
                <w:szCs w:val="24"/>
              </w:rPr>
              <w:t>на торгах</w:t>
            </w:r>
            <w:r w:rsidRPr="00C8247A">
              <w:rPr>
                <w:sz w:val="24"/>
                <w:szCs w:val="24"/>
              </w:rPr>
              <w:t>»</w:t>
            </w:r>
          </w:p>
          <w:p w:rsidR="00EB697B" w:rsidRPr="00390F0E" w:rsidRDefault="00EB697B" w:rsidP="00DC3FA7">
            <w:pPr>
              <w:widowControl w:val="0"/>
              <w:suppressAutoHyphens/>
              <w:autoSpaceDE w:val="0"/>
              <w:spacing w:line="200" w:lineRule="atLeast"/>
              <w:jc w:val="center"/>
              <w:rPr>
                <w:sz w:val="24"/>
                <w:szCs w:val="24"/>
              </w:rPr>
            </w:pPr>
          </w:p>
        </w:tc>
      </w:tr>
    </w:tbl>
    <w:p w:rsidR="00EB697B" w:rsidRPr="00390F0E" w:rsidRDefault="00EB697B" w:rsidP="00EB697B">
      <w:pPr>
        <w:suppressAutoHyphens/>
        <w:jc w:val="center"/>
        <w:rPr>
          <w:b/>
          <w:sz w:val="24"/>
          <w:szCs w:val="24"/>
          <w:lang w:eastAsia="zh-CN"/>
        </w:rPr>
      </w:pPr>
      <w:r w:rsidRPr="00390F0E">
        <w:rPr>
          <w:b/>
          <w:sz w:val="24"/>
          <w:szCs w:val="24"/>
          <w:lang w:eastAsia="zh-CN"/>
        </w:rPr>
        <w:t>БЛОК-СХЕМА</w:t>
      </w:r>
    </w:p>
    <w:p w:rsidR="00EB697B" w:rsidRPr="00390F0E" w:rsidRDefault="00EB697B" w:rsidP="00EB697B">
      <w:pPr>
        <w:widowControl w:val="0"/>
        <w:suppressAutoHyphens/>
        <w:autoSpaceDE w:val="0"/>
        <w:spacing w:line="200" w:lineRule="atLeast"/>
        <w:jc w:val="center"/>
        <w:rPr>
          <w:b/>
          <w:bCs/>
          <w:sz w:val="24"/>
          <w:szCs w:val="24"/>
          <w:lang w:eastAsia="zh-CN"/>
        </w:rPr>
      </w:pPr>
      <w:r w:rsidRPr="00390F0E">
        <w:rPr>
          <w:b/>
          <w:sz w:val="24"/>
          <w:szCs w:val="24"/>
          <w:lang w:eastAsia="zh-CN"/>
        </w:rPr>
        <w:t xml:space="preserve">предоставления муниципальной услуги </w:t>
      </w:r>
      <w:r w:rsidRPr="00390F0E">
        <w:rPr>
          <w:b/>
          <w:bCs/>
          <w:sz w:val="24"/>
          <w:szCs w:val="24"/>
          <w:lang w:eastAsia="zh-CN"/>
        </w:rPr>
        <w:t>«</w:t>
      </w:r>
      <w:r w:rsidRPr="00390F0E">
        <w:rPr>
          <w:b/>
          <w:kern w:val="1"/>
          <w:sz w:val="24"/>
          <w:szCs w:val="24"/>
          <w:shd w:val="clear" w:color="auto" w:fill="FFFFFF"/>
          <w:lang w:eastAsia="ar-SA"/>
        </w:rPr>
        <w:t>Предоставление земельных участков, находящихся в муниципальной собственности, на торгах</w:t>
      </w:r>
      <w:r w:rsidRPr="00390F0E">
        <w:rPr>
          <w:b/>
          <w:bCs/>
          <w:sz w:val="24"/>
          <w:szCs w:val="24"/>
          <w:lang w:eastAsia="zh-CN"/>
        </w:rPr>
        <w:t>»</w:t>
      </w:r>
    </w:p>
    <w:p w:rsidR="00EB697B" w:rsidRPr="00390F0E" w:rsidRDefault="00EB697B" w:rsidP="00EB697B">
      <w:pPr>
        <w:suppressAutoHyphens/>
        <w:jc w:val="center"/>
        <w:rPr>
          <w:b/>
          <w:sz w:val="24"/>
          <w:szCs w:val="24"/>
          <w:lang w:eastAsia="ar-SA"/>
        </w:rPr>
      </w:pPr>
      <w:r w:rsidRPr="00047227">
        <w:rPr>
          <w:sz w:val="24"/>
          <w:szCs w:val="24"/>
          <w:lang w:eastAsia="ar-SA"/>
        </w:rPr>
        <w:pict>
          <v:line id="_x0000_s1027" style="position:absolute;left:0;text-align:left;z-index:251661312" from="5in,77.8pt" to="360.1pt,104.8pt" strokeweight=".26mm">
            <v:stroke endarrow="block" joinstyle="miter"/>
          </v:line>
        </w:pict>
      </w:r>
    </w:p>
    <w:p w:rsidR="00EB697B" w:rsidRPr="00390F0E" w:rsidRDefault="00EB697B" w:rsidP="00EB697B">
      <w:pPr>
        <w:suppressAutoHyphens/>
        <w:jc w:val="center"/>
        <w:rPr>
          <w:sz w:val="24"/>
          <w:szCs w:val="24"/>
          <w:lang w:eastAsia="ar-SA"/>
        </w:rPr>
      </w:pPr>
      <w:r>
        <w:rPr>
          <w:sz w:val="24"/>
          <w:szCs w:val="24"/>
          <w:lang w:eastAsia="ar-SA"/>
        </w:rPr>
        <w:pict>
          <v:shape id="_x0000_s1026" type="#_x0000_t202" style="position:absolute;left:0;text-align:left;margin-left:172.3pt;margin-top:2pt;width:423.95pt;height:29.65pt;z-index:251660288;mso-wrap-distance-left:9.05pt;mso-wrap-distance-right:9.05pt" strokeweight=".5pt">
            <v:fill color2="black"/>
            <v:textbox style="mso-next-textbox:#_x0000_s1026" inset="7.45pt,3.85pt,7.45pt,3.85pt">
              <w:txbxContent>
                <w:p w:rsidR="00EB697B" w:rsidRPr="00C45F9C" w:rsidRDefault="00EB697B" w:rsidP="00EB697B">
                  <w:pPr>
                    <w:jc w:val="center"/>
                    <w:rPr>
                      <w:sz w:val="24"/>
                      <w:szCs w:val="24"/>
                    </w:rPr>
                  </w:pPr>
                  <w:r w:rsidRPr="00C45F9C">
                    <w:rPr>
                      <w:sz w:val="24"/>
                      <w:szCs w:val="24"/>
                    </w:rPr>
                    <w:t>Прием документов специалистом МБУ «МФЦ» и передача в Администрацию</w:t>
                  </w:r>
                </w:p>
                <w:p w:rsidR="00EB697B" w:rsidRPr="00C45F9C" w:rsidRDefault="00EB697B" w:rsidP="00EB697B">
                  <w:pPr>
                    <w:jc w:val="center"/>
                    <w:rPr>
                      <w:sz w:val="24"/>
                      <w:szCs w:val="24"/>
                    </w:rPr>
                  </w:pPr>
                </w:p>
              </w:txbxContent>
            </v:textbox>
          </v:shape>
        </w:pict>
      </w:r>
      <w:r w:rsidRPr="00390F0E">
        <w:rPr>
          <w:sz w:val="24"/>
          <w:szCs w:val="24"/>
          <w:lang w:eastAsia="ar-SA"/>
        </w:rPr>
        <w:t>(предоставление услуги через МФЦ)</w:t>
      </w:r>
    </w:p>
    <w:p w:rsidR="00EB697B" w:rsidRPr="00390F0E" w:rsidRDefault="00EB697B" w:rsidP="00EB697B">
      <w:pPr>
        <w:suppressAutoHyphens/>
        <w:jc w:val="center"/>
        <w:rPr>
          <w:sz w:val="24"/>
          <w:szCs w:val="24"/>
          <w:lang w:eastAsia="ar-SA"/>
        </w:rPr>
      </w:pPr>
    </w:p>
    <w:p w:rsidR="00EB697B" w:rsidRPr="00390F0E" w:rsidRDefault="00EB697B" w:rsidP="00EB697B">
      <w:pPr>
        <w:suppressAutoHyphens/>
        <w:jc w:val="center"/>
        <w:rPr>
          <w:sz w:val="24"/>
          <w:szCs w:val="24"/>
          <w:lang w:eastAsia="ar-SA"/>
        </w:rPr>
      </w:pPr>
      <w:r>
        <w:rPr>
          <w:sz w:val="24"/>
          <w:szCs w:val="24"/>
          <w:lang w:eastAsia="ar-SA"/>
        </w:rPr>
        <w:pict>
          <v:shape id="_x0000_s1028" type="#_x0000_t202" style="position:absolute;left:0;text-align:left;margin-left:274.4pt;margin-top:10.3pt;width:180.75pt;height:29.65pt;z-index:251662336;mso-wrap-distance-left:9.05pt;mso-wrap-distance-right:9.05pt" strokeweight=".5pt">
            <v:fill color2="black"/>
            <v:textbox style="mso-next-textbox:#_x0000_s1028" inset="7.45pt,3.85pt,7.45pt,3.85pt">
              <w:txbxContent>
                <w:p w:rsidR="00EB697B" w:rsidRPr="00C45F9C" w:rsidRDefault="00EB697B" w:rsidP="00EB697B">
                  <w:pPr>
                    <w:jc w:val="center"/>
                    <w:rPr>
                      <w:sz w:val="24"/>
                      <w:szCs w:val="24"/>
                    </w:rPr>
                  </w:pPr>
                  <w:r w:rsidRPr="00C45F9C">
                    <w:rPr>
                      <w:sz w:val="24"/>
                      <w:szCs w:val="24"/>
                    </w:rPr>
                    <w:t>рассмотрение документов</w:t>
                  </w:r>
                </w:p>
              </w:txbxContent>
            </v:textbox>
          </v:shape>
        </w:pict>
      </w:r>
    </w:p>
    <w:p w:rsidR="00EB697B" w:rsidRPr="00390F0E" w:rsidRDefault="00EB697B" w:rsidP="00EB697B">
      <w:pPr>
        <w:suppressAutoHyphens/>
        <w:jc w:val="center"/>
        <w:rPr>
          <w:sz w:val="24"/>
          <w:szCs w:val="24"/>
          <w:lang w:eastAsia="ar-SA"/>
        </w:rPr>
      </w:pPr>
    </w:p>
    <w:p w:rsidR="00EB697B" w:rsidRPr="00390F0E" w:rsidRDefault="00EB697B" w:rsidP="00EB697B">
      <w:pPr>
        <w:suppressAutoHyphens/>
        <w:jc w:val="center"/>
        <w:rPr>
          <w:sz w:val="24"/>
          <w:szCs w:val="24"/>
          <w:lang w:eastAsia="ar-SA"/>
        </w:rPr>
      </w:pP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r>
        <w:rPr>
          <w:sz w:val="24"/>
          <w:szCs w:val="24"/>
          <w:lang w:eastAsia="ar-SA"/>
        </w:rPr>
        <w:pict>
          <v:shape id="_x0000_s1034" type="#_x0000_t202" style="position:absolute;margin-left:199.45pt;margin-top:7.2pt;width:342.75pt;height:27.75pt;z-index:251668480;mso-wrap-distance-left:9.05pt;mso-wrap-distance-right:9.05pt" strokeweight=".5pt">
            <v:fill color2="black"/>
            <v:textbox style="mso-next-textbox:#_x0000_s1034" inset="7.45pt,3.85pt,7.45pt,3.85pt">
              <w:txbxContent>
                <w:p w:rsidR="00EB697B" w:rsidRPr="00C45F9C" w:rsidRDefault="00EB697B" w:rsidP="00EB697B">
                  <w:pPr>
                    <w:rPr>
                      <w:sz w:val="24"/>
                      <w:szCs w:val="24"/>
                    </w:rPr>
                  </w:pPr>
                  <w:r>
                    <w:rPr>
                      <w:sz w:val="24"/>
                      <w:szCs w:val="24"/>
                    </w:rPr>
                    <w:t>О</w:t>
                  </w:r>
                  <w:r w:rsidRPr="00C45F9C">
                    <w:rPr>
                      <w:sz w:val="24"/>
                      <w:szCs w:val="24"/>
                    </w:rPr>
                    <w:t>пределение возможности предоставления земельного участка</w:t>
                  </w:r>
                </w:p>
              </w:txbxContent>
            </v:textbox>
          </v:shape>
        </w:pict>
      </w: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r>
        <w:rPr>
          <w:noProof/>
          <w:sz w:val="24"/>
          <w:szCs w:val="24"/>
        </w:rPr>
        <w:pict>
          <v:shapetype id="_x0000_t32" coordsize="21600,21600" o:spt="32" o:oned="t" path="m,l21600,21600e" filled="f">
            <v:path arrowok="t" fillok="f" o:connecttype="none"/>
            <o:lock v:ext="edit" shapetype="t"/>
          </v:shapetype>
          <v:shape id="_x0000_s1064" type="#_x0000_t32" style="position:absolute;margin-left:361.7pt;margin-top:7.35pt;width:202.35pt;height:17.05pt;z-index:251699200" o:connectortype="straight">
            <v:stroke endarrow="block"/>
          </v:shape>
        </w:pict>
      </w:r>
      <w:r>
        <w:rPr>
          <w:noProof/>
          <w:sz w:val="24"/>
          <w:szCs w:val="24"/>
        </w:rPr>
        <w:pict>
          <v:shape id="_x0000_s1063" type="#_x0000_t32" style="position:absolute;margin-left:160.25pt;margin-top:7.35pt;width:201.45pt;height:14.1pt;flip:x;z-index:251698176" o:connectortype="straight">
            <v:stroke endarrow="block"/>
          </v:shape>
        </w:pict>
      </w:r>
    </w:p>
    <w:p w:rsidR="00EB697B" w:rsidRPr="00390F0E" w:rsidRDefault="00EB697B" w:rsidP="00EB697B">
      <w:pPr>
        <w:suppressAutoHyphens/>
        <w:rPr>
          <w:sz w:val="24"/>
          <w:szCs w:val="24"/>
          <w:lang w:eastAsia="ar-SA"/>
        </w:rPr>
      </w:pPr>
      <w:r>
        <w:rPr>
          <w:sz w:val="24"/>
          <w:szCs w:val="24"/>
          <w:lang w:eastAsia="ar-SA"/>
        </w:rPr>
        <w:pict>
          <v:shape id="_x0000_s1030" type="#_x0000_t202" style="position:absolute;margin-left:487.95pt;margin-top:10.65pt;width:153.75pt;height:27.75pt;z-index:251664384;mso-wrap-distance-left:9.05pt;mso-wrap-distance-right:9.05pt" strokeweight=".5pt">
            <v:fill color2="black"/>
            <v:textbox style="mso-next-textbox:#_x0000_s1030" inset="7.45pt,3.85pt,7.45pt,3.85pt">
              <w:txbxContent>
                <w:p w:rsidR="00EB697B" w:rsidRPr="00C45F9C" w:rsidRDefault="00EB697B" w:rsidP="00EB697B">
                  <w:pPr>
                    <w:jc w:val="center"/>
                    <w:rPr>
                      <w:sz w:val="24"/>
                      <w:szCs w:val="24"/>
                    </w:rPr>
                  </w:pPr>
                  <w:r w:rsidRPr="00C45F9C">
                    <w:rPr>
                      <w:sz w:val="24"/>
                      <w:szCs w:val="24"/>
                    </w:rPr>
                    <w:t>отрицательное</w:t>
                  </w:r>
                </w:p>
              </w:txbxContent>
            </v:textbox>
          </v:shape>
        </w:pict>
      </w:r>
      <w:r>
        <w:rPr>
          <w:sz w:val="24"/>
          <w:szCs w:val="24"/>
          <w:lang w:eastAsia="ar-SA"/>
        </w:rPr>
        <w:pict>
          <v:shape id="_x0000_s1029" type="#_x0000_t202" style="position:absolute;margin-left:72.05pt;margin-top:9.05pt;width:144.75pt;height:27.75pt;z-index:251663360;mso-wrap-distance-left:9.05pt;mso-wrap-distance-right:9.05pt" strokeweight=".5pt">
            <v:fill color2="black"/>
            <v:textbox style="mso-next-textbox:#_x0000_s1029" inset="7.45pt,3.85pt,7.45pt,3.85pt">
              <w:txbxContent>
                <w:p w:rsidR="00EB697B" w:rsidRPr="00C45F9C" w:rsidRDefault="00EB697B" w:rsidP="00EB697B">
                  <w:pPr>
                    <w:jc w:val="center"/>
                    <w:rPr>
                      <w:sz w:val="24"/>
                      <w:szCs w:val="24"/>
                    </w:rPr>
                  </w:pPr>
                  <w:r w:rsidRPr="00C45F9C">
                    <w:rPr>
                      <w:sz w:val="24"/>
                      <w:szCs w:val="24"/>
                    </w:rPr>
                    <w:t>положительное</w:t>
                  </w:r>
                </w:p>
              </w:txbxContent>
            </v:textbox>
          </v:shape>
        </w:pict>
      </w: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r>
        <w:rPr>
          <w:noProof/>
          <w:sz w:val="24"/>
          <w:szCs w:val="24"/>
        </w:rPr>
        <w:pict>
          <v:shape id="_x0000_s1060" type="#_x0000_t32" style="position:absolute;margin-left:575.75pt;margin-top:12.2pt;width:0;height:26.65pt;z-index:251695104" o:connectortype="straight">
            <v:stroke endarrow="block"/>
          </v:shape>
        </w:pict>
      </w:r>
      <w:r>
        <w:rPr>
          <w:noProof/>
          <w:sz w:val="24"/>
          <w:szCs w:val="24"/>
        </w:rPr>
        <w:pict>
          <v:shape id="_x0000_s1062" type="#_x0000_t32" style="position:absolute;margin-left:144.7pt;margin-top:9.2pt;width:1pt;height:25pt;z-index:251697152" o:connectortype="straight">
            <v:stroke endarrow="block"/>
          </v:shape>
        </w:pict>
      </w: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r>
        <w:rPr>
          <w:sz w:val="24"/>
          <w:szCs w:val="24"/>
          <w:lang w:eastAsia="ar-SA"/>
        </w:rPr>
        <w:pict>
          <v:shape id="_x0000_s1032" type="#_x0000_t202" style="position:absolute;margin-left:462.85pt;margin-top:11.25pt;width:282pt;height:27pt;z-index:251666432;mso-wrap-distance-left:9.05pt;mso-wrap-distance-right:9.05pt" strokeweight=".5pt">
            <v:fill color2="black"/>
            <v:textbox style="mso-next-textbox:#_x0000_s1032" inset="7.45pt,3.85pt,7.45pt,3.85pt">
              <w:txbxContent>
                <w:p w:rsidR="00EB697B" w:rsidRPr="00C45F9C" w:rsidRDefault="00EB697B" w:rsidP="00EB697B">
                  <w:pPr>
                    <w:rPr>
                      <w:sz w:val="24"/>
                      <w:szCs w:val="24"/>
                    </w:rPr>
                  </w:pPr>
                  <w:r>
                    <w:t xml:space="preserve">    </w:t>
                  </w:r>
                  <w:r w:rsidRPr="00C45F9C">
                    <w:rPr>
                      <w:sz w:val="24"/>
                      <w:szCs w:val="24"/>
                    </w:rPr>
                    <w:t>подготовка и направление ответа в МБУ «МФЦ»</w:t>
                  </w:r>
                </w:p>
              </w:txbxContent>
            </v:textbox>
          </v:shape>
        </w:pict>
      </w:r>
      <w:r>
        <w:rPr>
          <w:sz w:val="24"/>
          <w:szCs w:val="24"/>
          <w:lang w:eastAsia="ar-SA"/>
        </w:rPr>
        <w:pict>
          <v:shape id="_x0000_s1033" type="#_x0000_t202" style="position:absolute;margin-left:6.55pt;margin-top:6.6pt;width:414pt;height:40pt;z-index:251667456;mso-wrap-distance-left:9.05pt;mso-wrap-distance-right:9.05pt" strokeweight=".5pt">
            <v:fill color2="black"/>
            <v:textbox style="mso-next-textbox:#_x0000_s1033" inset="7.45pt,3.85pt,7.45pt,3.85pt">
              <w:txbxContent>
                <w:p w:rsidR="00EB697B" w:rsidRPr="00C45F9C" w:rsidRDefault="00EB697B" w:rsidP="00EB697B">
                  <w:pPr>
                    <w:jc w:val="center"/>
                    <w:rPr>
                      <w:sz w:val="24"/>
                      <w:szCs w:val="24"/>
                    </w:rPr>
                  </w:pPr>
                  <w:r w:rsidRPr="00C45F9C">
                    <w:rPr>
                      <w:sz w:val="24"/>
                      <w:szCs w:val="24"/>
                    </w:rPr>
                    <w:t>публикация извещения о проведении  аукциона на предоставлении земельного участка</w:t>
                  </w:r>
                </w:p>
                <w:p w:rsidR="00EB697B" w:rsidRPr="00C45F9C" w:rsidRDefault="00EB697B" w:rsidP="00EB697B">
                  <w:pPr>
                    <w:rPr>
                      <w:sz w:val="24"/>
                      <w:szCs w:val="24"/>
                    </w:rPr>
                  </w:pPr>
                </w:p>
              </w:txbxContent>
            </v:textbox>
          </v:shape>
        </w:pict>
      </w: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r>
        <w:rPr>
          <w:noProof/>
          <w:sz w:val="24"/>
          <w:szCs w:val="24"/>
        </w:rPr>
        <w:pict>
          <v:shape id="_x0000_s1061" type="#_x0000_t32" style="position:absolute;margin-left:574.75pt;margin-top:10.65pt;width:0;height:17.65pt;z-index:251696128" o:connectortype="straight">
            <v:stroke endarrow="block"/>
          </v:shape>
        </w:pict>
      </w:r>
    </w:p>
    <w:p w:rsidR="00EB697B" w:rsidRPr="00390F0E" w:rsidRDefault="00EB697B" w:rsidP="00EB697B">
      <w:pPr>
        <w:suppressAutoHyphens/>
        <w:rPr>
          <w:sz w:val="24"/>
          <w:szCs w:val="24"/>
          <w:lang w:eastAsia="ar-SA"/>
        </w:rPr>
      </w:pPr>
      <w:r>
        <w:rPr>
          <w:noProof/>
          <w:sz w:val="24"/>
          <w:szCs w:val="24"/>
        </w:rPr>
        <w:pict>
          <v:shape id="_x0000_s1059" type="#_x0000_t32" style="position:absolute;margin-left:240.05pt;margin-top:6.45pt;width:0;height:49.65pt;z-index:251694080" o:connectortype="straight">
            <v:stroke endarrow="block"/>
          </v:shape>
        </w:pict>
      </w:r>
    </w:p>
    <w:p w:rsidR="00EB697B" w:rsidRPr="00390F0E" w:rsidRDefault="00EB697B" w:rsidP="00EB697B">
      <w:pPr>
        <w:suppressAutoHyphens/>
        <w:rPr>
          <w:sz w:val="24"/>
          <w:szCs w:val="24"/>
          <w:lang w:eastAsia="ar-SA"/>
        </w:rPr>
      </w:pPr>
      <w:r>
        <w:rPr>
          <w:noProof/>
          <w:sz w:val="24"/>
          <w:szCs w:val="24"/>
        </w:rPr>
        <w:pict>
          <v:shape id="_x0000_s1056" type="#_x0000_t202" style="position:absolute;margin-left:477.85pt;margin-top:.7pt;width:188.75pt;height:27pt;z-index:251691008;mso-wrap-distance-left:9.05pt;mso-wrap-distance-right:9.05pt" strokeweight=".5pt">
            <v:fill color2="black"/>
            <v:textbox style="mso-next-textbox:#_x0000_s1056" inset="7.45pt,3.85pt,7.45pt,3.85pt">
              <w:txbxContent>
                <w:p w:rsidR="00EB697B" w:rsidRPr="00C45F9C" w:rsidRDefault="00EB697B" w:rsidP="00EB697B">
                  <w:pPr>
                    <w:rPr>
                      <w:sz w:val="24"/>
                      <w:szCs w:val="24"/>
                    </w:rPr>
                  </w:pPr>
                  <w:r w:rsidRPr="00C45F9C">
                    <w:rPr>
                      <w:sz w:val="24"/>
                      <w:szCs w:val="24"/>
                    </w:rPr>
                    <w:t xml:space="preserve">    направление ответа заявителю</w:t>
                  </w:r>
                </w:p>
                <w:p w:rsidR="00EB697B" w:rsidRDefault="00EB697B" w:rsidP="00EB697B"/>
              </w:txbxContent>
            </v:textbox>
          </v:shape>
        </w:pict>
      </w: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r>
        <w:rPr>
          <w:noProof/>
          <w:sz w:val="24"/>
          <w:szCs w:val="24"/>
        </w:rPr>
        <w:pict>
          <v:shape id="_x0000_s1046" type="#_x0000_t202" style="position:absolute;margin-left:420.55pt;margin-top:.9pt;width:207pt;height:27pt;z-index:251680768;mso-wrap-distance-left:9.05pt;mso-wrap-distance-right:9.05pt" strokeweight=".5pt">
            <v:fill color2="black"/>
            <v:textbox style="mso-next-textbox:#_x0000_s1046" inset="7.45pt,3.85pt,7.45pt,3.85pt">
              <w:txbxContent>
                <w:p w:rsidR="00EB697B" w:rsidRPr="00C45F9C" w:rsidRDefault="00EB697B" w:rsidP="00EB697B">
                  <w:pPr>
                    <w:jc w:val="center"/>
                    <w:rPr>
                      <w:sz w:val="24"/>
                      <w:szCs w:val="24"/>
                    </w:rPr>
                  </w:pPr>
                  <w:r w:rsidRPr="00C45F9C">
                    <w:rPr>
                      <w:sz w:val="24"/>
                      <w:szCs w:val="24"/>
                    </w:rPr>
                    <w:t xml:space="preserve">поступило более одной заявки </w:t>
                  </w:r>
                </w:p>
                <w:p w:rsidR="00EB697B" w:rsidRPr="00A53896" w:rsidRDefault="00EB697B" w:rsidP="00EB697B"/>
              </w:txbxContent>
            </v:textbox>
          </v:shape>
        </w:pict>
      </w:r>
      <w:r>
        <w:rPr>
          <w:noProof/>
          <w:sz w:val="24"/>
          <w:szCs w:val="24"/>
        </w:rPr>
        <w:pict>
          <v:shape id="_x0000_s1052" type="#_x0000_t202" style="position:absolute;margin-left:6.55pt;margin-top:.9pt;width:108pt;height:27pt;z-index:251686912;mso-wrap-distance-left:9.05pt;mso-wrap-distance-right:9.05pt" strokeweight=".5pt">
            <v:fill color2="black"/>
            <v:textbox style="mso-next-textbox:#_x0000_s1052" inset="7.45pt,3.85pt,7.45pt,3.85pt">
              <w:txbxContent>
                <w:p w:rsidR="00EB697B" w:rsidRPr="00C45F9C" w:rsidRDefault="00EB697B" w:rsidP="00EB697B">
                  <w:pPr>
                    <w:jc w:val="center"/>
                    <w:rPr>
                      <w:sz w:val="24"/>
                      <w:szCs w:val="24"/>
                    </w:rPr>
                  </w:pPr>
                  <w:r w:rsidRPr="00C45F9C">
                    <w:rPr>
                      <w:sz w:val="24"/>
                      <w:szCs w:val="24"/>
                    </w:rPr>
                    <w:t>отсутствие заявок</w:t>
                  </w:r>
                </w:p>
                <w:p w:rsidR="00EB697B" w:rsidRPr="00C45F9C" w:rsidRDefault="00EB697B" w:rsidP="00EB697B">
                  <w:pPr>
                    <w:rPr>
                      <w:sz w:val="24"/>
                      <w:szCs w:val="24"/>
                    </w:rPr>
                  </w:pPr>
                </w:p>
              </w:txbxContent>
            </v:textbox>
          </v:shape>
        </w:pict>
      </w:r>
      <w:r>
        <w:rPr>
          <w:sz w:val="24"/>
          <w:szCs w:val="24"/>
          <w:lang w:eastAsia="ar-SA"/>
        </w:rPr>
        <w:pict>
          <v:shape id="_x0000_s1031" type="#_x0000_t202" style="position:absolute;margin-left:144.7pt;margin-top:.9pt;width:244.45pt;height:27pt;z-index:251665408;mso-wrap-distance-left:9.05pt;mso-wrap-distance-right:9.05pt" strokeweight=".5pt">
            <v:fill color2="black"/>
            <v:textbox style="mso-next-textbox:#_x0000_s1031" inset="7.45pt,3.85pt,7.45pt,3.85pt">
              <w:txbxContent>
                <w:p w:rsidR="00EB697B" w:rsidRPr="00C45F9C" w:rsidRDefault="00EB697B" w:rsidP="00EB697B">
                  <w:pPr>
                    <w:jc w:val="center"/>
                    <w:rPr>
                      <w:sz w:val="24"/>
                      <w:szCs w:val="24"/>
                    </w:rPr>
                  </w:pPr>
                  <w:r w:rsidRPr="00C45F9C">
                    <w:rPr>
                      <w:sz w:val="24"/>
                      <w:szCs w:val="24"/>
                    </w:rPr>
                    <w:t>прием заявок на участие в аукционе</w:t>
                  </w:r>
                </w:p>
                <w:p w:rsidR="00EB697B" w:rsidRPr="00A53896" w:rsidRDefault="00EB697B" w:rsidP="00EB697B"/>
              </w:txbxContent>
            </v:textbox>
          </v:shape>
        </w:pict>
      </w:r>
    </w:p>
    <w:p w:rsidR="00EB697B" w:rsidRPr="00390F0E" w:rsidRDefault="00EB697B" w:rsidP="00EB697B">
      <w:pPr>
        <w:suppressAutoHyphens/>
        <w:rPr>
          <w:sz w:val="24"/>
          <w:szCs w:val="24"/>
          <w:lang w:eastAsia="ar-SA"/>
        </w:rPr>
      </w:pPr>
      <w:r>
        <w:rPr>
          <w:noProof/>
          <w:sz w:val="24"/>
          <w:szCs w:val="24"/>
        </w:rPr>
        <w:pict>
          <v:line id="_x0000_s1045" style="position:absolute;z-index:251679744" from="389.15pt,.85pt" to="420.55pt,.85pt" strokeweight=".26mm">
            <v:stroke endarrow="block" joinstyle="miter"/>
          </v:line>
        </w:pict>
      </w:r>
      <w:r>
        <w:rPr>
          <w:noProof/>
          <w:sz w:val="24"/>
          <w:szCs w:val="24"/>
        </w:rPr>
        <w:pict>
          <v:line id="_x0000_s1050" style="position:absolute;flip:x;z-index:251684864" from="114.55pt,.85pt" to="144.3pt,.85pt" strokeweight=".26mm">
            <v:stroke endarrow="block" joinstyle="miter"/>
          </v:line>
        </w:pict>
      </w:r>
    </w:p>
    <w:p w:rsidR="00EB697B" w:rsidRPr="00390F0E" w:rsidRDefault="00EB697B" w:rsidP="00EB697B">
      <w:pPr>
        <w:suppressAutoHyphens/>
        <w:rPr>
          <w:sz w:val="24"/>
          <w:szCs w:val="24"/>
          <w:lang w:eastAsia="ar-SA"/>
        </w:rPr>
      </w:pPr>
      <w:r>
        <w:rPr>
          <w:noProof/>
          <w:sz w:val="24"/>
          <w:szCs w:val="24"/>
        </w:rPr>
        <w:pict>
          <v:line id="_x0000_s1053" style="position:absolute;flip:x;z-index:251687936" from="52.65pt,.3pt" to="52.65pt,22.5pt" strokeweight=".26mm">
            <v:stroke endarrow="block" joinstyle="miter"/>
          </v:line>
        </w:pict>
      </w:r>
      <w:r>
        <w:rPr>
          <w:noProof/>
          <w:sz w:val="24"/>
          <w:szCs w:val="24"/>
        </w:rPr>
        <w:pict>
          <v:shape id="_x0000_s1057" type="#_x0000_t32" style="position:absolute;margin-left:525.95pt;margin-top:.3pt;width:0;height:20.45pt;z-index:251692032" o:connectortype="straight">
            <v:stroke endarrow="block"/>
          </v:shape>
        </w:pict>
      </w:r>
      <w:r>
        <w:rPr>
          <w:noProof/>
          <w:sz w:val="24"/>
          <w:szCs w:val="24"/>
        </w:rPr>
        <w:pict>
          <v:line id="_x0000_s1035" style="position:absolute;flip:x;z-index:251669504" from="240.05pt,.3pt" to="240.05pt,18.3pt" strokeweight=".26mm">
            <v:stroke endarrow="block" joinstyle="miter"/>
          </v:line>
        </w:pict>
      </w: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r>
        <w:rPr>
          <w:noProof/>
          <w:sz w:val="24"/>
          <w:szCs w:val="24"/>
        </w:rPr>
        <w:pict>
          <v:shape id="_x0000_s1049" type="#_x0000_t202" style="position:absolute;margin-left:-9.45pt;margin-top:6.6pt;width:134.4pt;height:36pt;z-index:251683840;mso-wrap-distance-left:9.05pt;mso-wrap-distance-right:9.05pt" strokeweight=".5pt">
            <v:fill color2="black"/>
            <v:textbox style="mso-next-textbox:#_x0000_s1049" inset="7.45pt,3.85pt,7.45pt,3.85pt">
              <w:txbxContent>
                <w:p w:rsidR="00EB697B" w:rsidRPr="00C45F9C" w:rsidRDefault="00EB697B" w:rsidP="00EB697B">
                  <w:pPr>
                    <w:jc w:val="center"/>
                    <w:rPr>
                      <w:sz w:val="24"/>
                      <w:szCs w:val="24"/>
                    </w:rPr>
                  </w:pPr>
                  <w:r w:rsidRPr="00C45F9C">
                    <w:rPr>
                      <w:sz w:val="24"/>
                      <w:szCs w:val="24"/>
                    </w:rPr>
                    <w:t>аукцион признан не состоявшимся</w:t>
                  </w:r>
                </w:p>
                <w:p w:rsidR="00EB697B" w:rsidRPr="00C45F9C" w:rsidRDefault="00EB697B" w:rsidP="00EB697B">
                  <w:pPr>
                    <w:rPr>
                      <w:sz w:val="24"/>
                      <w:szCs w:val="24"/>
                    </w:rPr>
                  </w:pPr>
                </w:p>
              </w:txbxContent>
            </v:textbox>
          </v:shape>
        </w:pict>
      </w:r>
      <w:r>
        <w:rPr>
          <w:noProof/>
          <w:sz w:val="24"/>
          <w:szCs w:val="24"/>
        </w:rPr>
        <w:pict>
          <v:shape id="_x0000_s1036" type="#_x0000_t202" style="position:absolute;margin-left:169.55pt;margin-top:2.4pt;width:181.45pt;height:27pt;z-index:251670528;mso-wrap-distance-left:9.05pt;mso-wrap-distance-right:9.05pt" strokeweight=".5pt">
            <v:fill color2="black"/>
            <v:textbox style="mso-next-textbox:#_x0000_s1036" inset="7.45pt,3.85pt,7.45pt,3.85pt">
              <w:txbxContent>
                <w:p w:rsidR="00EB697B" w:rsidRPr="00C45F9C" w:rsidRDefault="00EB697B" w:rsidP="00EB697B">
                  <w:pPr>
                    <w:jc w:val="center"/>
                    <w:rPr>
                      <w:sz w:val="24"/>
                      <w:szCs w:val="24"/>
                    </w:rPr>
                  </w:pPr>
                  <w:r w:rsidRPr="00C45F9C">
                    <w:rPr>
                      <w:sz w:val="24"/>
                      <w:szCs w:val="24"/>
                    </w:rPr>
                    <w:t>поступила одна заявка</w:t>
                  </w:r>
                </w:p>
                <w:p w:rsidR="00EB697B" w:rsidRPr="00C45F9C" w:rsidRDefault="00EB697B" w:rsidP="00EB697B">
                  <w:pPr>
                    <w:rPr>
                      <w:sz w:val="24"/>
                      <w:szCs w:val="24"/>
                    </w:rPr>
                  </w:pPr>
                </w:p>
              </w:txbxContent>
            </v:textbox>
          </v:shape>
        </w:pict>
      </w:r>
      <w:r>
        <w:rPr>
          <w:noProof/>
          <w:sz w:val="24"/>
          <w:szCs w:val="24"/>
        </w:rPr>
        <w:pict>
          <v:shape id="_x0000_s1047" type="#_x0000_t202" style="position:absolute;margin-left:477.25pt;margin-top:2.4pt;width:195.1pt;height:27pt;z-index:251681792;mso-wrap-distance-left:9.05pt;mso-wrap-distance-right:9.05pt" strokeweight=".5pt">
            <v:fill color2="black"/>
            <v:textbox style="mso-next-textbox:#_x0000_s1047" inset="7.45pt,3.85pt,7.45pt,3.85pt">
              <w:txbxContent>
                <w:p w:rsidR="00EB697B" w:rsidRPr="00C45F9C" w:rsidRDefault="00EB697B" w:rsidP="00EB697B">
                  <w:pPr>
                    <w:jc w:val="center"/>
                    <w:rPr>
                      <w:sz w:val="24"/>
                      <w:szCs w:val="24"/>
                    </w:rPr>
                  </w:pPr>
                  <w:r w:rsidRPr="00C45F9C">
                    <w:rPr>
                      <w:sz w:val="24"/>
                      <w:szCs w:val="24"/>
                    </w:rPr>
                    <w:t>проведение аукциона</w:t>
                  </w:r>
                </w:p>
                <w:p w:rsidR="00EB697B" w:rsidRPr="00C45F9C" w:rsidRDefault="00EB697B" w:rsidP="00EB697B">
                  <w:pPr>
                    <w:rPr>
                      <w:sz w:val="24"/>
                      <w:szCs w:val="24"/>
                    </w:rPr>
                  </w:pPr>
                </w:p>
              </w:txbxContent>
            </v:textbox>
          </v:shape>
        </w:pict>
      </w:r>
    </w:p>
    <w:p w:rsidR="00EB697B" w:rsidRPr="00390F0E" w:rsidRDefault="00EB697B" w:rsidP="00EB697B">
      <w:pPr>
        <w:suppressAutoHyphens/>
        <w:rPr>
          <w:sz w:val="24"/>
          <w:szCs w:val="24"/>
          <w:lang w:eastAsia="ar-SA"/>
        </w:rPr>
      </w:pPr>
    </w:p>
    <w:p w:rsidR="00EB697B" w:rsidRPr="00390F0E" w:rsidRDefault="00EB697B" w:rsidP="00EB697B">
      <w:pPr>
        <w:suppressAutoHyphens/>
        <w:rPr>
          <w:sz w:val="24"/>
          <w:szCs w:val="24"/>
          <w:lang w:eastAsia="ar-SA"/>
        </w:rPr>
      </w:pPr>
      <w:r>
        <w:rPr>
          <w:noProof/>
          <w:sz w:val="24"/>
          <w:szCs w:val="24"/>
        </w:rPr>
        <w:pict>
          <v:shape id="_x0000_s1058" type="#_x0000_t32" style="position:absolute;margin-left:573.8pt;margin-top:1.8pt;width:0;height:18pt;z-index:251693056" o:connectortype="straight">
            <v:stroke endarrow="block"/>
          </v:shape>
        </w:pict>
      </w:r>
      <w:r>
        <w:rPr>
          <w:noProof/>
          <w:sz w:val="24"/>
          <w:szCs w:val="24"/>
        </w:rPr>
        <w:pict>
          <v:line id="_x0000_s1039" style="position:absolute;flip:x;z-index:251673600" from="248.05pt,1.8pt" to="248.05pt,19.8pt" strokeweight=".26mm">
            <v:stroke endarrow="block" joinstyle="miter"/>
          </v:line>
        </w:pict>
      </w:r>
    </w:p>
    <w:p w:rsidR="00EB697B" w:rsidRPr="00390F0E" w:rsidRDefault="00EB697B" w:rsidP="00EB697B">
      <w:pPr>
        <w:suppressAutoHyphens/>
        <w:rPr>
          <w:sz w:val="24"/>
          <w:szCs w:val="24"/>
          <w:lang w:eastAsia="ar-SA"/>
        </w:rPr>
      </w:pPr>
      <w:r>
        <w:rPr>
          <w:noProof/>
          <w:sz w:val="24"/>
          <w:szCs w:val="24"/>
        </w:rPr>
        <w:pict>
          <v:line id="_x0000_s1054" style="position:absolute;flip:x;z-index:251688960" from="60.5pt,1.2pt" to="60.5pt,28.8pt" strokeweight=".26mm">
            <v:stroke endarrow="block" joinstyle="miter"/>
          </v:line>
        </w:pict>
      </w:r>
      <w:r>
        <w:rPr>
          <w:noProof/>
          <w:sz w:val="24"/>
          <w:szCs w:val="24"/>
        </w:rPr>
        <w:pict>
          <v:shape id="_x0000_s1037" type="#_x0000_t202" style="position:absolute;margin-left:146.3pt;margin-top:6pt;width:301.2pt;height:36pt;z-index:251671552;mso-wrap-distance-left:9.05pt;mso-wrap-distance-right:9.05pt" strokeweight=".5pt">
            <v:fill color2="black"/>
            <v:textbox style="mso-next-textbox:#_x0000_s1037" inset="7.45pt,3.85pt,7.45pt,3.85pt">
              <w:txbxContent>
                <w:p w:rsidR="00EB697B" w:rsidRPr="00B57CE3" w:rsidRDefault="00EB697B" w:rsidP="00EB697B">
                  <w:pPr>
                    <w:jc w:val="center"/>
                    <w:rPr>
                      <w:sz w:val="24"/>
                      <w:szCs w:val="24"/>
                    </w:rPr>
                  </w:pPr>
                  <w:r w:rsidRPr="00B57CE3">
                    <w:rPr>
                      <w:sz w:val="24"/>
                      <w:szCs w:val="24"/>
                    </w:rPr>
                    <w:t>подготовка и согласование проекта постановления о предоставлении земельного участка</w:t>
                  </w:r>
                </w:p>
                <w:p w:rsidR="00EB697B" w:rsidRPr="00B57CE3" w:rsidRDefault="00EB697B" w:rsidP="00EB697B">
                  <w:pPr>
                    <w:rPr>
                      <w:sz w:val="24"/>
                      <w:szCs w:val="24"/>
                    </w:rPr>
                  </w:pPr>
                </w:p>
              </w:txbxContent>
            </v:textbox>
          </v:shape>
        </w:pict>
      </w:r>
      <w:r>
        <w:rPr>
          <w:noProof/>
          <w:sz w:val="24"/>
          <w:szCs w:val="24"/>
        </w:rPr>
        <w:pict>
          <v:shape id="_x0000_s1048" type="#_x0000_t202" style="position:absolute;margin-left:494.6pt;margin-top:6pt;width:162pt;height:49.8pt;z-index:251682816;mso-wrap-distance-left:9.05pt;mso-wrap-distance-right:9.05pt" strokeweight=".5pt">
            <v:fill color2="black"/>
            <v:textbox style="mso-next-textbox:#_x0000_s1048" inset="7.45pt,3.85pt,7.45pt,3.85pt">
              <w:txbxContent>
                <w:p w:rsidR="00EB697B" w:rsidRPr="00B57CE3" w:rsidRDefault="00EB697B" w:rsidP="00EB697B">
                  <w:pPr>
                    <w:jc w:val="center"/>
                    <w:rPr>
                      <w:sz w:val="24"/>
                      <w:szCs w:val="24"/>
                    </w:rPr>
                  </w:pPr>
                  <w:r w:rsidRPr="00B57CE3">
                    <w:rPr>
                      <w:sz w:val="24"/>
                      <w:szCs w:val="24"/>
                    </w:rPr>
                    <w:t>составление протокола о результатах проведения аукциона</w:t>
                  </w:r>
                </w:p>
              </w:txbxContent>
            </v:textbox>
          </v:shape>
        </w:pict>
      </w:r>
    </w:p>
    <w:p w:rsidR="00EB697B" w:rsidRPr="00390F0E" w:rsidRDefault="00EB697B" w:rsidP="00EB697B">
      <w:pPr>
        <w:suppressAutoHyphens/>
        <w:rPr>
          <w:sz w:val="24"/>
          <w:szCs w:val="24"/>
          <w:lang w:eastAsia="ar-SA"/>
        </w:rPr>
      </w:pPr>
      <w:r>
        <w:rPr>
          <w:noProof/>
          <w:sz w:val="24"/>
          <w:szCs w:val="24"/>
        </w:rPr>
        <w:pict>
          <v:line id="_x0000_s1051" style="position:absolute;flip:x y;z-index:251685888" from="447.5pt,7.5pt" to="492.5pt,7.5pt" strokeweight=".26mm">
            <v:stroke endarrow="block" joinstyle="miter"/>
          </v:line>
        </w:pict>
      </w:r>
    </w:p>
    <w:p w:rsidR="00EB697B" w:rsidRPr="00390F0E" w:rsidRDefault="00EB697B" w:rsidP="00EB697B">
      <w:pPr>
        <w:suppressAutoHyphens/>
        <w:rPr>
          <w:sz w:val="24"/>
          <w:szCs w:val="24"/>
          <w:lang w:eastAsia="ar-SA"/>
        </w:rPr>
      </w:pPr>
      <w:r>
        <w:rPr>
          <w:noProof/>
          <w:sz w:val="24"/>
          <w:szCs w:val="24"/>
        </w:rPr>
        <w:pict>
          <v:shape id="_x0000_s1055" type="#_x0000_t202" style="position:absolute;margin-left:-9.45pt;margin-top:5.4pt;width:120.2pt;height:46.85pt;z-index:251689984;mso-wrap-distance-left:9.05pt;mso-wrap-distance-right:9.05pt" strokeweight=".5pt">
            <v:fill color2="black"/>
            <v:textbox style="mso-next-textbox:#_x0000_s1055" inset="7.45pt,3.85pt,7.45pt,3.85pt">
              <w:txbxContent>
                <w:p w:rsidR="00EB697B" w:rsidRPr="00B57CE3" w:rsidRDefault="00EB697B" w:rsidP="00EB697B">
                  <w:pPr>
                    <w:jc w:val="center"/>
                    <w:rPr>
                      <w:sz w:val="24"/>
                      <w:szCs w:val="24"/>
                    </w:rPr>
                  </w:pPr>
                  <w:r w:rsidRPr="00B57CE3">
                    <w:rPr>
                      <w:sz w:val="24"/>
                      <w:szCs w:val="24"/>
                    </w:rPr>
                    <w:t>снятие земельного участка с торгов</w:t>
                  </w:r>
                </w:p>
                <w:p w:rsidR="00EB697B" w:rsidRPr="00A53896" w:rsidRDefault="00EB697B" w:rsidP="00EB697B"/>
              </w:txbxContent>
            </v:textbox>
          </v:shape>
        </w:pict>
      </w:r>
    </w:p>
    <w:p w:rsidR="00EB697B" w:rsidRPr="00390F0E" w:rsidRDefault="00EB697B" w:rsidP="00EB697B">
      <w:pPr>
        <w:tabs>
          <w:tab w:val="left" w:pos="8010"/>
        </w:tabs>
        <w:suppressAutoHyphens/>
        <w:rPr>
          <w:sz w:val="24"/>
          <w:szCs w:val="24"/>
          <w:lang w:eastAsia="ar-SA"/>
        </w:rPr>
      </w:pPr>
      <w:r>
        <w:rPr>
          <w:noProof/>
          <w:sz w:val="24"/>
          <w:szCs w:val="24"/>
        </w:rPr>
        <w:pict>
          <v:line id="_x0000_s1040" style="position:absolute;flip:x;z-index:251674624" from="248.05pt,.6pt" to="248.05pt,18.6pt" strokeweight=".26mm">
            <v:stroke endarrow="block" joinstyle="miter"/>
          </v:line>
        </w:pict>
      </w:r>
    </w:p>
    <w:p w:rsidR="00EB697B" w:rsidRPr="00390F0E" w:rsidRDefault="00EB697B" w:rsidP="00EB697B">
      <w:pPr>
        <w:tabs>
          <w:tab w:val="left" w:pos="8010"/>
        </w:tabs>
        <w:suppressAutoHyphens/>
        <w:rPr>
          <w:sz w:val="24"/>
          <w:szCs w:val="24"/>
          <w:lang w:eastAsia="ar-SA"/>
        </w:rPr>
      </w:pPr>
      <w:r>
        <w:rPr>
          <w:noProof/>
          <w:sz w:val="24"/>
          <w:szCs w:val="24"/>
        </w:rPr>
        <w:pict>
          <v:shape id="_x0000_s1038" type="#_x0000_t202" style="position:absolute;margin-left:146.3pt;margin-top:4.8pt;width:302.25pt;height:36pt;z-index:251672576;mso-wrap-distance-left:9.05pt;mso-wrap-distance-right:9.05pt" strokeweight=".5pt">
            <v:fill color2="black"/>
            <v:textbox style="mso-next-textbox:#_x0000_s1038" inset="7.45pt,3.85pt,7.45pt,3.85pt">
              <w:txbxContent>
                <w:p w:rsidR="00EB697B" w:rsidRPr="00B57CE3" w:rsidRDefault="00EB697B" w:rsidP="00EB697B">
                  <w:pPr>
                    <w:jc w:val="center"/>
                    <w:rPr>
                      <w:sz w:val="24"/>
                      <w:szCs w:val="24"/>
                    </w:rPr>
                  </w:pPr>
                  <w:r w:rsidRPr="00B57CE3">
                    <w:rPr>
                      <w:sz w:val="24"/>
                      <w:szCs w:val="24"/>
                    </w:rPr>
                    <w:t>подготовка и подписание проекта договора аренды (купли-продажи) на земельный участок</w:t>
                  </w:r>
                </w:p>
                <w:p w:rsidR="00EB697B" w:rsidRPr="00A53896" w:rsidRDefault="00EB697B" w:rsidP="00EB697B"/>
              </w:txbxContent>
            </v:textbox>
          </v:shape>
        </w:pict>
      </w:r>
    </w:p>
    <w:p w:rsidR="00EB697B" w:rsidRPr="00390F0E" w:rsidRDefault="00EB697B" w:rsidP="00EB697B">
      <w:pPr>
        <w:tabs>
          <w:tab w:val="left" w:pos="8010"/>
        </w:tabs>
        <w:suppressAutoHyphens/>
        <w:rPr>
          <w:sz w:val="24"/>
          <w:szCs w:val="24"/>
          <w:lang w:eastAsia="ar-SA"/>
        </w:rPr>
      </w:pPr>
    </w:p>
    <w:p w:rsidR="00EB697B" w:rsidRPr="00390F0E" w:rsidRDefault="00EB697B" w:rsidP="00EB697B">
      <w:pPr>
        <w:tabs>
          <w:tab w:val="left" w:pos="8010"/>
        </w:tabs>
        <w:suppressAutoHyphens/>
        <w:rPr>
          <w:sz w:val="24"/>
          <w:szCs w:val="24"/>
          <w:lang w:eastAsia="ar-SA"/>
        </w:rPr>
      </w:pPr>
      <w:r>
        <w:rPr>
          <w:noProof/>
          <w:sz w:val="24"/>
          <w:szCs w:val="24"/>
        </w:rPr>
        <w:pict>
          <v:line id="_x0000_s1044" style="position:absolute;flip:x;z-index:251678720" from="248.05pt,12.6pt" to="248.05pt,30.6pt" strokeweight=".26mm">
            <v:stroke endarrow="block" joinstyle="miter"/>
          </v:line>
        </w:pict>
      </w:r>
    </w:p>
    <w:p w:rsidR="00EB697B" w:rsidRPr="00390F0E" w:rsidRDefault="00EB697B" w:rsidP="00EB697B">
      <w:pPr>
        <w:tabs>
          <w:tab w:val="left" w:pos="8010"/>
        </w:tabs>
        <w:suppressAutoHyphens/>
        <w:rPr>
          <w:sz w:val="24"/>
          <w:szCs w:val="24"/>
          <w:lang w:eastAsia="ar-SA"/>
        </w:rPr>
      </w:pPr>
    </w:p>
    <w:p w:rsidR="00EB697B" w:rsidRPr="00390F0E" w:rsidRDefault="00EB697B" w:rsidP="00EB697B">
      <w:pPr>
        <w:tabs>
          <w:tab w:val="left" w:pos="8010"/>
        </w:tabs>
        <w:suppressAutoHyphens/>
        <w:rPr>
          <w:sz w:val="24"/>
          <w:szCs w:val="24"/>
          <w:lang w:eastAsia="ar-SA"/>
        </w:rPr>
      </w:pPr>
      <w:r>
        <w:rPr>
          <w:noProof/>
          <w:sz w:val="24"/>
          <w:szCs w:val="24"/>
        </w:rPr>
        <w:pict>
          <v:shape id="_x0000_s1041" type="#_x0000_t202" style="position:absolute;margin-left:92.3pt;margin-top:3.65pt;width:371.7pt;height:36pt;z-index:251675648;mso-wrap-distance-left:9.05pt;mso-wrap-distance-right:9.05pt" strokeweight=".5pt">
            <v:fill color2="black"/>
            <v:textbox style="mso-next-textbox:#_x0000_s1041" inset="7.45pt,3.85pt,7.45pt,3.85pt">
              <w:txbxContent>
                <w:p w:rsidR="00EB697B" w:rsidRPr="00B57CE3" w:rsidRDefault="00EB697B" w:rsidP="00EB697B">
                  <w:pPr>
                    <w:jc w:val="center"/>
                    <w:rPr>
                      <w:sz w:val="24"/>
                      <w:szCs w:val="24"/>
                    </w:rPr>
                  </w:pPr>
                  <w:r w:rsidRPr="00B57CE3">
                    <w:rPr>
                      <w:sz w:val="24"/>
                      <w:szCs w:val="24"/>
                    </w:rPr>
                    <w:t xml:space="preserve">передача договора аренды (купли-продажи) на земельный участок </w:t>
                  </w:r>
                </w:p>
                <w:p w:rsidR="00EB697B" w:rsidRPr="00B57CE3" w:rsidRDefault="00EB697B" w:rsidP="00EB697B">
                  <w:pPr>
                    <w:jc w:val="center"/>
                    <w:rPr>
                      <w:sz w:val="24"/>
                      <w:szCs w:val="24"/>
                    </w:rPr>
                  </w:pPr>
                  <w:r w:rsidRPr="00B57CE3">
                    <w:rPr>
                      <w:sz w:val="24"/>
                      <w:szCs w:val="24"/>
                    </w:rPr>
                    <w:t>в М</w:t>
                  </w:r>
                  <w:r>
                    <w:rPr>
                      <w:sz w:val="24"/>
                      <w:szCs w:val="24"/>
                    </w:rPr>
                    <w:t>Б</w:t>
                  </w:r>
                  <w:r w:rsidRPr="00B57CE3">
                    <w:rPr>
                      <w:sz w:val="24"/>
                      <w:szCs w:val="24"/>
                    </w:rPr>
                    <w:t>У «МФЦ»</w:t>
                  </w:r>
                </w:p>
                <w:p w:rsidR="00EB697B" w:rsidRPr="00B57CE3" w:rsidRDefault="00EB697B" w:rsidP="00EB697B">
                  <w:pPr>
                    <w:rPr>
                      <w:sz w:val="24"/>
                      <w:szCs w:val="24"/>
                    </w:rPr>
                  </w:pPr>
                </w:p>
              </w:txbxContent>
            </v:textbox>
          </v:shape>
        </w:pict>
      </w:r>
    </w:p>
    <w:p w:rsidR="00EB697B" w:rsidRPr="00390F0E" w:rsidRDefault="00EB697B" w:rsidP="00EB697B">
      <w:pPr>
        <w:tabs>
          <w:tab w:val="left" w:pos="8010"/>
        </w:tabs>
        <w:suppressAutoHyphens/>
        <w:rPr>
          <w:sz w:val="24"/>
          <w:szCs w:val="24"/>
          <w:lang w:eastAsia="ar-SA"/>
        </w:rPr>
      </w:pPr>
    </w:p>
    <w:p w:rsidR="00EB697B" w:rsidRPr="00390F0E" w:rsidRDefault="00EB697B" w:rsidP="00EB697B">
      <w:pPr>
        <w:tabs>
          <w:tab w:val="left" w:pos="8010"/>
        </w:tabs>
        <w:suppressAutoHyphens/>
        <w:rPr>
          <w:sz w:val="24"/>
          <w:szCs w:val="24"/>
          <w:lang w:eastAsia="ar-SA"/>
        </w:rPr>
      </w:pPr>
      <w:r>
        <w:rPr>
          <w:noProof/>
          <w:sz w:val="24"/>
          <w:szCs w:val="24"/>
        </w:rPr>
        <w:pict>
          <v:line id="_x0000_s1043" style="position:absolute;flip:x;z-index:251677696" from="248.05pt,12.05pt" to="248.05pt,30.05pt" strokeweight=".26mm">
            <v:stroke endarrow="block" joinstyle="miter"/>
          </v:line>
        </w:pict>
      </w:r>
    </w:p>
    <w:p w:rsidR="00EB697B" w:rsidRPr="00390F0E" w:rsidRDefault="00EB697B" w:rsidP="00EB697B">
      <w:pPr>
        <w:tabs>
          <w:tab w:val="left" w:pos="8010"/>
        </w:tabs>
        <w:suppressAutoHyphens/>
        <w:rPr>
          <w:sz w:val="24"/>
          <w:szCs w:val="24"/>
          <w:lang w:eastAsia="ar-SA"/>
        </w:rPr>
      </w:pPr>
    </w:p>
    <w:p w:rsidR="00EB697B" w:rsidRPr="00390F0E" w:rsidRDefault="00EB697B" w:rsidP="00EB697B">
      <w:pPr>
        <w:tabs>
          <w:tab w:val="left" w:pos="8010"/>
        </w:tabs>
        <w:suppressAutoHyphens/>
        <w:rPr>
          <w:sz w:val="24"/>
          <w:szCs w:val="24"/>
          <w:lang w:eastAsia="ar-SA"/>
        </w:rPr>
      </w:pPr>
      <w:r>
        <w:rPr>
          <w:noProof/>
          <w:sz w:val="24"/>
          <w:szCs w:val="24"/>
        </w:rPr>
        <w:pict>
          <v:shape id="_x0000_s1042" type="#_x0000_t202" style="position:absolute;margin-left:118.9pt;margin-top:2.45pt;width:306pt;height:53.4pt;z-index:251676672;mso-wrap-distance-left:9.05pt;mso-wrap-distance-right:9.05pt" strokeweight=".5pt">
            <v:fill color2="black"/>
            <v:textbox style="mso-next-textbox:#_x0000_s1042" inset="7.45pt,3.85pt,7.45pt,3.85pt">
              <w:txbxContent>
                <w:p w:rsidR="00EB697B" w:rsidRPr="00B57CE3" w:rsidRDefault="00EB697B" w:rsidP="00EB697B">
                  <w:pPr>
                    <w:jc w:val="center"/>
                    <w:rPr>
                      <w:sz w:val="24"/>
                      <w:szCs w:val="24"/>
                    </w:rPr>
                  </w:pPr>
                  <w:r w:rsidRPr="00B57CE3">
                    <w:rPr>
                      <w:sz w:val="24"/>
                      <w:szCs w:val="24"/>
                    </w:rPr>
                    <w:t xml:space="preserve">выдача (направление) договоров аренды (купли-продажи) на земельный участок сотрудником  </w:t>
                  </w:r>
                </w:p>
                <w:p w:rsidR="00EB697B" w:rsidRPr="00B57CE3" w:rsidRDefault="00EB697B" w:rsidP="00EB697B">
                  <w:pPr>
                    <w:jc w:val="center"/>
                    <w:rPr>
                      <w:sz w:val="24"/>
                      <w:szCs w:val="24"/>
                    </w:rPr>
                  </w:pPr>
                  <w:r w:rsidRPr="00B57CE3">
                    <w:rPr>
                      <w:sz w:val="24"/>
                      <w:szCs w:val="24"/>
                    </w:rPr>
                    <w:t>МБУ «МФЦ»   заявителю</w:t>
                  </w:r>
                </w:p>
                <w:p w:rsidR="00EB697B" w:rsidRPr="00A53896" w:rsidRDefault="00EB697B" w:rsidP="00EB697B"/>
              </w:txbxContent>
            </v:textbox>
          </v:shape>
        </w:pict>
      </w:r>
    </w:p>
    <w:p w:rsidR="00EB697B" w:rsidRPr="00390F0E" w:rsidRDefault="00EB697B" w:rsidP="00EB697B">
      <w:pPr>
        <w:tabs>
          <w:tab w:val="left" w:pos="8010"/>
        </w:tabs>
        <w:suppressAutoHyphens/>
        <w:rPr>
          <w:sz w:val="24"/>
          <w:szCs w:val="24"/>
          <w:lang w:eastAsia="ar-SA"/>
        </w:rPr>
      </w:pPr>
    </w:p>
    <w:p w:rsidR="00EB697B" w:rsidRPr="00390F0E" w:rsidRDefault="00EB697B" w:rsidP="00EB697B">
      <w:pPr>
        <w:tabs>
          <w:tab w:val="left" w:pos="8010"/>
        </w:tabs>
        <w:suppressAutoHyphens/>
        <w:rPr>
          <w:sz w:val="24"/>
          <w:szCs w:val="24"/>
          <w:lang w:eastAsia="ar-SA"/>
        </w:rPr>
      </w:pPr>
    </w:p>
    <w:p w:rsidR="00EB697B" w:rsidRPr="00390F0E" w:rsidRDefault="00EB697B" w:rsidP="00EB697B">
      <w:pPr>
        <w:widowControl w:val="0"/>
        <w:suppressAutoHyphens/>
        <w:autoSpaceDE w:val="0"/>
        <w:spacing w:line="200" w:lineRule="atLeast"/>
        <w:jc w:val="center"/>
        <w:rPr>
          <w:b/>
          <w:bCs/>
          <w:sz w:val="24"/>
          <w:szCs w:val="24"/>
          <w:lang w:eastAsia="zh-CN"/>
        </w:rPr>
      </w:pPr>
    </w:p>
    <w:p w:rsidR="001D0798" w:rsidRDefault="001D0798"/>
    <w:sectPr w:rsidR="001D0798" w:rsidSect="00C45F9C">
      <w:pgSz w:w="16838" w:h="11906" w:orient="landscape"/>
      <w:pgMar w:top="851" w:right="567"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Times New Roman"/>
    <w:charset w:val="CC"/>
    <w:family w:val="roman"/>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FreeSans">
    <w:altName w:val="Arial Unicode MS"/>
    <w:charset w:val="CC"/>
    <w:family w:val="auto"/>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15">
    <w:nsid w:val="056A6BA3"/>
    <w:multiLevelType w:val="multilevel"/>
    <w:tmpl w:val="3E7EB3B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4">
    <w:nsid w:val="42131B0D"/>
    <w:multiLevelType w:val="hybridMultilevel"/>
    <w:tmpl w:val="CEDC8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7">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6"/>
  </w:num>
  <w:num w:numId="2">
    <w:abstractNumId w:val="23"/>
  </w:num>
  <w:num w:numId="3">
    <w:abstractNumId w:val="27"/>
  </w:num>
  <w:num w:numId="4">
    <w:abstractNumId w:val="16"/>
  </w:num>
  <w:num w:numId="5">
    <w:abstractNumId w:val="19"/>
  </w:num>
  <w:num w:numId="6">
    <w:abstractNumId w:val="22"/>
  </w:num>
  <w:num w:numId="7">
    <w:abstractNumId w:val="1"/>
  </w:num>
  <w:num w:numId="8">
    <w:abstractNumId w:val="18"/>
  </w:num>
  <w:num w:numId="9">
    <w:abstractNumId w:val="8"/>
  </w:num>
  <w:num w:numId="10">
    <w:abstractNumId w:val="7"/>
  </w:num>
  <w:num w:numId="11">
    <w:abstractNumId w:val="5"/>
  </w:num>
  <w:num w:numId="12">
    <w:abstractNumId w:val="6"/>
  </w:num>
  <w:num w:numId="13">
    <w:abstractNumId w:val="3"/>
  </w:num>
  <w:num w:numId="14">
    <w:abstractNumId w:val="9"/>
  </w:num>
  <w:num w:numId="15">
    <w:abstractNumId w:val="10"/>
  </w:num>
  <w:num w:numId="16">
    <w:abstractNumId w:val="11"/>
  </w:num>
  <w:num w:numId="17">
    <w:abstractNumId w:val="12"/>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9"/>
  </w:num>
  <w:num w:numId="22">
    <w:abstractNumId w:val="2"/>
  </w:num>
  <w:num w:numId="23">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17"/>
  </w:num>
  <w:num w:numId="27">
    <w:abstractNumId w:val="0"/>
  </w:num>
  <w:num w:numId="28">
    <w:abstractNumId w:val="28"/>
  </w:num>
  <w:num w:numId="29">
    <w:abstractNumId w:val="15"/>
  </w:num>
  <w:num w:numId="30">
    <w:abstractNumId w:val="14"/>
  </w:num>
  <w:num w:numId="31">
    <w:abstractNumId w:val="24"/>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697B"/>
    <w:rsid w:val="000E6922"/>
    <w:rsid w:val="001D0798"/>
    <w:rsid w:val="00C902B9"/>
    <w:rsid w:val="00EB697B"/>
    <w:rsid w:val="00F83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7"/>
        <o:r id="V:Rule2" type="connector" idref="#_x0000_s1059"/>
        <o:r id="V:Rule3" type="connector" idref="#_x0000_s1058"/>
        <o:r id="V:Rule4" type="connector" idref="#_x0000_s1063"/>
        <o:r id="V:Rule5" type="connector" idref="#_x0000_s1062"/>
        <o:r id="V:Rule6" type="connector" idref="#_x0000_s1060"/>
        <o:r id="V:Rule7" type="connector" idref="#_x0000_s1061"/>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B697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B697B"/>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EB697B"/>
    <w:pPr>
      <w:keepNext/>
      <w:jc w:val="center"/>
      <w:outlineLvl w:val="2"/>
    </w:pPr>
    <w:rPr>
      <w:sz w:val="28"/>
      <w:szCs w:val="28"/>
      <w:u w:val="single"/>
    </w:rPr>
  </w:style>
  <w:style w:type="paragraph" w:styleId="4">
    <w:name w:val="heading 4"/>
    <w:basedOn w:val="a"/>
    <w:next w:val="a"/>
    <w:link w:val="40"/>
    <w:uiPriority w:val="9"/>
    <w:semiHidden/>
    <w:unhideWhenUsed/>
    <w:qFormat/>
    <w:rsid w:val="00EB697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97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B69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EB697B"/>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uiPriority w:val="9"/>
    <w:semiHidden/>
    <w:rsid w:val="00EB697B"/>
    <w:rPr>
      <w:rFonts w:ascii="Calibri" w:eastAsia="Times New Roman" w:hAnsi="Calibri" w:cs="Times New Roman"/>
      <w:b/>
      <w:bCs/>
      <w:sz w:val="28"/>
      <w:szCs w:val="28"/>
      <w:lang w:eastAsia="ru-RU"/>
    </w:rPr>
  </w:style>
  <w:style w:type="table" w:styleId="a3">
    <w:name w:val="Table Grid"/>
    <w:basedOn w:val="a1"/>
    <w:uiPriority w:val="59"/>
    <w:rsid w:val="00EB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EB697B"/>
    <w:rPr>
      <w:rFonts w:ascii="Tahoma" w:hAnsi="Tahoma" w:cs="Tahoma"/>
      <w:sz w:val="16"/>
      <w:szCs w:val="16"/>
    </w:rPr>
  </w:style>
  <w:style w:type="character" w:customStyle="1" w:styleId="a5">
    <w:name w:val="Текст выноски Знак"/>
    <w:basedOn w:val="a0"/>
    <w:link w:val="a4"/>
    <w:uiPriority w:val="99"/>
    <w:semiHidden/>
    <w:rsid w:val="00EB697B"/>
    <w:rPr>
      <w:rFonts w:ascii="Tahoma" w:eastAsia="Times New Roman" w:hAnsi="Tahoma" w:cs="Tahoma"/>
      <w:sz w:val="16"/>
      <w:szCs w:val="16"/>
      <w:lang w:eastAsia="ru-RU"/>
    </w:rPr>
  </w:style>
  <w:style w:type="paragraph" w:styleId="a6">
    <w:name w:val="List Paragraph"/>
    <w:basedOn w:val="a"/>
    <w:uiPriority w:val="34"/>
    <w:qFormat/>
    <w:rsid w:val="00EB697B"/>
    <w:pPr>
      <w:ind w:left="720"/>
      <w:contextualSpacing/>
    </w:pPr>
  </w:style>
  <w:style w:type="paragraph" w:styleId="a7">
    <w:name w:val="Body Text"/>
    <w:basedOn w:val="a"/>
    <w:link w:val="a8"/>
    <w:semiHidden/>
    <w:rsid w:val="00EB697B"/>
    <w:pPr>
      <w:ind w:firstLine="851"/>
      <w:jc w:val="both"/>
    </w:pPr>
    <w:rPr>
      <w:sz w:val="28"/>
    </w:rPr>
  </w:style>
  <w:style w:type="character" w:customStyle="1" w:styleId="a8">
    <w:name w:val="Основной текст Знак"/>
    <w:basedOn w:val="a0"/>
    <w:link w:val="a7"/>
    <w:semiHidden/>
    <w:rsid w:val="00EB697B"/>
    <w:rPr>
      <w:rFonts w:ascii="Times New Roman" w:eastAsia="Times New Roman" w:hAnsi="Times New Roman" w:cs="Times New Roman"/>
      <w:sz w:val="28"/>
      <w:szCs w:val="20"/>
      <w:lang w:eastAsia="ru-RU"/>
    </w:rPr>
  </w:style>
  <w:style w:type="paragraph" w:styleId="21">
    <w:name w:val="Body Text Indent 2"/>
    <w:basedOn w:val="a"/>
    <w:link w:val="22"/>
    <w:semiHidden/>
    <w:rsid w:val="00EB697B"/>
    <w:pPr>
      <w:ind w:firstLine="851"/>
      <w:jc w:val="both"/>
    </w:pPr>
    <w:rPr>
      <w:sz w:val="28"/>
    </w:rPr>
  </w:style>
  <w:style w:type="character" w:customStyle="1" w:styleId="22">
    <w:name w:val="Основной текст с отступом 2 Знак"/>
    <w:basedOn w:val="a0"/>
    <w:link w:val="21"/>
    <w:semiHidden/>
    <w:rsid w:val="00EB697B"/>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EB697B"/>
    <w:pPr>
      <w:spacing w:after="120"/>
      <w:ind w:firstLine="851"/>
      <w:jc w:val="both"/>
    </w:pPr>
    <w:rPr>
      <w:sz w:val="16"/>
      <w:szCs w:val="16"/>
    </w:rPr>
  </w:style>
  <w:style w:type="character" w:customStyle="1" w:styleId="32">
    <w:name w:val="Основной текст 3 Знак"/>
    <w:basedOn w:val="a0"/>
    <w:link w:val="31"/>
    <w:uiPriority w:val="99"/>
    <w:rsid w:val="00EB697B"/>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EB697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EB697B"/>
    <w:pPr>
      <w:spacing w:after="120"/>
      <w:ind w:left="283" w:firstLine="851"/>
      <w:jc w:val="both"/>
    </w:pPr>
    <w:rPr>
      <w:sz w:val="16"/>
      <w:szCs w:val="16"/>
    </w:rPr>
  </w:style>
  <w:style w:type="character" w:customStyle="1" w:styleId="34">
    <w:name w:val="Основной текст с отступом 3 Знак"/>
    <w:basedOn w:val="a0"/>
    <w:link w:val="33"/>
    <w:uiPriority w:val="99"/>
    <w:rsid w:val="00EB697B"/>
    <w:rPr>
      <w:rFonts w:ascii="Times New Roman" w:eastAsia="Times New Roman" w:hAnsi="Times New Roman" w:cs="Times New Roman"/>
      <w:sz w:val="16"/>
      <w:szCs w:val="16"/>
      <w:lang w:eastAsia="ru-RU"/>
    </w:rPr>
  </w:style>
  <w:style w:type="paragraph" w:styleId="a9">
    <w:name w:val="header"/>
    <w:basedOn w:val="a"/>
    <w:link w:val="aa"/>
    <w:semiHidden/>
    <w:rsid w:val="00EB697B"/>
    <w:pPr>
      <w:tabs>
        <w:tab w:val="center" w:pos="4677"/>
        <w:tab w:val="right" w:pos="9355"/>
      </w:tabs>
    </w:pPr>
    <w:rPr>
      <w:sz w:val="28"/>
      <w:szCs w:val="28"/>
    </w:rPr>
  </w:style>
  <w:style w:type="character" w:customStyle="1" w:styleId="aa">
    <w:name w:val="Верхний колонтитул Знак"/>
    <w:basedOn w:val="a0"/>
    <w:link w:val="a9"/>
    <w:semiHidden/>
    <w:rsid w:val="00EB697B"/>
    <w:rPr>
      <w:rFonts w:ascii="Times New Roman" w:eastAsia="Times New Roman" w:hAnsi="Times New Roman" w:cs="Times New Roman"/>
      <w:sz w:val="28"/>
      <w:szCs w:val="28"/>
      <w:lang w:eastAsia="ru-RU"/>
    </w:rPr>
  </w:style>
  <w:style w:type="paragraph" w:styleId="ab">
    <w:name w:val="Body Text Indent"/>
    <w:basedOn w:val="a"/>
    <w:link w:val="ac"/>
    <w:uiPriority w:val="99"/>
    <w:unhideWhenUsed/>
    <w:rsid w:val="00EB697B"/>
    <w:pPr>
      <w:spacing w:after="120"/>
      <w:ind w:left="283" w:firstLine="851"/>
      <w:jc w:val="both"/>
    </w:pPr>
    <w:rPr>
      <w:sz w:val="28"/>
      <w:szCs w:val="24"/>
    </w:rPr>
  </w:style>
  <w:style w:type="character" w:customStyle="1" w:styleId="ac">
    <w:name w:val="Основной текст с отступом Знак"/>
    <w:basedOn w:val="a0"/>
    <w:link w:val="ab"/>
    <w:uiPriority w:val="99"/>
    <w:rsid w:val="00EB697B"/>
    <w:rPr>
      <w:rFonts w:ascii="Times New Roman" w:eastAsia="Times New Roman" w:hAnsi="Times New Roman" w:cs="Times New Roman"/>
      <w:sz w:val="28"/>
      <w:szCs w:val="24"/>
      <w:lang w:eastAsia="ru-RU"/>
    </w:rPr>
  </w:style>
  <w:style w:type="paragraph" w:customStyle="1" w:styleId="11">
    <w:name w:val="Знак1 Знак"/>
    <w:basedOn w:val="a"/>
    <w:next w:val="a"/>
    <w:semiHidden/>
    <w:rsid w:val="00EB697B"/>
    <w:pPr>
      <w:spacing w:after="160" w:line="240" w:lineRule="exact"/>
    </w:pPr>
    <w:rPr>
      <w:rFonts w:ascii="Arial" w:hAnsi="Arial" w:cs="Arial"/>
      <w:lang w:val="en-US" w:eastAsia="en-US"/>
    </w:rPr>
  </w:style>
  <w:style w:type="paragraph" w:styleId="ad">
    <w:name w:val="Normal (Web)"/>
    <w:basedOn w:val="a"/>
    <w:unhideWhenUsed/>
    <w:rsid w:val="00EB697B"/>
    <w:pPr>
      <w:spacing w:before="100" w:beforeAutospacing="1" w:after="119"/>
    </w:pPr>
    <w:rPr>
      <w:sz w:val="24"/>
      <w:szCs w:val="24"/>
    </w:rPr>
  </w:style>
  <w:style w:type="character" w:customStyle="1" w:styleId="ae">
    <w:name w:val="Цветовое выделение"/>
    <w:rsid w:val="00EB697B"/>
    <w:rPr>
      <w:b/>
      <w:bCs w:val="0"/>
      <w:color w:val="000080"/>
    </w:rPr>
  </w:style>
  <w:style w:type="character" w:customStyle="1" w:styleId="12">
    <w:name w:val="Знак Знак1"/>
    <w:rsid w:val="00EB697B"/>
    <w:rPr>
      <w:sz w:val="24"/>
      <w:szCs w:val="24"/>
    </w:rPr>
  </w:style>
  <w:style w:type="character" w:styleId="af">
    <w:name w:val="Hyperlink"/>
    <w:uiPriority w:val="99"/>
    <w:unhideWhenUsed/>
    <w:rsid w:val="00EB697B"/>
    <w:rPr>
      <w:color w:val="0563C1"/>
      <w:u w:val="single"/>
    </w:rPr>
  </w:style>
  <w:style w:type="character" w:customStyle="1" w:styleId="af0">
    <w:name w:val="Цветовое выделение для Текст"/>
    <w:rsid w:val="00EB697B"/>
    <w:rPr>
      <w:sz w:val="24"/>
    </w:rPr>
  </w:style>
  <w:style w:type="character" w:customStyle="1" w:styleId="af1">
    <w:name w:val="Гипертекстовая ссылка"/>
    <w:rsid w:val="00EB697B"/>
    <w:rPr>
      <w:rFonts w:cs="Times New Roman"/>
      <w:color w:val="008000"/>
    </w:rPr>
  </w:style>
  <w:style w:type="character" w:customStyle="1" w:styleId="FontStyle14">
    <w:name w:val="Font Style14"/>
    <w:rsid w:val="00EB697B"/>
    <w:rPr>
      <w:rFonts w:ascii="Times New Roman" w:hAnsi="Times New Roman" w:cs="Times New Roman"/>
      <w:sz w:val="24"/>
      <w:szCs w:val="24"/>
    </w:rPr>
  </w:style>
  <w:style w:type="character" w:customStyle="1" w:styleId="ConsPlusNormal0">
    <w:name w:val="ConsPlusNormal Знак"/>
    <w:link w:val="ConsPlusNormal"/>
    <w:locked/>
    <w:rsid w:val="00EB697B"/>
    <w:rPr>
      <w:rFonts w:ascii="Arial" w:eastAsia="Times New Roman" w:hAnsi="Arial" w:cs="Arial"/>
      <w:sz w:val="20"/>
      <w:szCs w:val="20"/>
      <w:lang w:eastAsia="ru-RU"/>
    </w:rPr>
  </w:style>
  <w:style w:type="paragraph" w:styleId="23">
    <w:name w:val="Body Text 2"/>
    <w:basedOn w:val="a"/>
    <w:link w:val="24"/>
    <w:uiPriority w:val="99"/>
    <w:semiHidden/>
    <w:unhideWhenUsed/>
    <w:rsid w:val="00EB697B"/>
    <w:pPr>
      <w:spacing w:after="120" w:line="480" w:lineRule="auto"/>
    </w:pPr>
    <w:rPr>
      <w:rFonts w:ascii="Calibri" w:hAnsi="Calibri"/>
      <w:sz w:val="22"/>
      <w:szCs w:val="22"/>
    </w:rPr>
  </w:style>
  <w:style w:type="character" w:customStyle="1" w:styleId="24">
    <w:name w:val="Основной текст 2 Знак"/>
    <w:basedOn w:val="a0"/>
    <w:link w:val="23"/>
    <w:uiPriority w:val="99"/>
    <w:semiHidden/>
    <w:rsid w:val="00EB697B"/>
    <w:rPr>
      <w:rFonts w:ascii="Calibri" w:eastAsia="Times New Roman" w:hAnsi="Calibri" w:cs="Times New Roman"/>
      <w:lang w:eastAsia="ru-RU"/>
    </w:rPr>
  </w:style>
  <w:style w:type="paragraph" w:styleId="HTML">
    <w:name w:val="HTML Preformatted"/>
    <w:basedOn w:val="a"/>
    <w:link w:val="HTML0"/>
    <w:rsid w:val="00EB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sid w:val="00EB697B"/>
    <w:rPr>
      <w:rFonts w:ascii="Courier New" w:eastAsia="Times New Roman" w:hAnsi="Courier New" w:cs="Courier New"/>
      <w:sz w:val="20"/>
      <w:szCs w:val="20"/>
      <w:lang w:eastAsia="ru-RU"/>
    </w:rPr>
  </w:style>
  <w:style w:type="character" w:customStyle="1" w:styleId="cfs">
    <w:name w:val="cfs"/>
    <w:rsid w:val="00EB69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18"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7" Type="http://schemas.openxmlformats.org/officeDocument/2006/relationships/hyperlink" Target="garantF1://12024624.0" TargetMode="External"/><Relationship Id="rId12" Type="http://schemas.openxmlformats.org/officeDocument/2006/relationships/hyperlink" Target="garantF1://12010763.10000" TargetMode="External"/><Relationship Id="rId17"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20"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1" Type="http://schemas.openxmlformats.org/officeDocument/2006/relationships/numbering" Target="numbering.xml"/><Relationship Id="rId6" Type="http://schemas.openxmlformats.org/officeDocument/2006/relationships/hyperlink" Target="garantF1://28820000.7" TargetMode="External"/><Relationship Id="rId11" Type="http://schemas.openxmlformats.org/officeDocument/2006/relationships/hyperlink" Target="http://adm-shunga.ru/" TargetMode="External"/><Relationship Id="rId24" Type="http://schemas.openxmlformats.org/officeDocument/2006/relationships/hyperlink" Target="garantf1://12048567.0/" TargetMode="External"/><Relationship Id="rId5" Type="http://schemas.openxmlformats.org/officeDocument/2006/relationships/image" Target="media/image1.png"/><Relationship Id="rId15"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23" Type="http://schemas.openxmlformats.org/officeDocument/2006/relationships/hyperlink" Target="garantf1://12084522.0/" TargetMode="External"/><Relationship Id="rId10" Type="http://schemas.openxmlformats.org/officeDocument/2006/relationships/hyperlink" Target="mailto:adminshunga@mail.ru" TargetMode="External"/><Relationship Id="rId19"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http://besovets.info/&#1076;&#1086;&#1084;/Desktop/&#1040;&#1085;&#1103;%20&#1088;&#1072;&#1073;&#1086;&#1090;&#1072;/&#1088;&#1077;&#1075;&#1083;&#1072;&#1084;&#1077;&#1085;&#1090;&#1099;%20&#1084;&#1072;&#1081;%202015/&#1056;&#1045;&#1043;&#1051;&#1040;&#1052;&#1045;&#1053;&#1058;&#1067;%20&#1084;&#1072;&#1081;%202015&#1075;/&#1055;&#1056;&#1054;&#1045;&#1050;&#1058;%20&#1087;&#1088;&#1077;&#1076;&#1089;&#1090;%20&#1079;.&#1091;.&#1087;&#1086;&#1076;%20&#1079;&#1076;&#1072;&#1085;&#1080;&#1103;,&#1089;&#1090;&#1088;&#1086;&#1077;&#1085;&#1080;&#1103;/&#1088;&#1077;&#1075;&#1083;&#1072;&#1084;&#1077;&#1085;&#1090;.doc" TargetMode="External"/><Relationship Id="rId22" Type="http://schemas.openxmlformats.org/officeDocument/2006/relationships/hyperlink" Target="garantf1://12077515.70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7321</Words>
  <Characters>41732</Characters>
  <Application>Microsoft Office Word</Application>
  <DocSecurity>0</DocSecurity>
  <Lines>347</Lines>
  <Paragraphs>97</Paragraphs>
  <ScaleCrop>false</ScaleCrop>
  <Company>work</Company>
  <LinksUpToDate>false</LinksUpToDate>
  <CharactersWithSpaces>48956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Шуньга</dc:creator>
  <cp:keywords/>
  <dc:description/>
  <cp:lastModifiedBy>Шуньга</cp:lastModifiedBy>
  <cp:revision>2</cp:revision>
  <dcterms:created xsi:type="dcterms:W3CDTF">2016-02-10T06:36:00Z</dcterms:created>
  <dcterms:modified xsi:type="dcterms:W3CDTF">2016-02-10T06:36:00Z</dcterms:modified>
</cp:coreProperties>
</file>