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97" w:rsidRPr="006765F7" w:rsidRDefault="00F02597" w:rsidP="006765F7">
      <w:pPr>
        <w:jc w:val="right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проект</w:t>
      </w:r>
    </w:p>
    <w:p w:rsidR="00F02597" w:rsidRPr="006765F7" w:rsidRDefault="00F02597" w:rsidP="006765F7">
      <w:pPr>
        <w:jc w:val="center"/>
        <w:rPr>
          <w:rFonts w:ascii="Times New Roman" w:hAnsi="Times New Roman"/>
          <w:sz w:val="28"/>
          <w:szCs w:val="28"/>
        </w:rPr>
      </w:pPr>
      <w:r w:rsidRPr="00850FC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F02597" w:rsidRPr="006765F7" w:rsidRDefault="00F02597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F02597" w:rsidRDefault="00F02597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F02597" w:rsidRPr="006765F7" w:rsidRDefault="00F02597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F02597" w:rsidRPr="006765F7" w:rsidRDefault="00F02597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F02597" w:rsidRPr="006765F7" w:rsidRDefault="00F02597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F02597" w:rsidRPr="006765F7" w:rsidRDefault="00F02597" w:rsidP="006765F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F02597" w:rsidRPr="006765F7" w:rsidRDefault="00F02597" w:rsidP="006765F7">
      <w:pPr>
        <w:jc w:val="both"/>
        <w:rPr>
          <w:rFonts w:ascii="Times New Roman" w:hAnsi="Times New Roman"/>
          <w:sz w:val="24"/>
          <w:szCs w:val="24"/>
        </w:rPr>
      </w:pPr>
      <w:r w:rsidRPr="006765F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smartTag w:uri="urn:schemas-microsoft-com:office:smarttags" w:element="metricconverter">
        <w:smartTagPr>
          <w:attr w:name="ProductID" w:val="2019 г"/>
        </w:smartTagPr>
        <w:r w:rsidRPr="006765F7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F02597" w:rsidTr="00491A59">
        <w:tc>
          <w:tcPr>
            <w:tcW w:w="6948" w:type="dxa"/>
          </w:tcPr>
          <w:p w:rsidR="00F02597" w:rsidRPr="00491A59" w:rsidRDefault="00F02597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установлении границ территорий(и)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F02597" w:rsidRPr="00491A59" w:rsidRDefault="00F02597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02597" w:rsidRPr="006765F7" w:rsidRDefault="00F02597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F02597" w:rsidRPr="006765F7" w:rsidRDefault="00F02597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F02597" w:rsidRPr="006765F7" w:rsidRDefault="00F02597" w:rsidP="00655483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F02597" w:rsidRPr="006765F7" w:rsidRDefault="00F02597" w:rsidP="00655483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ул.Центральная, территория многоквартирного жилого дома №24 и д.Шуньга, ул.Центральная, территория многоквартирного жилого дома №31.</w:t>
      </w:r>
    </w:p>
    <w:p w:rsidR="00F02597" w:rsidRPr="006765F7" w:rsidRDefault="00F02597" w:rsidP="00655483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F02597" w:rsidRPr="006765F7" w:rsidRDefault="00F02597" w:rsidP="006765F7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F02597" w:rsidRDefault="00F02597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F02597" w:rsidRPr="006765F7" w:rsidRDefault="00F02597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F02597" w:rsidRPr="006765F7" w:rsidRDefault="00F02597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F02597" w:rsidRDefault="00F02597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F02597" w:rsidRPr="006765F7" w:rsidRDefault="00F02597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7pt;margin-top:2.85pt;width:171pt;height:59.2pt;z-index:251658240">
            <v:textbox>
              <w:txbxContent>
                <w:p w:rsidR="00F02597" w:rsidRPr="002F753D" w:rsidRDefault="00F02597" w:rsidP="00E24BD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F753D">
                    <w:rPr>
                      <w:sz w:val="20"/>
                    </w:rPr>
                    <w:t xml:space="preserve">Антикоррупционная экспертиза </w:t>
                  </w:r>
                </w:p>
                <w:p w:rsidR="00F02597" w:rsidRPr="002F753D" w:rsidRDefault="00F02597" w:rsidP="00E24BD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F753D">
                    <w:rPr>
                      <w:sz w:val="20"/>
                    </w:rPr>
                    <w:t>проведена</w:t>
                  </w:r>
                </w:p>
                <w:p w:rsidR="00F02597" w:rsidRDefault="00F02597" w:rsidP="00E24BD5">
                  <w:r w:rsidRPr="002F753D">
                    <w:rPr>
                      <w:rFonts w:ascii="Times New Roman" w:hAnsi="Times New Roman"/>
                      <w:sz w:val="20"/>
                    </w:rPr>
                    <w:t>Глава Шуньгского сельского поселения</w:t>
                  </w:r>
                  <w:r w:rsidRPr="002F753D">
                    <w:rPr>
                      <w:rFonts w:ascii="Times New Roman" w:hAnsi="Times New Roman"/>
                    </w:rPr>
                    <w:t xml:space="preserve">  ______Л.В.</w:t>
                  </w:r>
                  <w:r w:rsidRPr="002F753D">
                    <w:rPr>
                      <w:rFonts w:ascii="Times New Roman" w:hAnsi="Times New Roman"/>
                      <w:sz w:val="20"/>
                      <w:szCs w:val="20"/>
                    </w:rPr>
                    <w:t>.Журавлева</w:t>
                  </w:r>
                  <w:r>
                    <w:t xml:space="preserve">  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F02597" w:rsidRDefault="00F02597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F02597" w:rsidRPr="00672871" w:rsidRDefault="00F02597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F02597" w:rsidRDefault="00F02597" w:rsidP="00E24BD5">
                  <w:pPr>
                    <w:rPr>
                      <w:sz w:val="20"/>
                    </w:rPr>
                  </w:pPr>
                </w:p>
                <w:p w:rsidR="00F02597" w:rsidRDefault="00F02597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F02597" w:rsidRDefault="00F02597"/>
              </w:txbxContent>
            </v:textbox>
          </v:shape>
        </w:pict>
      </w:r>
    </w:p>
    <w:sectPr w:rsidR="00F02597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2D020F"/>
    <w:rsid w:val="002F753D"/>
    <w:rsid w:val="00482FFA"/>
    <w:rsid w:val="00491A59"/>
    <w:rsid w:val="004B1053"/>
    <w:rsid w:val="00655483"/>
    <w:rsid w:val="00672871"/>
    <w:rsid w:val="006765F7"/>
    <w:rsid w:val="00682F57"/>
    <w:rsid w:val="006B3E40"/>
    <w:rsid w:val="00727A3F"/>
    <w:rsid w:val="007D551D"/>
    <w:rsid w:val="00850FC2"/>
    <w:rsid w:val="00895973"/>
    <w:rsid w:val="00900B2D"/>
    <w:rsid w:val="00966AE2"/>
    <w:rsid w:val="009E0538"/>
    <w:rsid w:val="00BF6894"/>
    <w:rsid w:val="00E24BD5"/>
    <w:rsid w:val="00E3676A"/>
    <w:rsid w:val="00F0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2019-11-05T11:44:00Z</dcterms:created>
  <dcterms:modified xsi:type="dcterms:W3CDTF">2019-11-08T05:47:00Z</dcterms:modified>
</cp:coreProperties>
</file>