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20" w:rsidRDefault="000421BA" w:rsidP="005958C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4"/>
          <w:kern w:val="36"/>
          <w:sz w:val="56"/>
          <w:szCs w:val="56"/>
        </w:rPr>
      </w:pPr>
      <w:r w:rsidRPr="00513E20">
        <w:rPr>
          <w:rFonts w:ascii="Times New Roman" w:eastAsia="Times New Roman" w:hAnsi="Times New Roman" w:cs="Times New Roman"/>
          <w:b/>
          <w:bCs/>
          <w:color w:val="000000"/>
          <w:spacing w:val="-14"/>
          <w:kern w:val="36"/>
          <w:sz w:val="56"/>
          <w:szCs w:val="56"/>
        </w:rPr>
        <w:t>Если в дом</w:t>
      </w:r>
      <w:r w:rsidR="00EA2430">
        <w:rPr>
          <w:rFonts w:ascii="Times New Roman" w:eastAsia="Times New Roman" w:hAnsi="Times New Roman" w:cs="Times New Roman"/>
          <w:b/>
          <w:bCs/>
          <w:color w:val="000000"/>
          <w:spacing w:val="-14"/>
          <w:kern w:val="36"/>
          <w:sz w:val="56"/>
          <w:szCs w:val="56"/>
        </w:rPr>
        <w:t>е стоит</w:t>
      </w:r>
      <w:r w:rsidRPr="00513E20">
        <w:rPr>
          <w:rFonts w:ascii="Times New Roman" w:eastAsia="Times New Roman" w:hAnsi="Times New Roman" w:cs="Times New Roman"/>
          <w:b/>
          <w:bCs/>
          <w:color w:val="000000"/>
          <w:spacing w:val="-14"/>
          <w:kern w:val="36"/>
          <w:sz w:val="56"/>
          <w:szCs w:val="56"/>
        </w:rPr>
        <w:t xml:space="preserve"> печь – </w:t>
      </w:r>
    </w:p>
    <w:p w:rsidR="00F81439" w:rsidRPr="00513E20" w:rsidRDefault="000421BA" w:rsidP="005958C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4"/>
          <w:kern w:val="36"/>
          <w:sz w:val="56"/>
          <w:szCs w:val="56"/>
        </w:rPr>
      </w:pPr>
      <w:r w:rsidRPr="00513E20">
        <w:rPr>
          <w:rFonts w:ascii="Times New Roman" w:eastAsia="Times New Roman" w:hAnsi="Times New Roman" w:cs="Times New Roman"/>
          <w:b/>
          <w:bCs/>
          <w:color w:val="000000"/>
          <w:spacing w:val="-14"/>
          <w:kern w:val="36"/>
          <w:sz w:val="56"/>
          <w:szCs w:val="56"/>
        </w:rPr>
        <w:t>не забудь за ней стеречь!</w:t>
      </w:r>
    </w:p>
    <w:p w:rsidR="00D55081" w:rsidRPr="00F81439" w:rsidRDefault="00D55081" w:rsidP="005958C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4"/>
          <w:kern w:val="36"/>
          <w:sz w:val="32"/>
          <w:szCs w:val="32"/>
        </w:rPr>
      </w:pPr>
    </w:p>
    <w:p w:rsidR="000421BA" w:rsidRPr="00513E20" w:rsidRDefault="000421BA" w:rsidP="00440B5A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13E20">
        <w:rPr>
          <w:color w:val="000000"/>
          <w:sz w:val="28"/>
          <w:szCs w:val="28"/>
          <w:shd w:val="clear" w:color="auto" w:fill="FFFFFF"/>
        </w:rPr>
        <w:t>С приходом холодов</w:t>
      </w:r>
      <w:r w:rsidR="00440B5A">
        <w:rPr>
          <w:color w:val="000000"/>
          <w:sz w:val="28"/>
          <w:szCs w:val="28"/>
          <w:shd w:val="clear" w:color="auto" w:fill="FFFFFF"/>
        </w:rPr>
        <w:t>,</w:t>
      </w:r>
      <w:r w:rsidRPr="00513E20">
        <w:rPr>
          <w:color w:val="000000"/>
          <w:sz w:val="28"/>
          <w:szCs w:val="28"/>
          <w:shd w:val="clear" w:color="auto" w:fill="FFFFFF"/>
        </w:rPr>
        <w:t xml:space="preserve"> в жизни граждан, у которых в дом</w:t>
      </w:r>
      <w:r w:rsidR="00352234" w:rsidRPr="00513E20">
        <w:rPr>
          <w:color w:val="000000"/>
          <w:sz w:val="28"/>
          <w:szCs w:val="28"/>
          <w:shd w:val="clear" w:color="auto" w:fill="FFFFFF"/>
        </w:rPr>
        <w:t>ах, квартирах</w:t>
      </w:r>
      <w:r w:rsidRPr="00513E20">
        <w:rPr>
          <w:color w:val="000000"/>
          <w:sz w:val="28"/>
          <w:szCs w:val="28"/>
          <w:shd w:val="clear" w:color="auto" w:fill="FFFFFF"/>
        </w:rPr>
        <w:t xml:space="preserve"> или хозяйственных постройках име</w:t>
      </w:r>
      <w:r w:rsidR="00352234" w:rsidRPr="00513E20">
        <w:rPr>
          <w:color w:val="000000"/>
          <w:sz w:val="28"/>
          <w:szCs w:val="28"/>
          <w:shd w:val="clear" w:color="auto" w:fill="FFFFFF"/>
        </w:rPr>
        <w:t>ю</w:t>
      </w:r>
      <w:r w:rsidRPr="00513E20">
        <w:rPr>
          <w:color w:val="000000"/>
          <w:sz w:val="28"/>
          <w:szCs w:val="28"/>
          <w:shd w:val="clear" w:color="auto" w:fill="FFFFFF"/>
        </w:rPr>
        <w:t>тся отопительн</w:t>
      </w:r>
      <w:r w:rsidR="00352234" w:rsidRPr="00513E20">
        <w:rPr>
          <w:color w:val="000000"/>
          <w:sz w:val="28"/>
          <w:szCs w:val="28"/>
          <w:shd w:val="clear" w:color="auto" w:fill="FFFFFF"/>
        </w:rPr>
        <w:t>ые</w:t>
      </w:r>
      <w:r w:rsidRPr="00513E20">
        <w:rPr>
          <w:color w:val="000000"/>
          <w:sz w:val="28"/>
          <w:szCs w:val="28"/>
          <w:shd w:val="clear" w:color="auto" w:fill="FFFFFF"/>
        </w:rPr>
        <w:t xml:space="preserve"> печ</w:t>
      </w:r>
      <w:r w:rsidR="00352234" w:rsidRPr="00513E20">
        <w:rPr>
          <w:color w:val="000000"/>
          <w:sz w:val="28"/>
          <w:szCs w:val="28"/>
          <w:shd w:val="clear" w:color="auto" w:fill="FFFFFF"/>
        </w:rPr>
        <w:t>и,</w:t>
      </w:r>
      <w:r w:rsidRPr="00513E20">
        <w:rPr>
          <w:color w:val="000000"/>
          <w:sz w:val="28"/>
          <w:szCs w:val="28"/>
          <w:shd w:val="clear" w:color="auto" w:fill="FFFFFF"/>
        </w:rPr>
        <w:t xml:space="preserve"> ками</w:t>
      </w:r>
      <w:r w:rsidR="00352234" w:rsidRPr="00513E20">
        <w:rPr>
          <w:color w:val="000000"/>
          <w:sz w:val="28"/>
          <w:szCs w:val="28"/>
          <w:shd w:val="clear" w:color="auto" w:fill="FFFFFF"/>
        </w:rPr>
        <w:t>ны или другие теплогенерирующие установки, появляется дополнительная забота – контроль и правильная эксплуатация подобн</w:t>
      </w:r>
      <w:r w:rsidR="00440B5A">
        <w:rPr>
          <w:color w:val="000000"/>
          <w:sz w:val="28"/>
          <w:szCs w:val="28"/>
          <w:shd w:val="clear" w:color="auto" w:fill="FFFFFF"/>
        </w:rPr>
        <w:t>ого оборудования</w:t>
      </w:r>
      <w:r w:rsidR="00352234" w:rsidRPr="00513E20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352234" w:rsidRPr="00513E20" w:rsidRDefault="00352234" w:rsidP="00440B5A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13E20">
        <w:rPr>
          <w:color w:val="000000"/>
          <w:sz w:val="28"/>
          <w:szCs w:val="28"/>
          <w:bdr w:val="none" w:sz="0" w:space="0" w:color="auto" w:frame="1"/>
        </w:rPr>
        <w:t>Каждому из нас с малых лет известен фразеологизм: «Готовь сани летом, а телегу зимой». Эксплуатация печного отопления целиком и полностью черпает свои принципы из данного высказывания.</w:t>
      </w:r>
    </w:p>
    <w:p w:rsidR="0094017E" w:rsidRPr="00513E20" w:rsidRDefault="00352234" w:rsidP="00440B5A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13E20">
        <w:rPr>
          <w:color w:val="000000"/>
          <w:sz w:val="28"/>
          <w:szCs w:val="28"/>
          <w:bdr w:val="none" w:sz="0" w:space="0" w:color="auto" w:frame="1"/>
        </w:rPr>
        <w:t>Владельцы частных домов, или собственники (арендаторы) квартир с печным отоплением обязаны заблаговременно перед отопительным сезоном провести внешний осмотр, очистку дымоходов и текущий ремонт печей, чтобы проблемы, которые на этом этапе можно обнаружить не застали врасплох холодным зимним вечером.</w:t>
      </w:r>
      <w:r w:rsidR="0094017E" w:rsidRPr="00513E20">
        <w:rPr>
          <w:color w:val="000000"/>
          <w:sz w:val="28"/>
          <w:szCs w:val="28"/>
          <w:bdr w:val="none" w:sz="0" w:space="0" w:color="auto" w:frame="1"/>
        </w:rPr>
        <w:t xml:space="preserve"> На данном этапе необходимо провести следующие основные операции:</w:t>
      </w:r>
    </w:p>
    <w:p w:rsidR="0094017E" w:rsidRPr="00513E20" w:rsidRDefault="0094017E" w:rsidP="00440B5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13E20">
        <w:rPr>
          <w:color w:val="000000"/>
          <w:sz w:val="28"/>
          <w:szCs w:val="28"/>
          <w:bdr w:val="none" w:sz="0" w:space="0" w:color="auto" w:frame="1"/>
        </w:rPr>
        <w:t>Проверить печь и дымоход на наличие трещин, сколов или механических повреждений, через которые в помещение может поступать дым. Если такие повреждения имеют место быть, их необходимо устранить</w:t>
      </w:r>
      <w:r w:rsidR="00513E20" w:rsidRPr="00513E20">
        <w:rPr>
          <w:color w:val="000000"/>
          <w:sz w:val="28"/>
          <w:szCs w:val="28"/>
          <w:bdr w:val="none" w:sz="0" w:space="0" w:color="auto" w:frame="1"/>
        </w:rPr>
        <w:t>;</w:t>
      </w:r>
    </w:p>
    <w:p w:rsidR="0094017E" w:rsidRPr="00513E20" w:rsidRDefault="00BC67D9" w:rsidP="00440B5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13E20">
        <w:rPr>
          <w:color w:val="000000"/>
          <w:sz w:val="28"/>
          <w:szCs w:val="28"/>
          <w:bdr w:val="none" w:sz="0" w:space="0" w:color="auto" w:frame="1"/>
        </w:rPr>
        <w:t xml:space="preserve">Необходимо проверить печь на наличие прогаров и повреждений в разделках, наружных поверхностях печи, дымовых трубах, дымовых каналах и </w:t>
      </w:r>
      <w:proofErr w:type="spellStart"/>
      <w:r w:rsidRPr="00513E20">
        <w:rPr>
          <w:color w:val="000000"/>
          <w:sz w:val="28"/>
          <w:szCs w:val="28"/>
          <w:bdr w:val="none" w:sz="0" w:space="0" w:color="auto" w:frame="1"/>
        </w:rPr>
        <w:t>предтопочных</w:t>
      </w:r>
      <w:proofErr w:type="spellEnd"/>
      <w:r w:rsidRPr="00513E20">
        <w:rPr>
          <w:color w:val="000000"/>
          <w:sz w:val="28"/>
          <w:szCs w:val="28"/>
          <w:bdr w:val="none" w:sz="0" w:space="0" w:color="auto" w:frame="1"/>
        </w:rPr>
        <w:t xml:space="preserve"> листах. При обнаружении потемнений или прогаров в разделках или поверхностях, обращенных </w:t>
      </w:r>
      <w:r w:rsidR="00440B5A">
        <w:rPr>
          <w:color w:val="000000"/>
          <w:sz w:val="28"/>
          <w:szCs w:val="28"/>
          <w:bdr w:val="none" w:sz="0" w:space="0" w:color="auto" w:frame="1"/>
        </w:rPr>
        <w:t xml:space="preserve">лицевой стороной </w:t>
      </w:r>
      <w:r w:rsidRPr="00513E20">
        <w:rPr>
          <w:color w:val="000000"/>
          <w:sz w:val="28"/>
          <w:szCs w:val="28"/>
          <w:bdr w:val="none" w:sz="0" w:space="0" w:color="auto" w:frame="1"/>
        </w:rPr>
        <w:t>к печи,</w:t>
      </w:r>
      <w:r w:rsidR="00513E20" w:rsidRPr="00513E20">
        <w:rPr>
          <w:color w:val="000000"/>
          <w:sz w:val="28"/>
          <w:szCs w:val="28"/>
          <w:bdr w:val="none" w:sz="0" w:space="0" w:color="auto" w:frame="1"/>
        </w:rPr>
        <w:t xml:space="preserve"> их необходимо </w:t>
      </w:r>
      <w:proofErr w:type="spellStart"/>
      <w:r w:rsidR="00513E20" w:rsidRPr="00513E20">
        <w:rPr>
          <w:color w:val="000000"/>
          <w:sz w:val="28"/>
          <w:szCs w:val="28"/>
          <w:bdr w:val="none" w:sz="0" w:space="0" w:color="auto" w:frame="1"/>
        </w:rPr>
        <w:t>теплоизолировать</w:t>
      </w:r>
      <w:proofErr w:type="spellEnd"/>
      <w:r w:rsidR="00513E20" w:rsidRPr="00513E20">
        <w:rPr>
          <w:color w:val="000000"/>
          <w:sz w:val="28"/>
          <w:szCs w:val="28"/>
          <w:bdr w:val="none" w:sz="0" w:space="0" w:color="auto" w:frame="1"/>
        </w:rPr>
        <w:t>;</w:t>
      </w:r>
    </w:p>
    <w:p w:rsidR="00BC67D9" w:rsidRPr="00513E20" w:rsidRDefault="00BC67D9" w:rsidP="00440B5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13E20">
        <w:rPr>
          <w:color w:val="000000"/>
          <w:sz w:val="28"/>
          <w:szCs w:val="28"/>
          <w:bdr w:val="none" w:sz="0" w:space="0" w:color="auto" w:frame="1"/>
        </w:rPr>
        <w:t>Не будет лишним такж</w:t>
      </w:r>
      <w:r w:rsidR="00440B5A">
        <w:rPr>
          <w:color w:val="000000"/>
          <w:sz w:val="28"/>
          <w:szCs w:val="28"/>
          <w:bdr w:val="none" w:sz="0" w:space="0" w:color="auto" w:frame="1"/>
        </w:rPr>
        <w:t>е защитить часть горючей кровли примыкающей к трубе</w:t>
      </w:r>
      <w:r w:rsidRPr="00513E20">
        <w:rPr>
          <w:color w:val="000000"/>
          <w:sz w:val="28"/>
          <w:szCs w:val="28"/>
          <w:bdr w:val="none" w:sz="0" w:space="0" w:color="auto" w:frame="1"/>
        </w:rPr>
        <w:t xml:space="preserve"> негорючими материалами, а оголовок печной трубы – искрогасителем</w:t>
      </w:r>
      <w:r w:rsidR="00513E20" w:rsidRPr="00513E20">
        <w:rPr>
          <w:color w:val="000000"/>
          <w:sz w:val="28"/>
          <w:szCs w:val="28"/>
          <w:bdr w:val="none" w:sz="0" w:space="0" w:color="auto" w:frame="1"/>
        </w:rPr>
        <w:t>;</w:t>
      </w:r>
    </w:p>
    <w:p w:rsidR="009A1829" w:rsidRPr="00513E20" w:rsidRDefault="00BC67D9" w:rsidP="00440B5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13E20">
        <w:rPr>
          <w:color w:val="000000"/>
          <w:sz w:val="28"/>
          <w:szCs w:val="28"/>
          <w:bdr w:val="none" w:sz="0" w:space="0" w:color="auto" w:frame="1"/>
        </w:rPr>
        <w:t>Перед началом отопительного сезона, а затем не реже 1 раза в 3 месяца</w:t>
      </w:r>
      <w:r w:rsidR="00440B5A">
        <w:rPr>
          <w:color w:val="000000"/>
          <w:sz w:val="28"/>
          <w:szCs w:val="28"/>
          <w:bdr w:val="none" w:sz="0" w:space="0" w:color="auto" w:frame="1"/>
        </w:rPr>
        <w:t>,</w:t>
      </w:r>
      <w:r w:rsidRPr="00513E2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A1829" w:rsidRPr="00513E20">
        <w:rPr>
          <w:color w:val="000000"/>
          <w:sz w:val="28"/>
          <w:szCs w:val="28"/>
          <w:bdr w:val="none" w:sz="0" w:space="0" w:color="auto" w:frame="1"/>
        </w:rPr>
        <w:t>трубы дымоход</w:t>
      </w:r>
      <w:r w:rsidR="00440B5A">
        <w:rPr>
          <w:color w:val="000000"/>
          <w:sz w:val="28"/>
          <w:szCs w:val="28"/>
          <w:bdr w:val="none" w:sz="0" w:space="0" w:color="auto" w:frame="1"/>
        </w:rPr>
        <w:t>ов</w:t>
      </w:r>
      <w:r w:rsidR="009A1829" w:rsidRPr="00513E20">
        <w:rPr>
          <w:color w:val="000000"/>
          <w:sz w:val="28"/>
          <w:szCs w:val="28"/>
          <w:bdr w:val="none" w:sz="0" w:space="0" w:color="auto" w:frame="1"/>
        </w:rPr>
        <w:t xml:space="preserve"> отопительных печей необходимо очищать от сажи и других горючи</w:t>
      </w:r>
      <w:r w:rsidR="00440B5A">
        <w:rPr>
          <w:color w:val="000000"/>
          <w:sz w:val="28"/>
          <w:szCs w:val="28"/>
          <w:bdr w:val="none" w:sz="0" w:space="0" w:color="auto" w:frame="1"/>
        </w:rPr>
        <w:t>х отходов. Если этого не делать,</w:t>
      </w:r>
      <w:r w:rsidR="009A1829" w:rsidRPr="00513E20">
        <w:rPr>
          <w:color w:val="000000"/>
          <w:sz w:val="28"/>
          <w:szCs w:val="28"/>
          <w:bdr w:val="none" w:sz="0" w:space="0" w:color="auto" w:frame="1"/>
        </w:rPr>
        <w:t xml:space="preserve"> то скопившаяся в трубе сажа под действием горячего дыма при топке печи может загореться и стать причиной пожара.</w:t>
      </w:r>
    </w:p>
    <w:p w:rsidR="00F81439" w:rsidRPr="00513E20" w:rsidRDefault="009A1829" w:rsidP="00440B5A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13E20">
        <w:rPr>
          <w:color w:val="000000"/>
          <w:sz w:val="28"/>
          <w:szCs w:val="28"/>
          <w:bdr w:val="none" w:sz="0" w:space="0" w:color="auto" w:frame="1"/>
        </w:rPr>
        <w:t>При эксплуа</w:t>
      </w:r>
      <w:r w:rsidR="00440B5A">
        <w:rPr>
          <w:color w:val="000000"/>
          <w:sz w:val="28"/>
          <w:szCs w:val="28"/>
          <w:bdr w:val="none" w:sz="0" w:space="0" w:color="auto" w:frame="1"/>
        </w:rPr>
        <w:t>та</w:t>
      </w:r>
      <w:r w:rsidRPr="00513E20">
        <w:rPr>
          <w:color w:val="000000"/>
          <w:sz w:val="28"/>
          <w:szCs w:val="28"/>
          <w:bdr w:val="none" w:sz="0" w:space="0" w:color="auto" w:frame="1"/>
        </w:rPr>
        <w:t xml:space="preserve">ции печей необходимо соблюдать очевидные и простые правила, </w:t>
      </w:r>
      <w:r w:rsidR="00440B5A">
        <w:rPr>
          <w:color w:val="000000"/>
          <w:sz w:val="28"/>
          <w:szCs w:val="28"/>
          <w:bdr w:val="none" w:sz="0" w:space="0" w:color="auto" w:frame="1"/>
        </w:rPr>
        <w:t>пренебрежение которыми</w:t>
      </w:r>
      <w:r w:rsidRPr="00513E20">
        <w:rPr>
          <w:color w:val="000000"/>
          <w:sz w:val="28"/>
          <w:szCs w:val="28"/>
          <w:bdr w:val="none" w:sz="0" w:space="0" w:color="auto" w:frame="1"/>
        </w:rPr>
        <w:t xml:space="preserve"> зачастую приносит большие проблемы. К этим правилам можно отнести:</w:t>
      </w:r>
    </w:p>
    <w:p w:rsidR="009A1829" w:rsidRPr="00513E20" w:rsidRDefault="00440B5A" w:rsidP="00440B5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Запрет на розжиг</w:t>
      </w:r>
      <w:r w:rsidR="009A1829" w:rsidRPr="00513E20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пламени в печи </w:t>
      </w:r>
      <w:r w:rsidR="009A1829" w:rsidRPr="00513E20">
        <w:rPr>
          <w:color w:val="000000"/>
          <w:sz w:val="28"/>
          <w:szCs w:val="28"/>
          <w:bdr w:val="none" w:sz="0" w:space="0" w:color="auto" w:frame="1"/>
        </w:rPr>
        <w:t>бензин</w:t>
      </w:r>
      <w:r>
        <w:rPr>
          <w:color w:val="000000"/>
          <w:sz w:val="28"/>
          <w:szCs w:val="28"/>
          <w:bdr w:val="none" w:sz="0" w:space="0" w:color="auto" w:frame="1"/>
        </w:rPr>
        <w:t>ом</w:t>
      </w:r>
      <w:r w:rsidR="009A1829" w:rsidRPr="00513E20">
        <w:rPr>
          <w:color w:val="000000"/>
          <w:sz w:val="28"/>
          <w:szCs w:val="28"/>
          <w:bdr w:val="none" w:sz="0" w:space="0" w:color="auto" w:frame="1"/>
        </w:rPr>
        <w:t>, керосин</w:t>
      </w:r>
      <w:r>
        <w:rPr>
          <w:color w:val="000000"/>
          <w:sz w:val="28"/>
          <w:szCs w:val="28"/>
          <w:bdr w:val="none" w:sz="0" w:space="0" w:color="auto" w:frame="1"/>
        </w:rPr>
        <w:t>ом</w:t>
      </w:r>
      <w:r w:rsidR="009A1829" w:rsidRPr="00513E20">
        <w:rPr>
          <w:color w:val="000000"/>
          <w:sz w:val="28"/>
          <w:szCs w:val="28"/>
          <w:bdr w:val="none" w:sz="0" w:space="0" w:color="auto" w:frame="1"/>
        </w:rPr>
        <w:t xml:space="preserve"> и други</w:t>
      </w:r>
      <w:r>
        <w:rPr>
          <w:color w:val="000000"/>
          <w:sz w:val="28"/>
          <w:szCs w:val="28"/>
          <w:bdr w:val="none" w:sz="0" w:space="0" w:color="auto" w:frame="1"/>
        </w:rPr>
        <w:t>ми</w:t>
      </w:r>
      <w:r w:rsidR="009A1829" w:rsidRPr="00513E20">
        <w:rPr>
          <w:color w:val="000000"/>
          <w:sz w:val="28"/>
          <w:szCs w:val="28"/>
          <w:bdr w:val="none" w:sz="0" w:space="0" w:color="auto" w:frame="1"/>
        </w:rPr>
        <w:t xml:space="preserve"> горючи</w:t>
      </w:r>
      <w:r>
        <w:rPr>
          <w:color w:val="000000"/>
          <w:sz w:val="28"/>
          <w:szCs w:val="28"/>
          <w:bdr w:val="none" w:sz="0" w:space="0" w:color="auto" w:frame="1"/>
        </w:rPr>
        <w:t xml:space="preserve">ми </w:t>
      </w:r>
      <w:r w:rsidR="009A1829" w:rsidRPr="00513E20">
        <w:rPr>
          <w:color w:val="000000"/>
          <w:sz w:val="28"/>
          <w:szCs w:val="28"/>
          <w:bdr w:val="none" w:sz="0" w:space="0" w:color="auto" w:frame="1"/>
        </w:rPr>
        <w:t>жидкост</w:t>
      </w:r>
      <w:r>
        <w:rPr>
          <w:color w:val="000000"/>
          <w:sz w:val="28"/>
          <w:szCs w:val="28"/>
          <w:bdr w:val="none" w:sz="0" w:space="0" w:color="auto" w:frame="1"/>
        </w:rPr>
        <w:t>ями</w:t>
      </w:r>
      <w:r w:rsidR="00513E20" w:rsidRPr="00513E20">
        <w:rPr>
          <w:color w:val="000000"/>
          <w:sz w:val="28"/>
          <w:szCs w:val="28"/>
          <w:bdr w:val="none" w:sz="0" w:space="0" w:color="auto" w:frame="1"/>
        </w:rPr>
        <w:t>;</w:t>
      </w:r>
    </w:p>
    <w:p w:rsidR="009A1829" w:rsidRPr="00513E20" w:rsidRDefault="00440B5A" w:rsidP="00440B5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Необходимость</w:t>
      </w:r>
      <w:r w:rsidR="009A1829" w:rsidRPr="00513E20">
        <w:rPr>
          <w:color w:val="000000"/>
          <w:sz w:val="28"/>
          <w:szCs w:val="28"/>
          <w:bdr w:val="none" w:sz="0" w:space="0" w:color="auto" w:frame="1"/>
        </w:rPr>
        <w:t xml:space="preserve"> постоянно</w:t>
      </w:r>
      <w:r>
        <w:rPr>
          <w:color w:val="000000"/>
          <w:sz w:val="28"/>
          <w:szCs w:val="28"/>
          <w:bdr w:val="none" w:sz="0" w:space="0" w:color="auto" w:frame="1"/>
        </w:rPr>
        <w:t>го присмотра за топящейся печью или камином. П</w:t>
      </w:r>
      <w:r w:rsidR="009A1829" w:rsidRPr="00513E20">
        <w:rPr>
          <w:color w:val="000000"/>
          <w:sz w:val="28"/>
          <w:szCs w:val="28"/>
          <w:bdr w:val="none" w:sz="0" w:space="0" w:color="auto" w:frame="1"/>
        </w:rPr>
        <w:t>ерекалива</w:t>
      </w:r>
      <w:r>
        <w:rPr>
          <w:color w:val="000000"/>
          <w:sz w:val="28"/>
          <w:szCs w:val="28"/>
          <w:bdr w:val="none" w:sz="0" w:space="0" w:color="auto" w:frame="1"/>
        </w:rPr>
        <w:t>ть печь</w:t>
      </w:r>
      <w:r w:rsidR="009A1829" w:rsidRPr="00513E20">
        <w:rPr>
          <w:color w:val="000000"/>
          <w:sz w:val="28"/>
          <w:szCs w:val="28"/>
          <w:bdr w:val="none" w:sz="0" w:space="0" w:color="auto" w:frame="1"/>
        </w:rPr>
        <w:t xml:space="preserve"> и</w:t>
      </w:r>
      <w:r>
        <w:rPr>
          <w:color w:val="000000"/>
          <w:sz w:val="28"/>
          <w:szCs w:val="28"/>
          <w:bdr w:val="none" w:sz="0" w:space="0" w:color="auto" w:frame="1"/>
        </w:rPr>
        <w:t>л доверять присмотр за ней</w:t>
      </w:r>
      <w:r w:rsidR="009A1829" w:rsidRPr="00513E20">
        <w:rPr>
          <w:color w:val="000000"/>
          <w:sz w:val="28"/>
          <w:szCs w:val="28"/>
          <w:bdr w:val="none" w:sz="0" w:space="0" w:color="auto" w:frame="1"/>
        </w:rPr>
        <w:t xml:space="preserve"> детям</w:t>
      </w:r>
      <w:r>
        <w:rPr>
          <w:color w:val="000000"/>
          <w:sz w:val="28"/>
          <w:szCs w:val="28"/>
          <w:bdr w:val="none" w:sz="0" w:space="0" w:color="auto" w:frame="1"/>
        </w:rPr>
        <w:t xml:space="preserve"> недопустимо</w:t>
      </w:r>
      <w:r w:rsidR="00513E20" w:rsidRPr="00513E20">
        <w:rPr>
          <w:color w:val="000000"/>
          <w:sz w:val="28"/>
          <w:szCs w:val="28"/>
          <w:bdr w:val="none" w:sz="0" w:space="0" w:color="auto" w:frame="1"/>
        </w:rPr>
        <w:t>;</w:t>
      </w:r>
    </w:p>
    <w:p w:rsidR="009A1829" w:rsidRPr="00513E20" w:rsidRDefault="00440B5A" w:rsidP="00440B5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Запрет на </w:t>
      </w:r>
      <w:r w:rsidR="009A1829" w:rsidRPr="00513E20">
        <w:rPr>
          <w:color w:val="000000"/>
          <w:sz w:val="28"/>
          <w:szCs w:val="28"/>
          <w:bdr w:val="none" w:sz="0" w:space="0" w:color="auto" w:frame="1"/>
        </w:rPr>
        <w:t>использова</w:t>
      </w:r>
      <w:r>
        <w:rPr>
          <w:color w:val="000000"/>
          <w:sz w:val="28"/>
          <w:szCs w:val="28"/>
          <w:bdr w:val="none" w:sz="0" w:space="0" w:color="auto" w:frame="1"/>
        </w:rPr>
        <w:t>ние</w:t>
      </w:r>
      <w:r w:rsidR="009A1829" w:rsidRPr="00513E20">
        <w:rPr>
          <w:color w:val="000000"/>
          <w:sz w:val="28"/>
          <w:szCs w:val="28"/>
          <w:bdr w:val="none" w:sz="0" w:space="0" w:color="auto" w:frame="1"/>
        </w:rPr>
        <w:t xml:space="preserve"> печ</w:t>
      </w:r>
      <w:r>
        <w:rPr>
          <w:color w:val="000000"/>
          <w:sz w:val="28"/>
          <w:szCs w:val="28"/>
          <w:bdr w:val="none" w:sz="0" w:space="0" w:color="auto" w:frame="1"/>
        </w:rPr>
        <w:t>и</w:t>
      </w:r>
      <w:r w:rsidR="009A1829" w:rsidRPr="00513E20">
        <w:rPr>
          <w:color w:val="000000"/>
          <w:sz w:val="28"/>
          <w:szCs w:val="28"/>
          <w:bdr w:val="none" w:sz="0" w:space="0" w:color="auto" w:frame="1"/>
        </w:rPr>
        <w:t xml:space="preserve">, топочная дверца которой не закрывается или закрывается неплотно. Энергии даже самого маленького уголька зачастую достаточно, чтобы поджечь </w:t>
      </w:r>
      <w:r w:rsidR="00513E20" w:rsidRPr="00513E20">
        <w:rPr>
          <w:color w:val="000000"/>
          <w:sz w:val="28"/>
          <w:szCs w:val="28"/>
          <w:bdr w:val="none" w:sz="0" w:space="0" w:color="auto" w:frame="1"/>
        </w:rPr>
        <w:t>доски сухого деревянного пола</w:t>
      </w:r>
      <w:r w:rsidR="009A1829" w:rsidRPr="00513E20">
        <w:rPr>
          <w:color w:val="000000"/>
          <w:sz w:val="28"/>
          <w:szCs w:val="28"/>
          <w:bdr w:val="none" w:sz="0" w:space="0" w:color="auto" w:frame="1"/>
        </w:rPr>
        <w:t xml:space="preserve"> или </w:t>
      </w:r>
      <w:r w:rsidR="00513E20" w:rsidRPr="00513E20">
        <w:rPr>
          <w:color w:val="000000"/>
          <w:sz w:val="28"/>
          <w:szCs w:val="28"/>
          <w:bdr w:val="none" w:sz="0" w:space="0" w:color="auto" w:frame="1"/>
        </w:rPr>
        <w:t>горючих материалов (одежды, дров, уборочного инвентаря и т.п.) расположенных рядом с топкой;</w:t>
      </w:r>
    </w:p>
    <w:p w:rsidR="00513E20" w:rsidRPr="00513E20" w:rsidRDefault="00513E20" w:rsidP="00440B5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13E20">
        <w:rPr>
          <w:color w:val="000000"/>
          <w:sz w:val="28"/>
          <w:szCs w:val="28"/>
          <w:bdr w:val="none" w:sz="0" w:space="0" w:color="auto" w:frame="1"/>
        </w:rPr>
        <w:lastRenderedPageBreak/>
        <w:t>При обнаружении каких-либо неисправностей печи в процессе топки – эксплуатация печи немедленно прекращается до момента окончания ремонтных работ.</w:t>
      </w:r>
    </w:p>
    <w:p w:rsidR="00F81439" w:rsidRPr="00513E20" w:rsidRDefault="00513E20" w:rsidP="00440B5A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13E20">
        <w:rPr>
          <w:color w:val="000000"/>
          <w:sz w:val="28"/>
          <w:szCs w:val="28"/>
          <w:bdr w:val="none" w:sz="0" w:space="0" w:color="auto" w:frame="1"/>
        </w:rPr>
        <w:t>Помните, что п</w:t>
      </w:r>
      <w:r w:rsidR="00F81439" w:rsidRPr="00513E20">
        <w:rPr>
          <w:color w:val="000000"/>
          <w:sz w:val="28"/>
          <w:szCs w:val="28"/>
          <w:bdr w:val="none" w:sz="0" w:space="0" w:color="auto" w:frame="1"/>
        </w:rPr>
        <w:t xml:space="preserve">редупредить пожар намного легче, чем </w:t>
      </w:r>
      <w:r w:rsidRPr="00513E20">
        <w:rPr>
          <w:color w:val="000000"/>
          <w:sz w:val="28"/>
          <w:szCs w:val="28"/>
          <w:bdr w:val="none" w:sz="0" w:space="0" w:color="auto" w:frame="1"/>
        </w:rPr>
        <w:t>по</w:t>
      </w:r>
      <w:r w:rsidR="00F81439" w:rsidRPr="00513E20">
        <w:rPr>
          <w:color w:val="000000"/>
          <w:sz w:val="28"/>
          <w:szCs w:val="28"/>
          <w:bdr w:val="none" w:sz="0" w:space="0" w:color="auto" w:frame="1"/>
        </w:rPr>
        <w:t xml:space="preserve">тушить. Обезопасить свой дом от пожара, значит не лишиться имущества, не подвергнуть риску собственную жизнь и здоровье </w:t>
      </w:r>
      <w:proofErr w:type="gramStart"/>
      <w:r w:rsidR="00F81439" w:rsidRPr="00513E20">
        <w:rPr>
          <w:color w:val="000000"/>
          <w:sz w:val="28"/>
          <w:szCs w:val="28"/>
          <w:bdr w:val="none" w:sz="0" w:space="0" w:color="auto" w:frame="1"/>
        </w:rPr>
        <w:t>близких</w:t>
      </w:r>
      <w:proofErr w:type="gramEnd"/>
      <w:r w:rsidR="00F81439" w:rsidRPr="00513E20">
        <w:rPr>
          <w:color w:val="000000"/>
          <w:sz w:val="28"/>
          <w:szCs w:val="28"/>
          <w:bdr w:val="none" w:sz="0" w:space="0" w:color="auto" w:frame="1"/>
        </w:rPr>
        <w:t>. Для сохранности своего имущества, крыши над головой, а также своей жизни, жизни близких, друзей и соседей каждый из нас должен соблюдать не</w:t>
      </w:r>
      <w:r w:rsidRPr="00513E2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81439" w:rsidRPr="00513E20">
        <w:rPr>
          <w:color w:val="000000"/>
          <w:sz w:val="28"/>
          <w:szCs w:val="28"/>
          <w:bdr w:val="none" w:sz="0" w:space="0" w:color="auto" w:frame="1"/>
        </w:rPr>
        <w:t>сложные меры пожарной безопасности.</w:t>
      </w:r>
    </w:p>
    <w:p w:rsidR="00D55081" w:rsidRPr="00440B5A" w:rsidRDefault="00D55081" w:rsidP="00440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081" w:rsidRPr="00440B5A" w:rsidRDefault="00D55081" w:rsidP="00440B5A">
      <w:pPr>
        <w:spacing w:after="0" w:line="360" w:lineRule="auto"/>
        <w:ind w:firstLine="709"/>
        <w:jc w:val="right"/>
        <w:rPr>
          <w:rFonts w:ascii="Times New Roman" w:eastAsia="BatangChe" w:hAnsi="Times New Roman" w:cs="Times New Roman"/>
          <w:b/>
          <w:sz w:val="28"/>
          <w:szCs w:val="28"/>
        </w:rPr>
      </w:pPr>
      <w:r w:rsidRPr="00440B5A">
        <w:rPr>
          <w:rFonts w:ascii="Times New Roman" w:eastAsia="BatangChe" w:hAnsi="Times New Roman" w:cs="Times New Roman"/>
          <w:b/>
          <w:sz w:val="28"/>
          <w:szCs w:val="28"/>
        </w:rPr>
        <w:t>ТЕЛЕФОН ВЫЗОВА ПОЖАРНОЙ ОХРАНЫ: 01, 101, 112.</w:t>
      </w:r>
    </w:p>
    <w:p w:rsidR="00D55081" w:rsidRPr="00440B5A" w:rsidRDefault="00D55081" w:rsidP="00440B5A">
      <w:pPr>
        <w:spacing w:after="0" w:line="360" w:lineRule="auto"/>
        <w:ind w:firstLine="709"/>
        <w:jc w:val="right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D55081" w:rsidRPr="00440B5A" w:rsidRDefault="00D55081" w:rsidP="00440B5A">
      <w:pPr>
        <w:spacing w:after="120" w:line="240" w:lineRule="auto"/>
        <w:ind w:firstLine="709"/>
        <w:jc w:val="right"/>
        <w:rPr>
          <w:rFonts w:ascii="Times New Roman" w:eastAsia="BatangChe" w:hAnsi="Times New Roman" w:cs="Times New Roman"/>
          <w:sz w:val="28"/>
          <w:szCs w:val="28"/>
        </w:rPr>
      </w:pPr>
      <w:proofErr w:type="spellStart"/>
      <w:r w:rsidRPr="00440B5A">
        <w:rPr>
          <w:rFonts w:ascii="Times New Roman" w:eastAsia="BatangChe" w:hAnsi="Times New Roman" w:cs="Times New Roman"/>
          <w:sz w:val="28"/>
          <w:szCs w:val="28"/>
        </w:rPr>
        <w:t>ОНДиПР</w:t>
      </w:r>
      <w:proofErr w:type="spellEnd"/>
      <w:r w:rsidRPr="00440B5A">
        <w:rPr>
          <w:rFonts w:ascii="Times New Roman" w:eastAsia="BatangChe" w:hAnsi="Times New Roman" w:cs="Times New Roman"/>
          <w:sz w:val="28"/>
          <w:szCs w:val="28"/>
        </w:rPr>
        <w:t xml:space="preserve"> по </w:t>
      </w:r>
      <w:proofErr w:type="gramStart"/>
      <w:r w:rsidRPr="00440B5A">
        <w:rPr>
          <w:rFonts w:ascii="Times New Roman" w:eastAsia="BatangChe" w:hAnsi="Times New Roman" w:cs="Times New Roman"/>
          <w:sz w:val="28"/>
          <w:szCs w:val="28"/>
        </w:rPr>
        <w:t>Медвежьегорскому</w:t>
      </w:r>
      <w:proofErr w:type="gramEnd"/>
      <w:r w:rsidRPr="00440B5A">
        <w:rPr>
          <w:rFonts w:ascii="Times New Roman" w:eastAsia="BatangChe" w:hAnsi="Times New Roman" w:cs="Times New Roman"/>
          <w:sz w:val="28"/>
          <w:szCs w:val="28"/>
        </w:rPr>
        <w:t xml:space="preserve"> и Пудожскому районам </w:t>
      </w:r>
    </w:p>
    <w:p w:rsidR="00A0791B" w:rsidRPr="00440B5A" w:rsidRDefault="00D55081" w:rsidP="00440B5A">
      <w:pPr>
        <w:spacing w:after="120" w:line="240" w:lineRule="auto"/>
        <w:ind w:firstLine="709"/>
        <w:jc w:val="right"/>
        <w:rPr>
          <w:rFonts w:ascii="Times New Roman" w:eastAsia="BatangChe" w:hAnsi="Times New Roman" w:cs="Times New Roman"/>
          <w:sz w:val="28"/>
          <w:szCs w:val="28"/>
        </w:rPr>
      </w:pPr>
      <w:proofErr w:type="spellStart"/>
      <w:r w:rsidRPr="00440B5A">
        <w:rPr>
          <w:rFonts w:ascii="Times New Roman" w:eastAsia="BatangChe" w:hAnsi="Times New Roman" w:cs="Times New Roman"/>
          <w:sz w:val="28"/>
          <w:szCs w:val="28"/>
        </w:rPr>
        <w:t>УНДиПР</w:t>
      </w:r>
      <w:proofErr w:type="spellEnd"/>
      <w:r w:rsidRPr="00440B5A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proofErr w:type="spellStart"/>
      <w:r w:rsidRPr="00440B5A">
        <w:rPr>
          <w:rFonts w:ascii="Times New Roman" w:eastAsia="BatangChe" w:hAnsi="Times New Roman" w:cs="Times New Roman"/>
          <w:sz w:val="28"/>
          <w:szCs w:val="28"/>
        </w:rPr>
        <w:t>ГУ</w:t>
      </w:r>
      <w:proofErr w:type="spellEnd"/>
      <w:r w:rsidRPr="00440B5A">
        <w:rPr>
          <w:rFonts w:ascii="Times New Roman" w:eastAsia="BatangChe" w:hAnsi="Times New Roman" w:cs="Times New Roman"/>
          <w:sz w:val="28"/>
          <w:szCs w:val="28"/>
        </w:rPr>
        <w:t xml:space="preserve"> МЧС России по Республике Карелия</w:t>
      </w:r>
    </w:p>
    <w:sectPr w:rsidR="00A0791B" w:rsidRPr="00440B5A" w:rsidSect="00513E2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5pt;height:9.5pt" o:bullet="t">
        <v:imagedata r:id="rId1" o:title="BD21298_"/>
      </v:shape>
    </w:pict>
  </w:numPicBullet>
  <w:abstractNum w:abstractNumId="0">
    <w:nsid w:val="0889101C"/>
    <w:multiLevelType w:val="hybridMultilevel"/>
    <w:tmpl w:val="5DD8C09A"/>
    <w:lvl w:ilvl="0" w:tplc="69B84D6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  <w:color w:val="FF00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976E39"/>
    <w:multiLevelType w:val="hybridMultilevel"/>
    <w:tmpl w:val="9A82E9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0B5258"/>
    <w:multiLevelType w:val="hybridMultilevel"/>
    <w:tmpl w:val="93DA74A8"/>
    <w:lvl w:ilvl="0" w:tplc="007039A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81439"/>
    <w:rsid w:val="000421BA"/>
    <w:rsid w:val="00352234"/>
    <w:rsid w:val="003A6800"/>
    <w:rsid w:val="00440B5A"/>
    <w:rsid w:val="00513E20"/>
    <w:rsid w:val="005958CC"/>
    <w:rsid w:val="0071057E"/>
    <w:rsid w:val="00894199"/>
    <w:rsid w:val="0094017E"/>
    <w:rsid w:val="00981CAE"/>
    <w:rsid w:val="009A1829"/>
    <w:rsid w:val="00A0791B"/>
    <w:rsid w:val="00BC67D9"/>
    <w:rsid w:val="00D55081"/>
    <w:rsid w:val="00EA2430"/>
    <w:rsid w:val="00EB233A"/>
    <w:rsid w:val="00F8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3A"/>
  </w:style>
  <w:style w:type="paragraph" w:styleId="1">
    <w:name w:val="heading 1"/>
    <w:basedOn w:val="a"/>
    <w:link w:val="10"/>
    <w:uiPriority w:val="9"/>
    <w:qFormat/>
    <w:rsid w:val="00F814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4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14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8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kritenko</dc:creator>
  <cp:keywords/>
  <dc:description/>
  <cp:lastModifiedBy>ОНДиПР Медгора</cp:lastModifiedBy>
  <cp:revision>9</cp:revision>
  <dcterms:created xsi:type="dcterms:W3CDTF">2020-10-06T11:43:00Z</dcterms:created>
  <dcterms:modified xsi:type="dcterms:W3CDTF">2021-01-15T13:17:00Z</dcterms:modified>
</cp:coreProperties>
</file>