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281DDD" w:rsidRPr="005855B1" w:rsidRDefault="00281DDD" w:rsidP="00281DDD">
      <w:pPr>
        <w:jc w:val="center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«Услуги Росреестра в МФЦ – доступно и удобно»</w:t>
      </w:r>
    </w:p>
    <w:p w:rsidR="00281DDD" w:rsidRPr="005855B1" w:rsidRDefault="00281DDD" w:rsidP="00281DDD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281DDD" w:rsidRPr="005855B1" w:rsidRDefault="00281DDD" w:rsidP="0047684D">
      <w:pPr>
        <w:widowControl w:val="0"/>
        <w:spacing w:line="360" w:lineRule="auto"/>
        <w:ind w:firstLine="709"/>
        <w:contextualSpacing/>
        <w:jc w:val="both"/>
        <w:rPr>
          <w:sz w:val="27"/>
          <w:szCs w:val="27"/>
        </w:rPr>
      </w:pPr>
      <w:r w:rsidRPr="005855B1">
        <w:rPr>
          <w:sz w:val="27"/>
          <w:szCs w:val="27"/>
        </w:rPr>
        <w:t>Основной задачей создания многофункциональных центров (далее</w:t>
      </w:r>
      <w:r w:rsidR="00AB2CC6" w:rsidRPr="005855B1">
        <w:rPr>
          <w:sz w:val="27"/>
          <w:szCs w:val="27"/>
        </w:rPr>
        <w:t xml:space="preserve"> </w:t>
      </w:r>
      <w:r w:rsidRPr="005855B1">
        <w:rPr>
          <w:sz w:val="27"/>
          <w:szCs w:val="27"/>
        </w:rPr>
        <w:t xml:space="preserve">- МФЦ) является обеспечение комфортных условий для граждан и юридических лиц при оказании государственных и муниципальных услуг. </w:t>
      </w:r>
    </w:p>
    <w:p w:rsidR="00281DDD" w:rsidRPr="005855B1" w:rsidRDefault="00281DDD" w:rsidP="0047684D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Как осуществляет свою деятельность МФЦ?</w:t>
      </w:r>
    </w:p>
    <w:p w:rsidR="00281DDD" w:rsidRPr="005855B1" w:rsidRDefault="00281DDD" w:rsidP="0047684D">
      <w:pPr>
        <w:spacing w:after="120" w:line="360" w:lineRule="auto"/>
        <w:ind w:firstLine="709"/>
        <w:jc w:val="both"/>
        <w:rPr>
          <w:sz w:val="27"/>
          <w:szCs w:val="27"/>
        </w:rPr>
      </w:pPr>
      <w:r w:rsidRPr="005855B1">
        <w:rPr>
          <w:sz w:val="27"/>
          <w:szCs w:val="27"/>
        </w:rPr>
        <w:t xml:space="preserve">МФЦ наделены полномочиями по приему и выдаче документов </w:t>
      </w:r>
      <w:r w:rsidR="00AB2CC6" w:rsidRPr="005855B1">
        <w:rPr>
          <w:sz w:val="27"/>
          <w:szCs w:val="27"/>
        </w:rPr>
        <w:t xml:space="preserve">на оказание следующих </w:t>
      </w:r>
      <w:r w:rsidRPr="005855B1">
        <w:rPr>
          <w:sz w:val="27"/>
          <w:szCs w:val="27"/>
        </w:rPr>
        <w:t>государственны</w:t>
      </w:r>
      <w:r w:rsidR="00AB2CC6" w:rsidRPr="005855B1">
        <w:rPr>
          <w:sz w:val="27"/>
          <w:szCs w:val="27"/>
        </w:rPr>
        <w:t>х</w:t>
      </w:r>
      <w:r w:rsidRPr="005855B1">
        <w:rPr>
          <w:sz w:val="27"/>
          <w:szCs w:val="27"/>
        </w:rPr>
        <w:t xml:space="preserve"> услуг Росреестра: постановка на кадастровый учет, регистрация прав на недвижимое имущество, единая процедура кадастрового учета и регистрации прав, предоставление сведений из Единого государственного реестра недвижимости (ЕГРН).</w:t>
      </w:r>
    </w:p>
    <w:p w:rsidR="000E0B78" w:rsidRPr="005855B1" w:rsidRDefault="000E0B78" w:rsidP="0047684D">
      <w:pPr>
        <w:widowControl w:val="0"/>
        <w:spacing w:line="360" w:lineRule="auto"/>
        <w:ind w:firstLine="709"/>
        <w:contextualSpacing/>
        <w:jc w:val="both"/>
        <w:rPr>
          <w:sz w:val="27"/>
          <w:szCs w:val="27"/>
        </w:rPr>
      </w:pPr>
      <w:r w:rsidRPr="005855B1">
        <w:rPr>
          <w:sz w:val="27"/>
          <w:szCs w:val="27"/>
        </w:rPr>
        <w:t xml:space="preserve">На сегодняшний день на территории Республики Карелия </w:t>
      </w:r>
      <w:r w:rsidR="00352C5A" w:rsidRPr="005855B1">
        <w:rPr>
          <w:sz w:val="27"/>
          <w:szCs w:val="27"/>
        </w:rPr>
        <w:t>функционируют 18 отделов предоставления услуг МФЦ и 61</w:t>
      </w:r>
      <w:r w:rsidRPr="005855B1">
        <w:rPr>
          <w:sz w:val="27"/>
          <w:szCs w:val="27"/>
        </w:rPr>
        <w:t xml:space="preserve"> </w:t>
      </w:r>
      <w:r w:rsidR="00352C5A" w:rsidRPr="005855B1">
        <w:rPr>
          <w:sz w:val="27"/>
          <w:szCs w:val="27"/>
        </w:rPr>
        <w:t>удаленное рабочее место</w:t>
      </w:r>
      <w:r w:rsidRPr="005855B1">
        <w:rPr>
          <w:sz w:val="27"/>
          <w:szCs w:val="27"/>
        </w:rPr>
        <w:t xml:space="preserve"> МФЦ. </w:t>
      </w:r>
    </w:p>
    <w:p w:rsidR="00281DDD" w:rsidRPr="005855B1" w:rsidRDefault="00281DDD" w:rsidP="0047684D">
      <w:pPr>
        <w:widowControl w:val="0"/>
        <w:spacing w:line="360" w:lineRule="auto"/>
        <w:ind w:firstLine="709"/>
        <w:contextualSpacing/>
        <w:jc w:val="both"/>
        <w:rPr>
          <w:sz w:val="27"/>
          <w:szCs w:val="27"/>
        </w:rPr>
      </w:pPr>
      <w:r w:rsidRPr="005855B1">
        <w:rPr>
          <w:sz w:val="27"/>
          <w:szCs w:val="27"/>
        </w:rPr>
        <w:t>Информаци</w:t>
      </w:r>
      <w:r w:rsidR="00AB2CC6" w:rsidRPr="005855B1">
        <w:rPr>
          <w:sz w:val="27"/>
          <w:szCs w:val="27"/>
        </w:rPr>
        <w:t xml:space="preserve">я </w:t>
      </w:r>
      <w:r w:rsidRPr="005855B1">
        <w:rPr>
          <w:sz w:val="27"/>
          <w:szCs w:val="27"/>
        </w:rPr>
        <w:t xml:space="preserve">об офисах МФЦ </w:t>
      </w:r>
      <w:r w:rsidR="00AB2CC6" w:rsidRPr="005855B1">
        <w:rPr>
          <w:sz w:val="27"/>
          <w:szCs w:val="27"/>
        </w:rPr>
        <w:t>размещена</w:t>
      </w:r>
      <w:r w:rsidRPr="005855B1">
        <w:rPr>
          <w:sz w:val="27"/>
          <w:szCs w:val="27"/>
        </w:rPr>
        <w:t xml:space="preserve"> на официальном сайте МФЦ </w:t>
      </w:r>
      <w:hyperlink r:id="rId7" w:history="1">
        <w:r w:rsidRPr="005855B1">
          <w:rPr>
            <w:rStyle w:val="a9"/>
            <w:b/>
            <w:sz w:val="27"/>
            <w:szCs w:val="27"/>
          </w:rPr>
          <w:t>http://mfc.karelia.ru/</w:t>
        </w:r>
      </w:hyperlink>
      <w:r w:rsidRPr="005855B1">
        <w:rPr>
          <w:b/>
          <w:sz w:val="27"/>
          <w:szCs w:val="27"/>
        </w:rPr>
        <w:t xml:space="preserve">, </w:t>
      </w:r>
      <w:r w:rsidRPr="005855B1">
        <w:rPr>
          <w:sz w:val="27"/>
          <w:szCs w:val="27"/>
        </w:rPr>
        <w:t>сайте Росреестра</w:t>
      </w:r>
      <w:r w:rsidRPr="005855B1">
        <w:rPr>
          <w:b/>
          <w:sz w:val="27"/>
          <w:szCs w:val="27"/>
        </w:rPr>
        <w:t xml:space="preserve">  </w:t>
      </w:r>
      <w:hyperlink r:id="rId8" w:history="1">
        <w:r w:rsidRPr="005855B1">
          <w:rPr>
            <w:rStyle w:val="a9"/>
            <w:b/>
            <w:sz w:val="27"/>
            <w:szCs w:val="27"/>
          </w:rPr>
          <w:t>https://rosreestr.ru</w:t>
        </w:r>
      </w:hyperlink>
      <w:r w:rsidR="00AB2CC6" w:rsidRPr="005855B1">
        <w:rPr>
          <w:sz w:val="27"/>
          <w:szCs w:val="27"/>
        </w:rPr>
        <w:t xml:space="preserve">. Кроме того, </w:t>
      </w:r>
      <w:r w:rsidRPr="005855B1">
        <w:rPr>
          <w:b/>
          <w:sz w:val="27"/>
          <w:szCs w:val="27"/>
        </w:rPr>
        <w:t xml:space="preserve"> </w:t>
      </w:r>
      <w:r w:rsidRPr="005855B1">
        <w:rPr>
          <w:sz w:val="27"/>
          <w:szCs w:val="27"/>
        </w:rPr>
        <w:t>уточнить</w:t>
      </w:r>
      <w:r w:rsidR="00AB2CC6" w:rsidRPr="005855B1">
        <w:rPr>
          <w:sz w:val="27"/>
          <w:szCs w:val="27"/>
        </w:rPr>
        <w:t xml:space="preserve"> информацию возможно</w:t>
      </w:r>
      <w:r w:rsidRPr="005855B1">
        <w:rPr>
          <w:sz w:val="27"/>
          <w:szCs w:val="27"/>
        </w:rPr>
        <w:t xml:space="preserve"> по телефону</w:t>
      </w:r>
      <w:r w:rsidR="00AB2CC6" w:rsidRPr="005855B1">
        <w:rPr>
          <w:sz w:val="27"/>
          <w:szCs w:val="27"/>
        </w:rPr>
        <w:t xml:space="preserve"> МФЦ</w:t>
      </w:r>
      <w:r w:rsidRPr="005855B1">
        <w:rPr>
          <w:sz w:val="27"/>
          <w:szCs w:val="27"/>
        </w:rPr>
        <w:t xml:space="preserve"> </w:t>
      </w:r>
      <w:r w:rsidRPr="005855B1">
        <w:rPr>
          <w:b/>
          <w:sz w:val="27"/>
          <w:szCs w:val="27"/>
        </w:rPr>
        <w:t xml:space="preserve">(8142) </w:t>
      </w:r>
      <w:r w:rsidR="000E0B78" w:rsidRPr="005855B1">
        <w:rPr>
          <w:b/>
          <w:sz w:val="27"/>
          <w:szCs w:val="27"/>
        </w:rPr>
        <w:t>33-30-50</w:t>
      </w:r>
      <w:r w:rsidRPr="005855B1">
        <w:rPr>
          <w:sz w:val="27"/>
          <w:szCs w:val="27"/>
        </w:rPr>
        <w:t>.</w:t>
      </w:r>
      <w:r w:rsidRPr="005855B1">
        <w:rPr>
          <w:color w:val="FF0000"/>
          <w:sz w:val="27"/>
          <w:szCs w:val="27"/>
        </w:rPr>
        <w:t xml:space="preserve"> </w:t>
      </w:r>
    </w:p>
    <w:p w:rsidR="00281DDD" w:rsidRPr="005855B1" w:rsidRDefault="00281DDD" w:rsidP="0047684D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В чем же очевидные преимущества обращения в офис МФЦ с целью получения государственной услуги Росреестра?</w:t>
      </w:r>
    </w:p>
    <w:p w:rsidR="00281DDD" w:rsidRPr="005855B1" w:rsidRDefault="00281DDD" w:rsidP="0047684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Удобное расположение</w:t>
      </w:r>
    </w:p>
    <w:p w:rsidR="00281DDD" w:rsidRPr="005855B1" w:rsidRDefault="00281DDD" w:rsidP="0047684D">
      <w:pPr>
        <w:spacing w:line="360" w:lineRule="auto"/>
        <w:ind w:firstLine="709"/>
        <w:jc w:val="both"/>
        <w:rPr>
          <w:sz w:val="27"/>
          <w:szCs w:val="27"/>
        </w:rPr>
      </w:pPr>
      <w:r w:rsidRPr="005855B1">
        <w:rPr>
          <w:sz w:val="27"/>
          <w:szCs w:val="27"/>
        </w:rPr>
        <w:t>МФЦ – это разветвленная сеть офисов на всей территории России</w:t>
      </w:r>
      <w:r w:rsidR="000E0B78" w:rsidRPr="005855B1">
        <w:rPr>
          <w:sz w:val="27"/>
          <w:szCs w:val="27"/>
        </w:rPr>
        <w:t>, в том числе Республики Карелия</w:t>
      </w:r>
      <w:r w:rsidRPr="005855B1">
        <w:rPr>
          <w:sz w:val="27"/>
          <w:szCs w:val="27"/>
        </w:rPr>
        <w:t xml:space="preserve">. </w:t>
      </w:r>
    </w:p>
    <w:p w:rsidR="00281DDD" w:rsidRPr="005855B1" w:rsidRDefault="00281DDD" w:rsidP="0047684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Без очередей</w:t>
      </w:r>
    </w:p>
    <w:p w:rsidR="00AB2CC6" w:rsidRPr="005855B1" w:rsidRDefault="00AB2CC6" w:rsidP="00AB2CC6">
      <w:pPr>
        <w:spacing w:line="360" w:lineRule="auto"/>
        <w:ind w:firstLine="708"/>
        <w:jc w:val="both"/>
        <w:rPr>
          <w:sz w:val="27"/>
          <w:szCs w:val="27"/>
        </w:rPr>
      </w:pPr>
      <w:r w:rsidRPr="005855B1">
        <w:rPr>
          <w:sz w:val="27"/>
          <w:szCs w:val="27"/>
        </w:rPr>
        <w:t>Ожидание приема специалиста по «живой» очереди минимальное. Для тех, кто планирует свой день, есть предварительная запись.</w:t>
      </w:r>
    </w:p>
    <w:p w:rsidR="00281DDD" w:rsidRPr="005855B1" w:rsidRDefault="00281DDD" w:rsidP="00AB2CC6">
      <w:pPr>
        <w:pStyle w:val="aa"/>
        <w:numPr>
          <w:ilvl w:val="0"/>
          <w:numId w:val="1"/>
        </w:numPr>
        <w:spacing w:line="360" w:lineRule="auto"/>
        <w:ind w:left="709" w:firstLine="0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Удобный график работы</w:t>
      </w:r>
    </w:p>
    <w:p w:rsidR="00281DDD" w:rsidRPr="005855B1" w:rsidRDefault="00281DDD" w:rsidP="0047684D">
      <w:pPr>
        <w:spacing w:line="360" w:lineRule="auto"/>
        <w:ind w:firstLine="709"/>
        <w:jc w:val="both"/>
        <w:rPr>
          <w:sz w:val="27"/>
          <w:szCs w:val="27"/>
        </w:rPr>
      </w:pPr>
      <w:r w:rsidRPr="005855B1">
        <w:rPr>
          <w:sz w:val="27"/>
          <w:szCs w:val="27"/>
        </w:rPr>
        <w:t xml:space="preserve">МФЦ работают 6 дней в неделю, включая субботу, что особенно важно для </w:t>
      </w:r>
      <w:r w:rsidR="00AB2CC6" w:rsidRPr="005855B1">
        <w:rPr>
          <w:sz w:val="27"/>
          <w:szCs w:val="27"/>
        </w:rPr>
        <w:t>тех</w:t>
      </w:r>
      <w:r w:rsidRPr="005855B1">
        <w:rPr>
          <w:sz w:val="27"/>
          <w:szCs w:val="27"/>
        </w:rPr>
        <w:t>,</w:t>
      </w:r>
      <w:r w:rsidR="00AB2CC6" w:rsidRPr="005855B1">
        <w:rPr>
          <w:sz w:val="27"/>
          <w:szCs w:val="27"/>
        </w:rPr>
        <w:t xml:space="preserve"> кто</w:t>
      </w:r>
      <w:r w:rsidRPr="005855B1">
        <w:rPr>
          <w:sz w:val="27"/>
          <w:szCs w:val="27"/>
        </w:rPr>
        <w:t xml:space="preserve"> работа</w:t>
      </w:r>
      <w:r w:rsidR="00AB2CC6" w:rsidRPr="005855B1">
        <w:rPr>
          <w:sz w:val="27"/>
          <w:szCs w:val="27"/>
        </w:rPr>
        <w:t>ет</w:t>
      </w:r>
      <w:r w:rsidRPr="005855B1">
        <w:rPr>
          <w:sz w:val="27"/>
          <w:szCs w:val="27"/>
        </w:rPr>
        <w:t xml:space="preserve"> по графику стандартной трудовой недели. </w:t>
      </w:r>
    </w:p>
    <w:p w:rsidR="00281DDD" w:rsidRPr="005855B1" w:rsidRDefault="00281DDD" w:rsidP="0047684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lastRenderedPageBreak/>
        <w:t>Работа по принципу «одного окна»</w:t>
      </w:r>
    </w:p>
    <w:p w:rsidR="0047684D" w:rsidRPr="005855B1" w:rsidRDefault="0047684D" w:rsidP="0047684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7"/>
          <w:szCs w:val="27"/>
        </w:rPr>
      </w:pPr>
      <w:r w:rsidRPr="005855B1">
        <w:rPr>
          <w:color w:val="252525"/>
          <w:sz w:val="27"/>
          <w:szCs w:val="27"/>
        </w:rPr>
        <w:t xml:space="preserve">Технология «одно окно» характеризуется тем, что оказание </w:t>
      </w:r>
      <w:r w:rsidRPr="005855B1">
        <w:rPr>
          <w:b/>
          <w:color w:val="252525"/>
          <w:sz w:val="27"/>
          <w:szCs w:val="27"/>
        </w:rPr>
        <w:t>любых</w:t>
      </w:r>
      <w:r w:rsidRPr="005855B1">
        <w:rPr>
          <w:color w:val="252525"/>
          <w:sz w:val="27"/>
          <w:szCs w:val="27"/>
        </w:rPr>
        <w:t xml:space="preserve"> услуг концентрируется в одном месте, начиная от подачи заявления, до выдачи результатов</w:t>
      </w:r>
      <w:r w:rsidR="00AB2CC6" w:rsidRPr="005855B1">
        <w:rPr>
          <w:color w:val="252525"/>
          <w:sz w:val="27"/>
          <w:szCs w:val="27"/>
        </w:rPr>
        <w:t xml:space="preserve"> обращения.</w:t>
      </w:r>
    </w:p>
    <w:p w:rsidR="0047684D" w:rsidRPr="005855B1" w:rsidRDefault="0047684D" w:rsidP="0047684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7"/>
          <w:szCs w:val="27"/>
        </w:rPr>
      </w:pPr>
      <w:r w:rsidRPr="005855B1">
        <w:rPr>
          <w:color w:val="252525"/>
          <w:sz w:val="27"/>
          <w:szCs w:val="27"/>
        </w:rPr>
        <w:t xml:space="preserve">Важной составляющей этой технологии является </w:t>
      </w:r>
      <w:r w:rsidRPr="005855B1">
        <w:rPr>
          <w:b/>
          <w:color w:val="252525"/>
          <w:sz w:val="27"/>
          <w:szCs w:val="27"/>
        </w:rPr>
        <w:t xml:space="preserve">минимизация </w:t>
      </w:r>
      <w:r w:rsidRPr="005855B1">
        <w:rPr>
          <w:color w:val="252525"/>
          <w:sz w:val="27"/>
          <w:szCs w:val="27"/>
        </w:rPr>
        <w:t xml:space="preserve">количества документов, которые заявитель должен предоставить для принятия решения. </w:t>
      </w:r>
    </w:p>
    <w:p w:rsidR="00281DDD" w:rsidRPr="005855B1" w:rsidRDefault="00281DDD" w:rsidP="0047684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7"/>
          <w:szCs w:val="27"/>
        </w:rPr>
      </w:pPr>
      <w:r w:rsidRPr="005855B1">
        <w:rPr>
          <w:b/>
          <w:sz w:val="27"/>
          <w:szCs w:val="27"/>
        </w:rPr>
        <w:t>Без переплаты посредникам</w:t>
      </w:r>
    </w:p>
    <w:p w:rsidR="0047684D" w:rsidRPr="005855B1" w:rsidRDefault="00281DDD" w:rsidP="0047684D">
      <w:pPr>
        <w:spacing w:line="360" w:lineRule="auto"/>
        <w:ind w:firstLine="709"/>
        <w:jc w:val="both"/>
        <w:rPr>
          <w:sz w:val="27"/>
          <w:szCs w:val="27"/>
        </w:rPr>
      </w:pPr>
      <w:r w:rsidRPr="005855B1">
        <w:rPr>
          <w:sz w:val="27"/>
          <w:szCs w:val="27"/>
        </w:rPr>
        <w:t xml:space="preserve">Существует стереотип, что получение государственных услуг – дело хлопотное, которое отнимает много времени. Так укоренилась привычка обращаться к посредникам. Система государственного управления изменилась, а привычка осталась. </w:t>
      </w:r>
    </w:p>
    <w:p w:rsidR="00AB2CC6" w:rsidRPr="005855B1" w:rsidRDefault="00281DDD" w:rsidP="00DD7E20">
      <w:pPr>
        <w:spacing w:line="360" w:lineRule="auto"/>
        <w:ind w:firstLine="709"/>
        <w:jc w:val="both"/>
        <w:rPr>
          <w:sz w:val="27"/>
          <w:szCs w:val="27"/>
        </w:rPr>
      </w:pPr>
      <w:r w:rsidRPr="005855B1">
        <w:rPr>
          <w:sz w:val="27"/>
          <w:szCs w:val="27"/>
        </w:rPr>
        <w:t xml:space="preserve">В случае обращения в МФЦ </w:t>
      </w:r>
      <w:r w:rsidR="00AB2CC6" w:rsidRPr="005855B1">
        <w:rPr>
          <w:sz w:val="27"/>
          <w:szCs w:val="27"/>
        </w:rPr>
        <w:t xml:space="preserve">нет </w:t>
      </w:r>
      <w:r w:rsidRPr="005855B1">
        <w:rPr>
          <w:sz w:val="27"/>
          <w:szCs w:val="27"/>
        </w:rPr>
        <w:t>нео</w:t>
      </w:r>
      <w:r w:rsidR="00AB2CC6" w:rsidRPr="005855B1">
        <w:rPr>
          <w:sz w:val="27"/>
          <w:szCs w:val="27"/>
        </w:rPr>
        <w:t xml:space="preserve">бходимости платить посредникам и возможно </w:t>
      </w:r>
      <w:r w:rsidRPr="005855B1">
        <w:rPr>
          <w:sz w:val="27"/>
          <w:szCs w:val="27"/>
        </w:rPr>
        <w:t>самостоятельно в короткие сроки получить необходимые г</w:t>
      </w:r>
      <w:r w:rsidR="0047684D" w:rsidRPr="005855B1">
        <w:rPr>
          <w:sz w:val="27"/>
          <w:szCs w:val="27"/>
        </w:rPr>
        <w:t>осударственные услуги</w:t>
      </w:r>
      <w:r w:rsidRPr="005855B1">
        <w:rPr>
          <w:sz w:val="27"/>
          <w:szCs w:val="27"/>
        </w:rPr>
        <w:t>. Обращение в МФЦ помогает не только экономить свои деньги, но и гарантирова</w:t>
      </w:r>
      <w:r w:rsidR="00DD7E20" w:rsidRPr="005855B1">
        <w:rPr>
          <w:sz w:val="27"/>
          <w:szCs w:val="27"/>
        </w:rPr>
        <w:t>нно получать необходимые услуг.</w:t>
      </w:r>
    </w:p>
    <w:p w:rsidR="00DD7E20" w:rsidRPr="0047684D" w:rsidRDefault="00DD7E20" w:rsidP="00DD7E20">
      <w:pPr>
        <w:spacing w:line="360" w:lineRule="auto"/>
        <w:ind w:firstLine="709"/>
        <w:jc w:val="both"/>
        <w:rPr>
          <w:rFonts w:ascii="Segoe UI" w:hAnsi="Segoe UI" w:cs="Segoe UI"/>
          <w:sz w:val="26"/>
          <w:szCs w:val="26"/>
        </w:rPr>
      </w:pPr>
    </w:p>
    <w:p w:rsidR="00EE2564" w:rsidRDefault="00AB2CC6" w:rsidP="00AB2CC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6"/>
          <w:szCs w:val="26"/>
        </w:rPr>
        <w:t>_____________________________________________________________</w:t>
      </w:r>
    </w:p>
    <w:p w:rsidR="00EE2564" w:rsidRDefault="00EE2564" w:rsidP="009571F9">
      <w:pPr>
        <w:jc w:val="both"/>
        <w:rPr>
          <w:rFonts w:ascii="Segoe UI" w:hAnsi="Segoe UI" w:cs="Segoe UI"/>
        </w:rPr>
      </w:pPr>
    </w:p>
    <w:p w:rsidR="00237F9F" w:rsidRPr="009571F9" w:rsidRDefault="00AB2CC6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</w:t>
      </w:r>
      <w:r w:rsidR="00237F9F" w:rsidRPr="009571F9">
        <w:rPr>
          <w:rFonts w:ascii="Segoe UI" w:hAnsi="Segoe UI" w:cs="Segoe UI"/>
          <w:b/>
          <w:bCs/>
          <w:sz w:val="18"/>
          <w:szCs w:val="18"/>
        </w:rPr>
        <w:t>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843C6E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9" w:history="1"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F630B" w:rsidRPr="005855B1" w:rsidRDefault="00237F9F" w:rsidP="005855B1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sectPr w:rsidR="001F630B" w:rsidRPr="005855B1" w:rsidSect="006B5677">
      <w:headerReference w:type="default" r:id="rId10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D1" w:rsidRDefault="00974AD1" w:rsidP="001F630B">
      <w:r>
        <w:separator/>
      </w:r>
    </w:p>
  </w:endnote>
  <w:endnote w:type="continuationSeparator" w:id="0">
    <w:p w:rsidR="00974AD1" w:rsidRDefault="00974AD1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D1" w:rsidRDefault="00974AD1" w:rsidP="001F630B">
      <w:r>
        <w:separator/>
      </w:r>
    </w:p>
  </w:footnote>
  <w:footnote w:type="continuationSeparator" w:id="0">
    <w:p w:rsidR="00974AD1" w:rsidRDefault="00974AD1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22A68"/>
    <w:rsid w:val="000402D1"/>
    <w:rsid w:val="00042D38"/>
    <w:rsid w:val="00044C14"/>
    <w:rsid w:val="0005655B"/>
    <w:rsid w:val="0007222A"/>
    <w:rsid w:val="000E0B78"/>
    <w:rsid w:val="00106BD2"/>
    <w:rsid w:val="0017037E"/>
    <w:rsid w:val="00192769"/>
    <w:rsid w:val="001E31B6"/>
    <w:rsid w:val="001F630B"/>
    <w:rsid w:val="00203CC9"/>
    <w:rsid w:val="00237F9F"/>
    <w:rsid w:val="0025029C"/>
    <w:rsid w:val="00273844"/>
    <w:rsid w:val="00281DDD"/>
    <w:rsid w:val="00311811"/>
    <w:rsid w:val="00332781"/>
    <w:rsid w:val="00352C5A"/>
    <w:rsid w:val="003C205A"/>
    <w:rsid w:val="003C4758"/>
    <w:rsid w:val="004217B3"/>
    <w:rsid w:val="0047684D"/>
    <w:rsid w:val="00487B27"/>
    <w:rsid w:val="004B5180"/>
    <w:rsid w:val="00531805"/>
    <w:rsid w:val="00545E2A"/>
    <w:rsid w:val="00572E19"/>
    <w:rsid w:val="005855B1"/>
    <w:rsid w:val="005A243A"/>
    <w:rsid w:val="005B1CEC"/>
    <w:rsid w:val="006417FD"/>
    <w:rsid w:val="00646DE3"/>
    <w:rsid w:val="0066242D"/>
    <w:rsid w:val="006B2B64"/>
    <w:rsid w:val="006B5677"/>
    <w:rsid w:val="00732DDF"/>
    <w:rsid w:val="00742A11"/>
    <w:rsid w:val="007853C2"/>
    <w:rsid w:val="008028BA"/>
    <w:rsid w:val="00811852"/>
    <w:rsid w:val="0082215F"/>
    <w:rsid w:val="00843C6E"/>
    <w:rsid w:val="00847148"/>
    <w:rsid w:val="00870BFE"/>
    <w:rsid w:val="008B004C"/>
    <w:rsid w:val="008B1BBB"/>
    <w:rsid w:val="008D7DBD"/>
    <w:rsid w:val="009227A3"/>
    <w:rsid w:val="009571F9"/>
    <w:rsid w:val="00974AD1"/>
    <w:rsid w:val="009B3BC2"/>
    <w:rsid w:val="009C14AE"/>
    <w:rsid w:val="009E3DB1"/>
    <w:rsid w:val="00A11B41"/>
    <w:rsid w:val="00A41AE2"/>
    <w:rsid w:val="00A46A7D"/>
    <w:rsid w:val="00A71C05"/>
    <w:rsid w:val="00AB2CC6"/>
    <w:rsid w:val="00AE32FB"/>
    <w:rsid w:val="00B7066A"/>
    <w:rsid w:val="00B72E1B"/>
    <w:rsid w:val="00B81388"/>
    <w:rsid w:val="00B92612"/>
    <w:rsid w:val="00BA1EB3"/>
    <w:rsid w:val="00BB212B"/>
    <w:rsid w:val="00BE7D37"/>
    <w:rsid w:val="00C83657"/>
    <w:rsid w:val="00CB0147"/>
    <w:rsid w:val="00D358A3"/>
    <w:rsid w:val="00D6770E"/>
    <w:rsid w:val="00DD7E20"/>
    <w:rsid w:val="00E130A8"/>
    <w:rsid w:val="00EB67F9"/>
    <w:rsid w:val="00EE2564"/>
    <w:rsid w:val="00EF3CF9"/>
    <w:rsid w:val="00F10CD1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unhideWhenUsed/>
    <w:rsid w:val="004768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.karel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zei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3</cp:revision>
  <cp:lastPrinted>2017-03-01T09:48:00Z</cp:lastPrinted>
  <dcterms:created xsi:type="dcterms:W3CDTF">2017-03-20T12:07:00Z</dcterms:created>
  <dcterms:modified xsi:type="dcterms:W3CDTF">2017-04-07T07:08:00Z</dcterms:modified>
</cp:coreProperties>
</file>