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FE" w:rsidRPr="00193A39" w:rsidRDefault="000075FE" w:rsidP="00D551FD">
      <w:pPr>
        <w:jc w:val="right"/>
        <w:rPr>
          <w:sz w:val="22"/>
          <w:szCs w:val="22"/>
        </w:rPr>
      </w:pPr>
      <w:r w:rsidRPr="00193A39">
        <w:rPr>
          <w:sz w:val="22"/>
          <w:szCs w:val="22"/>
        </w:rPr>
        <w:t>Приложение №2 к конкурсной документации</w:t>
      </w:r>
    </w:p>
    <w:p w:rsidR="000075FE" w:rsidRPr="00193A39" w:rsidRDefault="000075FE" w:rsidP="00D551FD">
      <w:pPr>
        <w:jc w:val="right"/>
        <w:rPr>
          <w:sz w:val="22"/>
          <w:szCs w:val="22"/>
        </w:rPr>
      </w:pPr>
      <w:r w:rsidRPr="00193A39">
        <w:rPr>
          <w:sz w:val="22"/>
          <w:szCs w:val="22"/>
        </w:rPr>
        <w:t xml:space="preserve">  открытого конкурса  №1к-уд-18</w:t>
      </w:r>
    </w:p>
    <w:p w:rsidR="000075FE" w:rsidRPr="00193A39" w:rsidRDefault="000075FE" w:rsidP="00D551FD">
      <w:pPr>
        <w:jc w:val="right"/>
        <w:rPr>
          <w:sz w:val="22"/>
          <w:szCs w:val="22"/>
        </w:rPr>
      </w:pPr>
      <w:r w:rsidRPr="00193A39">
        <w:rPr>
          <w:sz w:val="22"/>
          <w:szCs w:val="22"/>
        </w:rPr>
        <w:t xml:space="preserve">по отбору управляющей организации для управления многоквартирными </w:t>
      </w:r>
    </w:p>
    <w:p w:rsidR="000075FE" w:rsidRDefault="000075FE" w:rsidP="00D551FD">
      <w:pPr>
        <w:jc w:val="right"/>
        <w:rPr>
          <w:b/>
          <w:bCs/>
          <w:sz w:val="22"/>
          <w:szCs w:val="22"/>
        </w:rPr>
      </w:pPr>
      <w:r w:rsidRPr="00193A39">
        <w:rPr>
          <w:sz w:val="22"/>
          <w:szCs w:val="22"/>
        </w:rPr>
        <w:t xml:space="preserve">домами в </w:t>
      </w:r>
      <w:r>
        <w:rPr>
          <w:sz w:val="22"/>
          <w:szCs w:val="22"/>
        </w:rPr>
        <w:t>Медвежьегор</w:t>
      </w:r>
      <w:r w:rsidRPr="00193A39">
        <w:rPr>
          <w:sz w:val="22"/>
          <w:szCs w:val="22"/>
        </w:rPr>
        <w:t>ском районе</w:t>
      </w:r>
    </w:p>
    <w:p w:rsidR="000075FE" w:rsidRDefault="000075FE" w:rsidP="00D551FD">
      <w:pPr>
        <w:jc w:val="right"/>
        <w:rPr>
          <w:b/>
          <w:bCs/>
          <w:sz w:val="22"/>
          <w:szCs w:val="22"/>
        </w:rPr>
      </w:pPr>
    </w:p>
    <w:p w:rsidR="000075FE" w:rsidRDefault="000075FE" w:rsidP="00D551FD">
      <w:pPr>
        <w:jc w:val="center"/>
        <w:rPr>
          <w:b/>
          <w:bCs/>
          <w:sz w:val="22"/>
          <w:szCs w:val="22"/>
        </w:rPr>
      </w:pPr>
      <w:r>
        <w:rPr>
          <w:b/>
          <w:bCs/>
          <w:sz w:val="22"/>
          <w:szCs w:val="22"/>
        </w:rPr>
        <w:t>Проект договора № ___</w:t>
      </w:r>
    </w:p>
    <w:p w:rsidR="000075FE" w:rsidRDefault="000075FE" w:rsidP="00D551FD">
      <w:pPr>
        <w:jc w:val="center"/>
        <w:rPr>
          <w:sz w:val="22"/>
          <w:szCs w:val="22"/>
        </w:rPr>
      </w:pPr>
      <w:r>
        <w:rPr>
          <w:b/>
          <w:bCs/>
          <w:sz w:val="22"/>
          <w:szCs w:val="22"/>
        </w:rPr>
        <w:t>управления многоквартирным домом</w:t>
      </w:r>
    </w:p>
    <w:p w:rsidR="000075FE" w:rsidRDefault="000075FE" w:rsidP="00D551FD">
      <w:pPr>
        <w:rPr>
          <w:sz w:val="22"/>
          <w:szCs w:val="22"/>
        </w:rPr>
      </w:pPr>
    </w:p>
    <w:p w:rsidR="000075FE" w:rsidRDefault="000075FE" w:rsidP="00D551FD">
      <w:pPr>
        <w:tabs>
          <w:tab w:val="right" w:pos="9639"/>
        </w:tabs>
        <w:jc w:val="both"/>
        <w:rPr>
          <w:i/>
          <w:sz w:val="22"/>
          <w:szCs w:val="22"/>
        </w:rPr>
      </w:pPr>
      <w:r>
        <w:rPr>
          <w:i/>
          <w:sz w:val="22"/>
          <w:szCs w:val="22"/>
        </w:rPr>
        <w:tab/>
        <w:t xml:space="preserve">«____» _________ </w:t>
      </w:r>
      <w:smartTag w:uri="urn:schemas-microsoft-com:office:smarttags" w:element="metricconverter">
        <w:smartTagPr>
          <w:attr w:name="ProductID" w:val="2018 г"/>
        </w:smartTagPr>
        <w:r>
          <w:rPr>
            <w:i/>
            <w:sz w:val="22"/>
            <w:szCs w:val="22"/>
          </w:rPr>
          <w:t>2018 г</w:t>
        </w:r>
      </w:smartTag>
      <w:r>
        <w:rPr>
          <w:i/>
          <w:sz w:val="22"/>
          <w:szCs w:val="22"/>
        </w:rPr>
        <w:t>.</w:t>
      </w:r>
    </w:p>
    <w:p w:rsidR="000075FE" w:rsidRDefault="000075FE" w:rsidP="00D551FD">
      <w:pPr>
        <w:jc w:val="both"/>
        <w:rPr>
          <w:i/>
          <w:sz w:val="22"/>
          <w:szCs w:val="22"/>
        </w:rPr>
      </w:pPr>
    </w:p>
    <w:p w:rsidR="000075FE" w:rsidRDefault="000075FE" w:rsidP="00D551FD">
      <w:pPr>
        <w:ind w:firstLine="709"/>
        <w:jc w:val="both"/>
        <w:rPr>
          <w:sz w:val="22"/>
          <w:szCs w:val="22"/>
        </w:rPr>
      </w:pPr>
    </w:p>
    <w:p w:rsidR="000075FE" w:rsidRDefault="000075FE" w:rsidP="00D551FD">
      <w:pPr>
        <w:ind w:firstLine="709"/>
        <w:jc w:val="both"/>
        <w:rPr>
          <w:sz w:val="22"/>
          <w:szCs w:val="22"/>
        </w:rPr>
      </w:pPr>
    </w:p>
    <w:p w:rsidR="000075FE" w:rsidRDefault="000075FE" w:rsidP="00D551FD">
      <w:pPr>
        <w:ind w:firstLine="720"/>
        <w:jc w:val="both"/>
        <w:rPr>
          <w:sz w:val="22"/>
          <w:szCs w:val="22"/>
        </w:rPr>
      </w:pPr>
      <w:r>
        <w:rPr>
          <w:sz w:val="22"/>
          <w:szCs w:val="22"/>
        </w:rPr>
        <w:t xml:space="preserve">_____________________________________, действующий на основании свидетельства о государственной регистрации права собственности, именуемый в дальнейшем </w:t>
      </w:r>
      <w:r>
        <w:rPr>
          <w:b/>
          <w:sz w:val="22"/>
          <w:szCs w:val="22"/>
        </w:rPr>
        <w:t>Собственник жилого помещения</w:t>
      </w:r>
      <w:r>
        <w:rPr>
          <w:sz w:val="22"/>
          <w:szCs w:val="22"/>
        </w:rPr>
        <w:t>, с одной стороны, и ___________________________________, в лице _________________________________________, действующего на основании __________________________,</w:t>
      </w:r>
      <w:r>
        <w:rPr>
          <w:color w:val="000000"/>
          <w:sz w:val="22"/>
          <w:szCs w:val="22"/>
        </w:rPr>
        <w:t xml:space="preserve"> </w:t>
      </w:r>
      <w:r>
        <w:rPr>
          <w:sz w:val="22"/>
          <w:szCs w:val="22"/>
        </w:rPr>
        <w:t xml:space="preserve">именуемое в дальнейшем </w:t>
      </w:r>
      <w:r>
        <w:rPr>
          <w:b/>
          <w:sz w:val="22"/>
          <w:szCs w:val="22"/>
        </w:rPr>
        <w:t>Управляющая организация</w:t>
      </w:r>
      <w:r>
        <w:rPr>
          <w:sz w:val="22"/>
          <w:szCs w:val="22"/>
        </w:rPr>
        <w:t xml:space="preserve">, с другой стороны, именуемые в дальнейшем </w:t>
      </w:r>
      <w:r>
        <w:rPr>
          <w:b/>
          <w:sz w:val="22"/>
          <w:szCs w:val="22"/>
        </w:rPr>
        <w:t>Стороны</w:t>
      </w:r>
      <w:r>
        <w:rPr>
          <w:sz w:val="22"/>
          <w:szCs w:val="22"/>
        </w:rPr>
        <w:t>, на основании протокола открытого конкурса по отбору управляющей организации от ________ № _____ заключили настоящий договор о нижеследующем:</w:t>
      </w:r>
    </w:p>
    <w:p w:rsidR="000075FE" w:rsidRDefault="000075FE" w:rsidP="00D551FD">
      <w:pPr>
        <w:ind w:firstLine="709"/>
        <w:jc w:val="both"/>
        <w:rPr>
          <w:sz w:val="22"/>
          <w:szCs w:val="22"/>
        </w:rPr>
      </w:pPr>
    </w:p>
    <w:p w:rsidR="000075FE" w:rsidRDefault="000075FE" w:rsidP="00D551FD">
      <w:pPr>
        <w:jc w:val="center"/>
        <w:rPr>
          <w:bCs/>
          <w:sz w:val="22"/>
          <w:szCs w:val="22"/>
        </w:rPr>
      </w:pPr>
      <w:r>
        <w:rPr>
          <w:b/>
          <w:bCs/>
          <w:sz w:val="22"/>
          <w:szCs w:val="22"/>
        </w:rPr>
        <w:t>1. Цель Договора</w:t>
      </w:r>
    </w:p>
    <w:p w:rsidR="000075FE" w:rsidRDefault="000075FE" w:rsidP="00D551FD">
      <w:pPr>
        <w:ind w:firstLine="709"/>
        <w:jc w:val="both"/>
        <w:rPr>
          <w:bCs/>
          <w:sz w:val="22"/>
          <w:szCs w:val="22"/>
        </w:rPr>
      </w:pPr>
    </w:p>
    <w:p w:rsidR="000075FE" w:rsidRDefault="000075FE" w:rsidP="00D551FD">
      <w:pPr>
        <w:ind w:firstLine="709"/>
        <w:jc w:val="both"/>
        <w:rPr>
          <w:bCs/>
          <w:sz w:val="22"/>
          <w:szCs w:val="22"/>
        </w:rPr>
      </w:pPr>
      <w:r>
        <w:rPr>
          <w:bCs/>
          <w:sz w:val="22"/>
          <w:szCs w:val="22"/>
        </w:rPr>
        <w:t>1.1. Целью Договора является обеспечение благоприятных и безопасных условий проживания граждан в многоквартирном доме, обеспечение сохранности, надлежащего управления, содержания и ремонта общего имущества дома, его инженерных систем и оборудования, мест общего пользования и придомовой территории, решение вопросов пользования указанным имуществом собственниками помещений, избравшими форму управления многоквартирным домом посредством управляющей организации.</w:t>
      </w:r>
    </w:p>
    <w:p w:rsidR="000075FE" w:rsidRDefault="000075FE" w:rsidP="00D551FD">
      <w:pPr>
        <w:ind w:firstLine="709"/>
        <w:jc w:val="both"/>
        <w:rPr>
          <w:bCs/>
          <w:sz w:val="22"/>
          <w:szCs w:val="22"/>
        </w:rPr>
      </w:pPr>
    </w:p>
    <w:p w:rsidR="000075FE" w:rsidRDefault="000075FE" w:rsidP="00D551FD">
      <w:pPr>
        <w:jc w:val="center"/>
        <w:rPr>
          <w:sz w:val="22"/>
          <w:szCs w:val="22"/>
        </w:rPr>
      </w:pPr>
      <w:r>
        <w:rPr>
          <w:b/>
          <w:bCs/>
          <w:sz w:val="22"/>
          <w:szCs w:val="22"/>
        </w:rPr>
        <w:t>2. Общие положения</w:t>
      </w:r>
    </w:p>
    <w:p w:rsidR="000075FE" w:rsidRDefault="000075FE" w:rsidP="00D551FD">
      <w:pPr>
        <w:ind w:firstLine="709"/>
        <w:jc w:val="both"/>
        <w:rPr>
          <w:sz w:val="22"/>
          <w:szCs w:val="22"/>
        </w:rPr>
      </w:pPr>
    </w:p>
    <w:p w:rsidR="000075FE" w:rsidRDefault="000075FE" w:rsidP="00D551FD">
      <w:pPr>
        <w:ind w:firstLine="709"/>
        <w:jc w:val="both"/>
        <w:rPr>
          <w:sz w:val="22"/>
          <w:szCs w:val="22"/>
        </w:rPr>
      </w:pPr>
      <w:r>
        <w:rPr>
          <w:sz w:val="22"/>
          <w:szCs w:val="22"/>
        </w:rPr>
        <w:t xml:space="preserve">2.1. Настоящий Договор заключен на основании  протокола открытого конкурса от «___»_______2017 года,  проведенного Администрацией Шуньгского сельского поселения. </w:t>
      </w:r>
    </w:p>
    <w:p w:rsidR="000075FE" w:rsidRDefault="000075FE" w:rsidP="00D551FD">
      <w:pPr>
        <w:ind w:firstLine="709"/>
        <w:jc w:val="both"/>
        <w:rPr>
          <w:sz w:val="22"/>
          <w:szCs w:val="22"/>
        </w:rPr>
      </w:pPr>
      <w:r>
        <w:rPr>
          <w:sz w:val="22"/>
          <w:szCs w:val="22"/>
        </w:rPr>
        <w:t>2.2. Условия настоящего Договора являются одинаковыми для всех собственников помещений.</w:t>
      </w:r>
    </w:p>
    <w:p w:rsidR="000075FE" w:rsidRDefault="000075FE" w:rsidP="00D551FD">
      <w:pPr>
        <w:ind w:firstLine="709"/>
        <w:jc w:val="both"/>
        <w:rPr>
          <w:b/>
          <w:bCs/>
          <w:sz w:val="22"/>
          <w:szCs w:val="22"/>
        </w:rPr>
      </w:pPr>
      <w:r>
        <w:rPr>
          <w:sz w:val="22"/>
          <w:szCs w:val="22"/>
        </w:rPr>
        <w:t>2.3. Общее собрание собственников помещений многоквартирного дома является высшим органом управления данного многоквартирного дома. В перерывах между общими собраниями собственников помещений управление многоквартирным домом осуществляет Управляющая организация на условиях, установленных общим собранием.</w:t>
      </w:r>
    </w:p>
    <w:p w:rsidR="000075FE" w:rsidRDefault="000075FE" w:rsidP="00D551FD">
      <w:pPr>
        <w:jc w:val="center"/>
        <w:rPr>
          <w:b/>
          <w:bCs/>
          <w:sz w:val="22"/>
          <w:szCs w:val="22"/>
        </w:rPr>
      </w:pPr>
    </w:p>
    <w:p w:rsidR="000075FE" w:rsidRDefault="000075FE" w:rsidP="00D551FD">
      <w:pPr>
        <w:jc w:val="center"/>
        <w:rPr>
          <w:sz w:val="22"/>
          <w:szCs w:val="22"/>
        </w:rPr>
      </w:pPr>
      <w:r>
        <w:rPr>
          <w:b/>
          <w:bCs/>
          <w:sz w:val="22"/>
          <w:szCs w:val="22"/>
        </w:rPr>
        <w:t>3. Термины, используемые в Договоре</w:t>
      </w:r>
    </w:p>
    <w:p w:rsidR="000075FE" w:rsidRDefault="000075FE" w:rsidP="00D551FD">
      <w:pPr>
        <w:ind w:firstLine="709"/>
        <w:rPr>
          <w:sz w:val="22"/>
          <w:szCs w:val="22"/>
        </w:rPr>
      </w:pPr>
    </w:p>
    <w:p w:rsidR="000075FE" w:rsidRDefault="000075FE" w:rsidP="00D551FD">
      <w:pPr>
        <w:ind w:firstLine="709"/>
        <w:rPr>
          <w:b/>
          <w:bCs/>
          <w:sz w:val="22"/>
          <w:szCs w:val="22"/>
        </w:rPr>
      </w:pPr>
      <w:r>
        <w:rPr>
          <w:sz w:val="22"/>
          <w:szCs w:val="22"/>
        </w:rPr>
        <w:t>3.1. Для нужд настоящего Договора используются следующие термины:</w:t>
      </w:r>
    </w:p>
    <w:p w:rsidR="000075FE" w:rsidRDefault="000075FE" w:rsidP="00D551FD">
      <w:pPr>
        <w:ind w:firstLine="709"/>
        <w:jc w:val="both"/>
        <w:rPr>
          <w:b/>
          <w:sz w:val="22"/>
          <w:szCs w:val="22"/>
        </w:rPr>
      </w:pPr>
      <w:r>
        <w:rPr>
          <w:b/>
          <w:bCs/>
          <w:sz w:val="22"/>
          <w:szCs w:val="22"/>
        </w:rPr>
        <w:t>Собственник</w:t>
      </w:r>
      <w:r>
        <w:rPr>
          <w:sz w:val="22"/>
          <w:szCs w:val="22"/>
        </w:rPr>
        <w:t xml:space="preserve"> - субъект гражданского права, право собственности которого на помещение в многоквартирном доме зарегистрировано в установленном законом  порядке </w:t>
      </w:r>
    </w:p>
    <w:p w:rsidR="000075FE" w:rsidRDefault="000075FE" w:rsidP="00D551FD">
      <w:pPr>
        <w:tabs>
          <w:tab w:val="left" w:pos="1272"/>
        </w:tabs>
        <w:ind w:firstLine="720"/>
        <w:jc w:val="both"/>
        <w:rPr>
          <w:b/>
          <w:bCs/>
          <w:sz w:val="22"/>
          <w:szCs w:val="22"/>
        </w:rPr>
      </w:pPr>
      <w:r>
        <w:rPr>
          <w:b/>
          <w:sz w:val="22"/>
          <w:szCs w:val="22"/>
        </w:rPr>
        <w:t>Пользователи</w:t>
      </w:r>
      <w:r>
        <w:rPr>
          <w:sz w:val="22"/>
          <w:szCs w:val="22"/>
        </w:rPr>
        <w:t xml:space="preserve"> - члены семей собственников жилых помещений, наймодатели и/или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rsidR="000075FE" w:rsidRDefault="000075FE" w:rsidP="00D551FD">
      <w:pPr>
        <w:ind w:firstLine="709"/>
        <w:jc w:val="both"/>
        <w:rPr>
          <w:b/>
          <w:bCs/>
          <w:sz w:val="22"/>
          <w:szCs w:val="22"/>
        </w:rPr>
      </w:pPr>
      <w:r>
        <w:rPr>
          <w:b/>
          <w:bCs/>
          <w:sz w:val="22"/>
          <w:szCs w:val="22"/>
        </w:rPr>
        <w:t>Состав имущества</w:t>
      </w:r>
      <w:r>
        <w:rPr>
          <w:sz w:val="22"/>
          <w:szCs w:val="22"/>
        </w:rPr>
        <w:t xml:space="preserve">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w:t>
      </w:r>
      <w:r>
        <w:rPr>
          <w:spacing w:val="-10"/>
          <w:sz w:val="22"/>
          <w:szCs w:val="22"/>
        </w:rPr>
        <w:t>помещения, земельный участок, на котором расположен</w:t>
      </w:r>
      <w:r>
        <w:rPr>
          <w:sz w:val="22"/>
          <w:szCs w:val="22"/>
        </w:rPr>
        <w:t xml:space="preserve">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0075FE" w:rsidRDefault="000075FE" w:rsidP="00D551FD">
      <w:pPr>
        <w:ind w:firstLine="709"/>
        <w:jc w:val="both"/>
        <w:rPr>
          <w:b/>
          <w:bCs/>
          <w:sz w:val="22"/>
          <w:szCs w:val="22"/>
        </w:rPr>
      </w:pPr>
      <w:r>
        <w:rPr>
          <w:b/>
          <w:bCs/>
          <w:sz w:val="22"/>
          <w:szCs w:val="22"/>
        </w:rPr>
        <w:t>Доля в праве общей собственности на общее имущество в многоквартирном доме (доля Собственника помещения в данном доме) –</w:t>
      </w:r>
      <w:r>
        <w:rPr>
          <w:sz w:val="22"/>
          <w:szCs w:val="22"/>
        </w:rPr>
        <w:t xml:space="preserve"> доля, определяемая отношением общей площади указанного помещения к сумме общих площадей всех помещений в данном доме.</w:t>
      </w:r>
    </w:p>
    <w:p w:rsidR="000075FE" w:rsidRDefault="000075FE" w:rsidP="00D551FD">
      <w:pPr>
        <w:ind w:firstLine="709"/>
        <w:jc w:val="both"/>
        <w:rPr>
          <w:b/>
          <w:bCs/>
          <w:sz w:val="22"/>
          <w:szCs w:val="22"/>
        </w:rPr>
      </w:pPr>
      <w:r>
        <w:rPr>
          <w:b/>
          <w:bCs/>
          <w:sz w:val="22"/>
          <w:szCs w:val="22"/>
        </w:rPr>
        <w:t>Общая площадь жилого помещения</w:t>
      </w:r>
      <w:r>
        <w:rPr>
          <w:sz w:val="22"/>
          <w:szCs w:val="22"/>
        </w:rP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0075FE" w:rsidRDefault="000075FE" w:rsidP="00D551FD">
      <w:pPr>
        <w:ind w:firstLine="709"/>
        <w:jc w:val="both"/>
        <w:rPr>
          <w:b/>
          <w:bCs/>
          <w:sz w:val="22"/>
          <w:szCs w:val="22"/>
        </w:rPr>
      </w:pPr>
      <w:r>
        <w:rPr>
          <w:b/>
          <w:bCs/>
          <w:sz w:val="22"/>
          <w:szCs w:val="22"/>
        </w:rPr>
        <w:t>Доля в праве на общее имущество в коммунальной квартире собственника комнаты в данной квартире</w:t>
      </w:r>
      <w:r>
        <w:rPr>
          <w:sz w:val="22"/>
          <w:szCs w:val="22"/>
        </w:rPr>
        <w:t xml:space="preserve"> - доля, определяемая отношением общей площади указанной комнаты к сумме общих площадей всех помещений в данной квартире.</w:t>
      </w:r>
    </w:p>
    <w:p w:rsidR="000075FE" w:rsidRDefault="000075FE" w:rsidP="00D551FD">
      <w:pPr>
        <w:ind w:firstLine="709"/>
        <w:jc w:val="both"/>
        <w:rPr>
          <w:b/>
          <w:bCs/>
          <w:sz w:val="22"/>
          <w:szCs w:val="22"/>
        </w:rPr>
      </w:pPr>
      <w:r>
        <w:rPr>
          <w:b/>
          <w:bCs/>
          <w:sz w:val="22"/>
          <w:szCs w:val="22"/>
        </w:rPr>
        <w:t>Доля в праве общей собственности на общее имущество в многоквартирном доме собственника комнаты в коммунальной квартире, находящейся в данном доме</w:t>
      </w:r>
      <w:r>
        <w:rPr>
          <w:sz w:val="22"/>
          <w:szCs w:val="22"/>
        </w:rPr>
        <w:t xml:space="preserve">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0075FE" w:rsidRDefault="000075FE" w:rsidP="00D551FD">
      <w:pPr>
        <w:ind w:firstLine="709"/>
        <w:jc w:val="both"/>
        <w:rPr>
          <w:b/>
          <w:bCs/>
          <w:sz w:val="22"/>
          <w:szCs w:val="22"/>
        </w:rPr>
      </w:pPr>
      <w:r>
        <w:rPr>
          <w:b/>
          <w:bCs/>
          <w:sz w:val="22"/>
          <w:szCs w:val="22"/>
        </w:rPr>
        <w:t>Коммунальные услуги</w:t>
      </w:r>
      <w:r>
        <w:rPr>
          <w:sz w:val="22"/>
          <w:szCs w:val="22"/>
        </w:rPr>
        <w:t xml:space="preserve"> - холодное и горячее водоснабжение, водоотведение, электроснабжение, газоснабжение, отопление.</w:t>
      </w:r>
    </w:p>
    <w:p w:rsidR="000075FE" w:rsidRDefault="000075FE" w:rsidP="00D551FD">
      <w:pPr>
        <w:ind w:firstLine="709"/>
        <w:jc w:val="both"/>
        <w:rPr>
          <w:sz w:val="22"/>
          <w:szCs w:val="22"/>
        </w:rPr>
      </w:pPr>
      <w:r>
        <w:rPr>
          <w:b/>
          <w:bCs/>
          <w:sz w:val="22"/>
          <w:szCs w:val="22"/>
        </w:rPr>
        <w:t>Содержание общего имущества многоквартирного дома</w:t>
      </w:r>
      <w:r>
        <w:rPr>
          <w:sz w:val="22"/>
          <w:szCs w:val="22"/>
        </w:rPr>
        <w:t xml:space="preserve"> - комплекс работ и услуг  контроля за его состоянием, поддержанию в исправном состоянии, работоспособности, наладке и регулированию инженерных систем и т.д. включает:</w:t>
      </w:r>
    </w:p>
    <w:p w:rsidR="000075FE" w:rsidRDefault="000075FE" w:rsidP="00D551FD">
      <w:pPr>
        <w:ind w:firstLine="709"/>
        <w:jc w:val="both"/>
        <w:rPr>
          <w:sz w:val="22"/>
          <w:szCs w:val="22"/>
        </w:rPr>
      </w:pPr>
      <w:r>
        <w:rPr>
          <w:sz w:val="22"/>
          <w:szCs w:val="22"/>
        </w:rPr>
        <w:t>- уборку общего имущества многоквартирного дома, в том числе подвала, чердака,  подъезда, лестничных площадок и маршей, кровель,  при их наличии;</w:t>
      </w:r>
    </w:p>
    <w:p w:rsidR="000075FE" w:rsidRDefault="000075FE" w:rsidP="00D551FD">
      <w:pPr>
        <w:ind w:firstLine="709"/>
        <w:jc w:val="both"/>
        <w:rPr>
          <w:sz w:val="22"/>
          <w:szCs w:val="22"/>
        </w:rPr>
      </w:pPr>
      <w:r>
        <w:rPr>
          <w:sz w:val="22"/>
          <w:szCs w:val="22"/>
        </w:rPr>
        <w:t>- содержание придомовой территории (уборка, озеленение, благоустройство земельного участка);</w:t>
      </w:r>
    </w:p>
    <w:p w:rsidR="000075FE" w:rsidRDefault="000075FE" w:rsidP="00D551FD">
      <w:pPr>
        <w:ind w:firstLine="709"/>
        <w:jc w:val="both"/>
        <w:rPr>
          <w:sz w:val="22"/>
          <w:szCs w:val="22"/>
        </w:rPr>
      </w:pPr>
      <w:r>
        <w:rPr>
          <w:sz w:val="22"/>
          <w:szCs w:val="22"/>
        </w:rPr>
        <w:t>- вывоз ЖБО;</w:t>
      </w:r>
    </w:p>
    <w:p w:rsidR="000075FE" w:rsidRDefault="000075FE" w:rsidP="00D551FD">
      <w:pPr>
        <w:ind w:firstLine="709"/>
        <w:jc w:val="both"/>
        <w:rPr>
          <w:sz w:val="22"/>
          <w:szCs w:val="22"/>
        </w:rPr>
      </w:pPr>
      <w:r>
        <w:rPr>
          <w:sz w:val="22"/>
          <w:szCs w:val="22"/>
        </w:rPr>
        <w:t>- техническое обслуживание коммуникаций и оборудования, относящихся к общему имуществу многоквартирного дома;</w:t>
      </w:r>
    </w:p>
    <w:p w:rsidR="000075FE" w:rsidRDefault="000075FE" w:rsidP="00D551FD">
      <w:pPr>
        <w:ind w:firstLine="709"/>
        <w:jc w:val="both"/>
        <w:rPr>
          <w:sz w:val="22"/>
          <w:szCs w:val="22"/>
        </w:rPr>
      </w:pPr>
      <w:r>
        <w:rPr>
          <w:sz w:val="22"/>
          <w:szCs w:val="22"/>
        </w:rPr>
        <w:t>- содержание конструктивных элементов многоквартирного дома;</w:t>
      </w:r>
    </w:p>
    <w:p w:rsidR="000075FE" w:rsidRDefault="000075FE" w:rsidP="00D551FD">
      <w:pPr>
        <w:ind w:firstLine="709"/>
        <w:jc w:val="both"/>
        <w:rPr>
          <w:b/>
          <w:bCs/>
          <w:sz w:val="22"/>
          <w:szCs w:val="22"/>
        </w:rPr>
      </w:pPr>
      <w:r>
        <w:rPr>
          <w:sz w:val="22"/>
          <w:szCs w:val="22"/>
        </w:rPr>
        <w:t>- обслуживание технических устройств, в том числе общедомовых приборов учета, а также технических помещений многоквартирного дома.</w:t>
      </w:r>
    </w:p>
    <w:p w:rsidR="000075FE" w:rsidRDefault="000075FE" w:rsidP="00D551FD">
      <w:pPr>
        <w:ind w:firstLine="709"/>
        <w:jc w:val="both"/>
        <w:rPr>
          <w:sz w:val="22"/>
          <w:szCs w:val="22"/>
        </w:rPr>
      </w:pPr>
      <w:r>
        <w:rPr>
          <w:b/>
          <w:bCs/>
          <w:sz w:val="22"/>
          <w:szCs w:val="22"/>
        </w:rPr>
        <w:t>Текущий ремонт общего имущества многоквартирного дома</w:t>
      </w:r>
      <w:r>
        <w:rPr>
          <w:sz w:val="22"/>
          <w:szCs w:val="22"/>
        </w:rP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0075FE" w:rsidRDefault="000075FE" w:rsidP="00D551FD">
      <w:pPr>
        <w:ind w:firstLine="709"/>
        <w:jc w:val="both"/>
        <w:rPr>
          <w:sz w:val="22"/>
          <w:szCs w:val="22"/>
        </w:rPr>
      </w:pPr>
      <w:r>
        <w:rPr>
          <w:sz w:val="22"/>
          <w:szCs w:val="22"/>
        </w:rPr>
        <w:t>Включает:</w:t>
      </w:r>
    </w:p>
    <w:p w:rsidR="000075FE" w:rsidRDefault="000075FE" w:rsidP="00D551FD">
      <w:pPr>
        <w:ind w:firstLine="709"/>
        <w:jc w:val="both"/>
        <w:rPr>
          <w:sz w:val="22"/>
          <w:szCs w:val="22"/>
        </w:rPr>
      </w:pPr>
      <w:r>
        <w:rPr>
          <w:sz w:val="22"/>
          <w:szCs w:val="22"/>
        </w:rPr>
        <w:t>- текущий ремонт общего санитарно-технического оборудования;</w:t>
      </w:r>
    </w:p>
    <w:p w:rsidR="000075FE" w:rsidRDefault="000075FE" w:rsidP="00D551FD">
      <w:pPr>
        <w:ind w:firstLine="709"/>
        <w:jc w:val="both"/>
        <w:rPr>
          <w:sz w:val="22"/>
          <w:szCs w:val="22"/>
        </w:rPr>
      </w:pPr>
      <w:r>
        <w:rPr>
          <w:sz w:val="22"/>
          <w:szCs w:val="22"/>
        </w:rPr>
        <w:t>- текущий ремонт электротехнического оборудования;</w:t>
      </w:r>
    </w:p>
    <w:p w:rsidR="000075FE" w:rsidRDefault="000075FE" w:rsidP="00D551FD">
      <w:pPr>
        <w:ind w:firstLine="709"/>
        <w:jc w:val="both"/>
        <w:rPr>
          <w:sz w:val="22"/>
          <w:szCs w:val="22"/>
        </w:rPr>
      </w:pPr>
      <w:r>
        <w:rPr>
          <w:sz w:val="22"/>
          <w:szCs w:val="22"/>
        </w:rPr>
        <w:t>- текущий ремонт конструктивных элементов многоквартирного дома и придомовой территории;</w:t>
      </w:r>
    </w:p>
    <w:p w:rsidR="000075FE" w:rsidRDefault="000075FE" w:rsidP="00D551FD">
      <w:pPr>
        <w:ind w:firstLine="709"/>
        <w:jc w:val="both"/>
        <w:rPr>
          <w:sz w:val="22"/>
          <w:szCs w:val="22"/>
        </w:rPr>
      </w:pPr>
      <w:r>
        <w:rPr>
          <w:sz w:val="22"/>
          <w:szCs w:val="22"/>
        </w:rPr>
        <w:t>- текущий ремонт технических устройств.</w:t>
      </w:r>
    </w:p>
    <w:p w:rsidR="000075FE" w:rsidRDefault="000075FE" w:rsidP="00D551FD">
      <w:pPr>
        <w:ind w:firstLine="709"/>
        <w:jc w:val="both"/>
        <w:rPr>
          <w:sz w:val="22"/>
          <w:szCs w:val="22"/>
        </w:rPr>
      </w:pPr>
      <w:r>
        <w:rPr>
          <w:sz w:val="22"/>
          <w:szCs w:val="22"/>
        </w:rPr>
        <w:t xml:space="preserve">3.2. Состав и техническое состояние общего имущества многоквартирного дома и придомовой территории, находящихся в установленных границах, на момент заключения настоящего Договора отражены в Акте оценки технического состояния </w:t>
      </w:r>
      <w:r>
        <w:rPr>
          <w:i/>
          <w:sz w:val="22"/>
          <w:szCs w:val="22"/>
          <w:u w:val="single"/>
        </w:rPr>
        <w:t>(Приложение № 1).</w:t>
      </w:r>
    </w:p>
    <w:p w:rsidR="000075FE" w:rsidRDefault="000075FE" w:rsidP="00D551FD">
      <w:pPr>
        <w:ind w:firstLine="709"/>
        <w:jc w:val="both"/>
        <w:rPr>
          <w:sz w:val="22"/>
          <w:szCs w:val="22"/>
        </w:rPr>
      </w:pPr>
      <w:r>
        <w:rPr>
          <w:sz w:val="22"/>
          <w:szCs w:val="22"/>
        </w:rPr>
        <w:t>Акт оценки технического состояния многоквартирного дома составляется при приемки дома в управление Управляющей организацией, а также при расторжении настоящего договора по любому из оснований.</w:t>
      </w:r>
    </w:p>
    <w:p w:rsidR="000075FE" w:rsidRDefault="000075FE" w:rsidP="00D551FD">
      <w:pPr>
        <w:ind w:firstLine="709"/>
        <w:jc w:val="both"/>
        <w:rPr>
          <w:b/>
          <w:bCs/>
          <w:sz w:val="22"/>
          <w:szCs w:val="22"/>
        </w:rPr>
      </w:pPr>
      <w:r>
        <w:rPr>
          <w:sz w:val="22"/>
          <w:szCs w:val="22"/>
        </w:rPr>
        <w:t xml:space="preserve">3.3. </w:t>
      </w:r>
      <w:r>
        <w:rPr>
          <w:bCs/>
          <w:sz w:val="22"/>
          <w:szCs w:val="22"/>
        </w:rPr>
        <w:t>Перечень и сроки выполнения работ и услуг по содержанию и ремонту общего имущества многоквартирного дома определяются в соответствие с пунктом 5.1.6. настоящего Договора.</w:t>
      </w:r>
    </w:p>
    <w:p w:rsidR="000075FE" w:rsidRDefault="000075FE" w:rsidP="00D551FD">
      <w:pPr>
        <w:jc w:val="center"/>
        <w:rPr>
          <w:sz w:val="22"/>
          <w:szCs w:val="22"/>
        </w:rPr>
      </w:pPr>
      <w:r>
        <w:rPr>
          <w:b/>
          <w:bCs/>
          <w:sz w:val="22"/>
          <w:szCs w:val="22"/>
        </w:rPr>
        <w:t>4. Предмет Договора</w:t>
      </w:r>
    </w:p>
    <w:p w:rsidR="000075FE" w:rsidRDefault="000075FE" w:rsidP="00D551FD">
      <w:pPr>
        <w:ind w:firstLine="709"/>
        <w:jc w:val="both"/>
        <w:rPr>
          <w:sz w:val="22"/>
          <w:szCs w:val="22"/>
        </w:rPr>
      </w:pPr>
    </w:p>
    <w:p w:rsidR="000075FE" w:rsidRDefault="000075FE" w:rsidP="00D551FD">
      <w:pPr>
        <w:ind w:firstLine="709"/>
        <w:jc w:val="both"/>
        <w:rPr>
          <w:spacing w:val="-10"/>
          <w:sz w:val="22"/>
          <w:szCs w:val="22"/>
        </w:rPr>
      </w:pPr>
      <w:r>
        <w:rPr>
          <w:sz w:val="22"/>
          <w:szCs w:val="22"/>
        </w:rPr>
        <w:t>4.1. Собственник поручает, а Управляющая организация обязуется оказывать услуги и выполнять работы по надлежащему содержанию и ремонту общего имущества в многоквартирном доме, перечень которых приведен в Приложении № 2 к договору, по адресу:  ___________________</w:t>
      </w:r>
      <w:r>
        <w:rPr>
          <w:i/>
          <w:iCs/>
          <w:sz w:val="22"/>
          <w:szCs w:val="22"/>
        </w:rPr>
        <w:t xml:space="preserve"> указать адрес дома в соответствии с лотом</w:t>
      </w:r>
      <w:r>
        <w:rPr>
          <w:sz w:val="22"/>
          <w:szCs w:val="22"/>
        </w:rPr>
        <w:t>), обеспечивать предоставление коммунальных услуг Собственнику и иным Пользователям, на законных основаниях пользующимся помещением (ями) Собственника, а также осуществлять иную, направленную на достижение целей управления многоквартирным домом деятельность.</w:t>
      </w:r>
    </w:p>
    <w:p w:rsidR="000075FE" w:rsidRDefault="000075FE" w:rsidP="00D551FD">
      <w:pPr>
        <w:ind w:firstLine="709"/>
        <w:jc w:val="both"/>
        <w:rPr>
          <w:b/>
          <w:bCs/>
          <w:sz w:val="22"/>
          <w:szCs w:val="22"/>
        </w:rPr>
      </w:pPr>
      <w:r>
        <w:rPr>
          <w:spacing w:val="-10"/>
          <w:sz w:val="22"/>
          <w:szCs w:val="22"/>
        </w:rPr>
        <w:t>4.2. Собственник обязуется оплачивать услуги Управляющей организации в порядке, установленном настоящим Договором.</w:t>
      </w:r>
    </w:p>
    <w:p w:rsidR="000075FE" w:rsidRDefault="000075FE" w:rsidP="00D551FD">
      <w:pPr>
        <w:jc w:val="center"/>
        <w:rPr>
          <w:b/>
          <w:bCs/>
          <w:sz w:val="22"/>
          <w:szCs w:val="22"/>
        </w:rPr>
      </w:pPr>
    </w:p>
    <w:p w:rsidR="000075FE" w:rsidRDefault="000075FE" w:rsidP="00D551FD">
      <w:pPr>
        <w:jc w:val="center"/>
        <w:rPr>
          <w:sz w:val="22"/>
          <w:szCs w:val="22"/>
        </w:rPr>
      </w:pPr>
      <w:r>
        <w:rPr>
          <w:b/>
          <w:bCs/>
          <w:sz w:val="22"/>
          <w:szCs w:val="22"/>
        </w:rPr>
        <w:t>5. Права и обязанности Сторон</w:t>
      </w:r>
    </w:p>
    <w:p w:rsidR="000075FE" w:rsidRDefault="000075FE" w:rsidP="00D551FD">
      <w:pPr>
        <w:ind w:firstLine="709"/>
        <w:jc w:val="both"/>
        <w:rPr>
          <w:sz w:val="22"/>
          <w:szCs w:val="22"/>
        </w:rPr>
      </w:pPr>
    </w:p>
    <w:p w:rsidR="000075FE" w:rsidRDefault="000075FE" w:rsidP="00D551FD">
      <w:pPr>
        <w:ind w:firstLine="709"/>
        <w:jc w:val="both"/>
        <w:rPr>
          <w:sz w:val="22"/>
          <w:szCs w:val="22"/>
        </w:rPr>
      </w:pPr>
      <w:r>
        <w:rPr>
          <w:i/>
          <w:sz w:val="22"/>
          <w:szCs w:val="22"/>
        </w:rPr>
        <w:t>5.1. Управляющая организация обязуется:</w:t>
      </w:r>
    </w:p>
    <w:p w:rsidR="000075FE" w:rsidRDefault="000075FE" w:rsidP="00D551FD">
      <w:pPr>
        <w:ind w:firstLine="709"/>
        <w:jc w:val="both"/>
        <w:rPr>
          <w:sz w:val="22"/>
          <w:szCs w:val="22"/>
        </w:rPr>
      </w:pPr>
      <w:r>
        <w:rPr>
          <w:sz w:val="22"/>
          <w:szCs w:val="22"/>
        </w:rPr>
        <w:t>5.1.1. Управлять многоквартирным домом в соответствии с условиями настоящего Договора и действующим законодательством.</w:t>
      </w:r>
    </w:p>
    <w:p w:rsidR="000075FE" w:rsidRDefault="000075FE" w:rsidP="00D551FD">
      <w:pPr>
        <w:ind w:firstLine="709"/>
        <w:jc w:val="both"/>
        <w:rPr>
          <w:sz w:val="22"/>
          <w:szCs w:val="22"/>
        </w:rPr>
      </w:pPr>
      <w:r>
        <w:rPr>
          <w:sz w:val="22"/>
          <w:szCs w:val="22"/>
        </w:rPr>
        <w:t>5.1.2. Самостоятельно или с привлечением иных юридических лиц и специалистов, имеющих необходимые навыки, оборудование, а в случае необходимости -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0075FE" w:rsidRDefault="000075FE" w:rsidP="00D551FD">
      <w:pPr>
        <w:ind w:firstLine="709"/>
        <w:jc w:val="both"/>
        <w:rPr>
          <w:sz w:val="22"/>
          <w:szCs w:val="22"/>
        </w:rPr>
      </w:pPr>
      <w:r>
        <w:rPr>
          <w:sz w:val="22"/>
          <w:szCs w:val="22"/>
        </w:rPr>
        <w:t xml:space="preserve">5.1.3. Представлять интересы Собственника по предмету Договора, в том числе по заключению договоров, </w:t>
      </w:r>
      <w:r>
        <w:rPr>
          <w:spacing w:val="-10"/>
          <w:sz w:val="22"/>
          <w:szCs w:val="22"/>
        </w:rPr>
        <w:t>направленных на достижение целей настоящего Договора,</w:t>
      </w:r>
      <w:r>
        <w:rPr>
          <w:sz w:val="22"/>
          <w:szCs w:val="22"/>
        </w:rPr>
        <w:t xml:space="preserve"> во всех организациях, предприятиях и учреждениях любых организационно-правовых форм и уровней.</w:t>
      </w:r>
    </w:p>
    <w:p w:rsidR="000075FE" w:rsidRDefault="000075FE" w:rsidP="00D551FD">
      <w:pPr>
        <w:ind w:firstLine="709"/>
        <w:jc w:val="both"/>
        <w:rPr>
          <w:sz w:val="22"/>
          <w:szCs w:val="22"/>
        </w:rPr>
      </w:pPr>
      <w:r>
        <w:rPr>
          <w:sz w:val="22"/>
          <w:szCs w:val="22"/>
        </w:rPr>
        <w:t>5.1.4.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организацией сделок в рамках исполнения Договора.</w:t>
      </w:r>
    </w:p>
    <w:p w:rsidR="000075FE" w:rsidRDefault="000075FE" w:rsidP="00D551FD">
      <w:pPr>
        <w:ind w:firstLine="709"/>
        <w:jc w:val="both"/>
        <w:rPr>
          <w:sz w:val="22"/>
          <w:szCs w:val="22"/>
        </w:rPr>
      </w:pPr>
      <w:r>
        <w:rPr>
          <w:sz w:val="22"/>
          <w:szCs w:val="22"/>
        </w:rPr>
        <w:t xml:space="preserve">5.1.5. Систематически </w:t>
      </w:r>
      <w:r>
        <w:rPr>
          <w:spacing w:val="-10"/>
          <w:sz w:val="22"/>
          <w:szCs w:val="22"/>
        </w:rPr>
        <w:t>проводить технические осмотры многоквартирного дома и корректировать базы данных, отражающих состояние дома, в соответствии</w:t>
      </w:r>
      <w:r>
        <w:rPr>
          <w:sz w:val="22"/>
          <w:szCs w:val="22"/>
        </w:rPr>
        <w:t xml:space="preserve"> с результатами осмотра.</w:t>
      </w:r>
    </w:p>
    <w:p w:rsidR="000075FE" w:rsidRDefault="000075FE" w:rsidP="00D551FD">
      <w:pPr>
        <w:ind w:firstLine="709"/>
        <w:jc w:val="both"/>
        <w:rPr>
          <w:sz w:val="22"/>
          <w:szCs w:val="22"/>
        </w:rPr>
      </w:pPr>
      <w:r>
        <w:rPr>
          <w:sz w:val="22"/>
          <w:szCs w:val="22"/>
        </w:rPr>
        <w:t>5.1.6. Разрабатывать и исполнять текущие и перспективные планы работ и услуг по содержанию, текущему ремонту общего имущества многоквартирного дома.</w:t>
      </w:r>
    </w:p>
    <w:p w:rsidR="000075FE" w:rsidRDefault="000075FE" w:rsidP="00D551FD">
      <w:pPr>
        <w:ind w:firstLine="709"/>
        <w:jc w:val="both"/>
        <w:rPr>
          <w:sz w:val="22"/>
          <w:szCs w:val="22"/>
        </w:rPr>
      </w:pPr>
      <w:r>
        <w:rPr>
          <w:sz w:val="22"/>
          <w:szCs w:val="22"/>
        </w:rPr>
        <w:t xml:space="preserve">5.1.6.1. Перечень выполнения работ и услуг по содержанию и ремонту общего имущества многоквартирного дома определяются </w:t>
      </w:r>
      <w:r>
        <w:rPr>
          <w:i/>
          <w:sz w:val="22"/>
          <w:szCs w:val="22"/>
          <w:u w:val="single"/>
        </w:rPr>
        <w:t>Приложением № 2</w:t>
      </w:r>
      <w:r>
        <w:rPr>
          <w:sz w:val="22"/>
          <w:szCs w:val="22"/>
        </w:rPr>
        <w:t xml:space="preserve"> к настоящему Договору</w:t>
      </w:r>
      <w:r>
        <w:rPr>
          <w:i/>
          <w:sz w:val="22"/>
          <w:szCs w:val="22"/>
        </w:rPr>
        <w:t>.</w:t>
      </w:r>
    </w:p>
    <w:p w:rsidR="000075FE" w:rsidRDefault="000075FE" w:rsidP="00D551FD">
      <w:pPr>
        <w:ind w:firstLine="709"/>
        <w:jc w:val="both"/>
        <w:rPr>
          <w:sz w:val="22"/>
          <w:szCs w:val="22"/>
        </w:rPr>
      </w:pPr>
      <w:r>
        <w:rPr>
          <w:sz w:val="22"/>
          <w:szCs w:val="22"/>
        </w:rPr>
        <w:t xml:space="preserve">5.1.6.2. Предельные сроки устранения неисправностей при выполнении внепланового (непредвиденного) текущего ремонта отдельных частей многоквартирного дома и его оборудования установлены </w:t>
      </w:r>
      <w:r>
        <w:rPr>
          <w:i/>
          <w:sz w:val="22"/>
          <w:szCs w:val="22"/>
          <w:u w:val="single"/>
        </w:rPr>
        <w:t>Приложением № 3</w:t>
      </w:r>
      <w:r>
        <w:rPr>
          <w:sz w:val="22"/>
          <w:szCs w:val="22"/>
        </w:rPr>
        <w:t xml:space="preserve"> к настоящему Договору</w:t>
      </w:r>
      <w:r>
        <w:rPr>
          <w:i/>
          <w:sz w:val="22"/>
          <w:szCs w:val="22"/>
        </w:rPr>
        <w:t>.</w:t>
      </w:r>
    </w:p>
    <w:p w:rsidR="000075FE" w:rsidRDefault="000075FE" w:rsidP="00D551FD">
      <w:pPr>
        <w:ind w:firstLine="709"/>
        <w:jc w:val="both"/>
        <w:rPr>
          <w:sz w:val="22"/>
          <w:szCs w:val="22"/>
        </w:rPr>
      </w:pPr>
      <w:r>
        <w:rPr>
          <w:sz w:val="22"/>
          <w:szCs w:val="22"/>
        </w:rPr>
        <w:t>5.1.6.3. Периодичность проведения работ определяется общим собранием собственников помещений многоквартирного дома.</w:t>
      </w:r>
    </w:p>
    <w:p w:rsidR="000075FE" w:rsidRDefault="000075FE" w:rsidP="00D551FD">
      <w:pPr>
        <w:ind w:firstLine="709"/>
        <w:jc w:val="both"/>
        <w:rPr>
          <w:sz w:val="22"/>
          <w:szCs w:val="22"/>
        </w:rPr>
      </w:pPr>
      <w:r>
        <w:rPr>
          <w:sz w:val="22"/>
          <w:szCs w:val="22"/>
        </w:rPr>
        <w:t>5.1.6.4. Иные решения по проведению данных работ и услуг могут быть приняты на общем собрании Собственников и по согласованию с Управляющей организацией, закреплены дополнительным соглашением к настоящему Договору за подписью обеих Сторон.</w:t>
      </w:r>
    </w:p>
    <w:p w:rsidR="000075FE" w:rsidRDefault="000075FE" w:rsidP="00D551FD">
      <w:pPr>
        <w:ind w:firstLine="709"/>
        <w:jc w:val="both"/>
        <w:rPr>
          <w:sz w:val="22"/>
          <w:szCs w:val="22"/>
        </w:rPr>
      </w:pPr>
      <w:r>
        <w:rPr>
          <w:sz w:val="22"/>
          <w:szCs w:val="22"/>
        </w:rPr>
        <w:t>5.1.7.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0075FE" w:rsidRDefault="000075FE" w:rsidP="00D551FD">
      <w:pPr>
        <w:ind w:firstLine="709"/>
        <w:jc w:val="both"/>
        <w:rPr>
          <w:sz w:val="22"/>
          <w:szCs w:val="22"/>
        </w:rPr>
      </w:pPr>
      <w:r>
        <w:rPr>
          <w:sz w:val="22"/>
          <w:szCs w:val="22"/>
        </w:rPr>
        <w:t>5.1.8. Обеспечивать аварийно-диспетчерское обслуживание принятого в управление многоквартирного дома.</w:t>
      </w:r>
    </w:p>
    <w:p w:rsidR="000075FE" w:rsidRDefault="000075FE" w:rsidP="00D551FD">
      <w:pPr>
        <w:ind w:firstLine="709"/>
        <w:jc w:val="both"/>
        <w:rPr>
          <w:sz w:val="22"/>
          <w:szCs w:val="22"/>
        </w:rPr>
      </w:pPr>
      <w:r>
        <w:rPr>
          <w:sz w:val="22"/>
          <w:szCs w:val="22"/>
        </w:rPr>
        <w:t>5.1.9. Осуществлять рассмотрение предложений, заявлений и жалоб Собственника и иных Пользователей и принимать соответствующие меры в установленные для этого сроки с учетом пунктов 8.2. и 8.3. Договора.</w:t>
      </w:r>
    </w:p>
    <w:p w:rsidR="000075FE" w:rsidRDefault="000075FE" w:rsidP="00D551FD">
      <w:pPr>
        <w:ind w:firstLine="709"/>
        <w:jc w:val="both"/>
        <w:rPr>
          <w:sz w:val="22"/>
          <w:szCs w:val="22"/>
        </w:rPr>
      </w:pPr>
      <w:r>
        <w:rPr>
          <w:sz w:val="22"/>
          <w:szCs w:val="22"/>
        </w:rPr>
        <w:t xml:space="preserve">5.1.10. Уведомлять Собственника об изменении порядка и условий содержания и текущего </w:t>
      </w:r>
      <w:r>
        <w:rPr>
          <w:spacing w:val="-10"/>
          <w:sz w:val="22"/>
          <w:szCs w:val="22"/>
        </w:rPr>
        <w:t>ремонта многоквартирного дома в рамках Договора путем размещения соответствующей информации на</w:t>
      </w:r>
      <w:r>
        <w:rPr>
          <w:sz w:val="22"/>
          <w:szCs w:val="22"/>
        </w:rPr>
        <w:t xml:space="preserve"> информационных стендах дома в срок не позднее, чем за неделю до наступления перечисленных выше событий.</w:t>
      </w:r>
    </w:p>
    <w:p w:rsidR="000075FE" w:rsidRDefault="000075FE" w:rsidP="00D551FD">
      <w:pPr>
        <w:ind w:firstLine="709"/>
        <w:jc w:val="both"/>
        <w:rPr>
          <w:sz w:val="22"/>
          <w:szCs w:val="22"/>
        </w:rPr>
      </w:pPr>
      <w:r>
        <w:rPr>
          <w:sz w:val="22"/>
          <w:szCs w:val="22"/>
        </w:rPr>
        <w:t>5.1.11. Информировать в письменной форме Собственника об изменении размеров установленных платежей, стоимости коммунальных услуг:</w:t>
      </w:r>
    </w:p>
    <w:p w:rsidR="000075FE" w:rsidRDefault="000075FE" w:rsidP="00D551FD">
      <w:pPr>
        <w:tabs>
          <w:tab w:val="left" w:pos="1134"/>
        </w:tabs>
        <w:ind w:firstLine="709"/>
        <w:jc w:val="both"/>
        <w:rPr>
          <w:sz w:val="22"/>
          <w:szCs w:val="22"/>
        </w:rPr>
      </w:pPr>
      <w:r>
        <w:rPr>
          <w:sz w:val="22"/>
          <w:szCs w:val="22"/>
        </w:rPr>
        <w:t>-</w:t>
      </w:r>
      <w:r>
        <w:rPr>
          <w:sz w:val="22"/>
          <w:szCs w:val="22"/>
        </w:rPr>
        <w:tab/>
        <w:t>физических лиц - не позднее, чем за 30 дней до даты представления платежных документов, на основании которых будут вноситься платежи в ином размере;</w:t>
      </w:r>
    </w:p>
    <w:p w:rsidR="000075FE" w:rsidRDefault="000075FE" w:rsidP="00D551FD">
      <w:pPr>
        <w:tabs>
          <w:tab w:val="left" w:pos="1134"/>
        </w:tabs>
        <w:ind w:firstLine="709"/>
        <w:jc w:val="both"/>
        <w:rPr>
          <w:b/>
          <w:sz w:val="22"/>
          <w:szCs w:val="22"/>
        </w:rPr>
      </w:pPr>
      <w:r>
        <w:rPr>
          <w:sz w:val="22"/>
          <w:szCs w:val="22"/>
        </w:rPr>
        <w:t>-</w:t>
      </w:r>
      <w:r>
        <w:rPr>
          <w:sz w:val="22"/>
          <w:szCs w:val="22"/>
        </w:rPr>
        <w:tab/>
        <w:t>юридических лиц - в течение 10 рабочих дней со дня принятия новых тарифов.</w:t>
      </w:r>
    </w:p>
    <w:p w:rsidR="000075FE" w:rsidRDefault="000075FE" w:rsidP="00D551FD">
      <w:pPr>
        <w:ind w:firstLine="709"/>
        <w:jc w:val="both"/>
        <w:rPr>
          <w:sz w:val="22"/>
          <w:szCs w:val="22"/>
        </w:rPr>
      </w:pPr>
      <w:r>
        <w:rPr>
          <w:b/>
          <w:sz w:val="22"/>
          <w:szCs w:val="22"/>
        </w:rPr>
        <w:t>5.1.12.</w:t>
      </w:r>
      <w:r>
        <w:rPr>
          <w:sz w:val="22"/>
          <w:szCs w:val="22"/>
        </w:rPr>
        <w:t xml:space="preserve"> Производить начисление платежей, установленных в п. 6.1. Договора, обеспечивая выставление счета в срок до 1 числа месяца, следующего за истекшим месяцем.</w:t>
      </w:r>
    </w:p>
    <w:p w:rsidR="000075FE" w:rsidRDefault="000075FE" w:rsidP="00D551FD">
      <w:pPr>
        <w:ind w:firstLine="709"/>
        <w:jc w:val="both"/>
        <w:rPr>
          <w:sz w:val="22"/>
          <w:szCs w:val="22"/>
        </w:rPr>
      </w:pPr>
      <w:r>
        <w:rPr>
          <w:sz w:val="22"/>
          <w:szCs w:val="22"/>
        </w:rPr>
        <w:t>5.1.13. Производить сбор установленных в п. 6.1. Договора платежей.</w:t>
      </w:r>
    </w:p>
    <w:p w:rsidR="000075FE" w:rsidRDefault="000075FE" w:rsidP="00D551FD">
      <w:pPr>
        <w:ind w:firstLine="709"/>
        <w:jc w:val="both"/>
        <w:rPr>
          <w:sz w:val="22"/>
          <w:szCs w:val="22"/>
        </w:rPr>
      </w:pPr>
      <w:r>
        <w:rPr>
          <w:sz w:val="22"/>
          <w:szCs w:val="22"/>
        </w:rPr>
        <w:t>5.1.14. Рассматривать все претензии Собственника и иных Пользователей, связанные с исполнением заключенных Управляющей организацией договоров с третьими лицами и разрешать возникшие конфликтные ситуации.</w:t>
      </w:r>
    </w:p>
    <w:p w:rsidR="000075FE" w:rsidRDefault="000075FE" w:rsidP="00D551FD">
      <w:pPr>
        <w:ind w:firstLine="709"/>
        <w:jc w:val="both"/>
        <w:rPr>
          <w:sz w:val="22"/>
          <w:szCs w:val="22"/>
        </w:rPr>
      </w:pPr>
      <w:r>
        <w:rPr>
          <w:sz w:val="22"/>
          <w:szCs w:val="22"/>
        </w:rPr>
        <w:t>5.1.15. Обеспечить Собственника и иных Пользователей информацией о телефонах аварийных служб.</w:t>
      </w:r>
    </w:p>
    <w:p w:rsidR="000075FE" w:rsidRDefault="000075FE" w:rsidP="00D551FD">
      <w:pPr>
        <w:ind w:firstLine="709"/>
        <w:jc w:val="both"/>
        <w:rPr>
          <w:sz w:val="22"/>
          <w:szCs w:val="22"/>
        </w:rPr>
      </w:pPr>
      <w:r>
        <w:rPr>
          <w:sz w:val="22"/>
          <w:szCs w:val="22"/>
        </w:rPr>
        <w:t>5.1.16. Организовывать работы по ликвидации аварий в многоквартирном доме.</w:t>
      </w:r>
    </w:p>
    <w:p w:rsidR="000075FE" w:rsidRDefault="000075FE" w:rsidP="00D551FD">
      <w:pPr>
        <w:ind w:firstLine="709"/>
        <w:jc w:val="both"/>
        <w:rPr>
          <w:sz w:val="22"/>
          <w:szCs w:val="22"/>
        </w:rPr>
      </w:pPr>
      <w:r>
        <w:rPr>
          <w:sz w:val="22"/>
          <w:szCs w:val="22"/>
        </w:rPr>
        <w:t>5.1.17. По требованию Собственника и иных Пользователей выдавать необходимые справки установленного образца.</w:t>
      </w:r>
    </w:p>
    <w:p w:rsidR="000075FE" w:rsidRDefault="000075FE" w:rsidP="00D551FD">
      <w:pPr>
        <w:ind w:firstLine="709"/>
        <w:jc w:val="both"/>
        <w:rPr>
          <w:sz w:val="22"/>
          <w:szCs w:val="22"/>
        </w:rPr>
      </w:pPr>
      <w:r>
        <w:rPr>
          <w:sz w:val="22"/>
          <w:szCs w:val="22"/>
        </w:rPr>
        <w:t>5.1.18. Приступить к выполнению своих обязательств по Договору с момента вступления его в силу.</w:t>
      </w:r>
    </w:p>
    <w:p w:rsidR="000075FE" w:rsidRDefault="000075FE" w:rsidP="00D551FD">
      <w:pPr>
        <w:ind w:firstLine="709"/>
        <w:jc w:val="both"/>
        <w:rPr>
          <w:sz w:val="22"/>
          <w:szCs w:val="22"/>
        </w:rPr>
      </w:pPr>
      <w:r>
        <w:rPr>
          <w:sz w:val="22"/>
          <w:szCs w:val="22"/>
        </w:rPr>
        <w:t>5.1.19. Предоставлять отчет о выполнении Договора управления за год в течение первого квартала следующего года, или в другое время, установленное общим собранием.</w:t>
      </w:r>
    </w:p>
    <w:p w:rsidR="000075FE" w:rsidRDefault="000075FE" w:rsidP="00D551FD">
      <w:pPr>
        <w:ind w:firstLine="709"/>
        <w:jc w:val="both"/>
        <w:rPr>
          <w:sz w:val="22"/>
          <w:szCs w:val="22"/>
        </w:rPr>
      </w:pPr>
      <w:r>
        <w:rPr>
          <w:sz w:val="22"/>
          <w:szCs w:val="22"/>
        </w:rPr>
        <w:t>5.2. Управляющая организация вправе:</w:t>
      </w:r>
    </w:p>
    <w:p w:rsidR="000075FE" w:rsidRDefault="000075FE" w:rsidP="00D551FD">
      <w:pPr>
        <w:ind w:firstLine="709"/>
        <w:jc w:val="both"/>
        <w:rPr>
          <w:sz w:val="22"/>
          <w:szCs w:val="22"/>
        </w:rPr>
      </w:pPr>
      <w:r>
        <w:rPr>
          <w:sz w:val="22"/>
          <w:szCs w:val="22"/>
        </w:rPr>
        <w:t>5.2.1.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0075FE" w:rsidRDefault="000075FE" w:rsidP="00D551FD">
      <w:pPr>
        <w:ind w:firstLine="709"/>
        <w:jc w:val="both"/>
        <w:rPr>
          <w:sz w:val="22"/>
          <w:szCs w:val="22"/>
        </w:rPr>
      </w:pPr>
      <w:r>
        <w:rPr>
          <w:sz w:val="22"/>
          <w:szCs w:val="22"/>
        </w:rPr>
        <w:t>5.2.2. Организовывать и проводить проверку технического состояния коммунальных систем в помещениях Собственника.</w:t>
      </w:r>
    </w:p>
    <w:p w:rsidR="000075FE" w:rsidRDefault="000075FE" w:rsidP="00D551FD">
      <w:pPr>
        <w:ind w:firstLine="709"/>
        <w:jc w:val="both"/>
        <w:rPr>
          <w:sz w:val="22"/>
          <w:szCs w:val="22"/>
        </w:rPr>
      </w:pPr>
      <w:r>
        <w:rPr>
          <w:sz w:val="22"/>
          <w:szCs w:val="22"/>
        </w:rPr>
        <w:t>5.2.3. В случае непредставления Собственником или иными Пользователями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поселка нормативов с последующим перерасчетом стоимости услуг после предоставления Собственником сведений о показаниях приборов учета.</w:t>
      </w:r>
    </w:p>
    <w:p w:rsidR="000075FE" w:rsidRDefault="000075FE" w:rsidP="00D551FD">
      <w:pPr>
        <w:ind w:firstLine="709"/>
        <w:jc w:val="both"/>
        <w:rPr>
          <w:sz w:val="22"/>
          <w:szCs w:val="22"/>
        </w:rPr>
      </w:pPr>
      <w:r>
        <w:rPr>
          <w:sz w:val="22"/>
          <w:szCs w:val="22"/>
        </w:rPr>
        <w:t>5.2.4.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0075FE" w:rsidRDefault="000075FE" w:rsidP="00D551FD">
      <w:pPr>
        <w:ind w:firstLine="709"/>
        <w:jc w:val="both"/>
        <w:rPr>
          <w:sz w:val="22"/>
          <w:szCs w:val="22"/>
        </w:rPr>
      </w:pPr>
      <w:r>
        <w:rPr>
          <w:sz w:val="22"/>
          <w:szCs w:val="22"/>
        </w:rPr>
        <w:t>5.2.5. Проводить проверку работы установленных приборов учета и сохранности пломб.</w:t>
      </w:r>
    </w:p>
    <w:p w:rsidR="000075FE" w:rsidRDefault="000075FE" w:rsidP="00D551FD">
      <w:pPr>
        <w:ind w:firstLine="709"/>
        <w:jc w:val="both"/>
        <w:rPr>
          <w:sz w:val="22"/>
          <w:szCs w:val="22"/>
        </w:rPr>
      </w:pPr>
      <w:r>
        <w:rPr>
          <w:sz w:val="22"/>
          <w:szCs w:val="22"/>
        </w:rPr>
        <w:t xml:space="preserve">5.2.6. Прекращать </w:t>
      </w:r>
      <w:r>
        <w:rPr>
          <w:spacing w:val="-10"/>
          <w:sz w:val="22"/>
          <w:szCs w:val="22"/>
        </w:rPr>
        <w:t>предоставление услуг по Договору в случае просрочки Собственником или иным Пользователем оплаты оказанных услуг более трех месяцев или нарушения иных требований</w:t>
      </w:r>
      <w:r>
        <w:rPr>
          <w:sz w:val="22"/>
          <w:szCs w:val="22"/>
        </w:rPr>
        <w:t xml:space="preserve"> раздела 6 Договора.</w:t>
      </w:r>
    </w:p>
    <w:p w:rsidR="000075FE" w:rsidRDefault="000075FE" w:rsidP="00D551FD">
      <w:pPr>
        <w:ind w:firstLine="709"/>
        <w:jc w:val="both"/>
        <w:rPr>
          <w:sz w:val="22"/>
          <w:szCs w:val="22"/>
        </w:rPr>
      </w:pPr>
      <w:r>
        <w:rPr>
          <w:sz w:val="22"/>
          <w:szCs w:val="22"/>
        </w:rPr>
        <w:t>5.2.7. Проверять соблюдение Собственником или иными Пользователями требований, установленных п.п. 5.3.3. - 5.3.16. Договора.</w:t>
      </w:r>
    </w:p>
    <w:p w:rsidR="000075FE" w:rsidRDefault="000075FE" w:rsidP="00D551FD">
      <w:pPr>
        <w:ind w:firstLine="709"/>
        <w:jc w:val="both"/>
        <w:rPr>
          <w:sz w:val="22"/>
          <w:szCs w:val="22"/>
        </w:rPr>
      </w:pPr>
      <w:r>
        <w:rPr>
          <w:sz w:val="22"/>
          <w:szCs w:val="22"/>
        </w:rPr>
        <w:t>5.2.8.Взыскивать с Собственника или иных Пользователей в установленном порядке задолженность по оплате услуг в рамках Договора.</w:t>
      </w:r>
    </w:p>
    <w:p w:rsidR="000075FE" w:rsidRDefault="000075FE" w:rsidP="00D551FD">
      <w:pPr>
        <w:ind w:firstLine="709"/>
        <w:jc w:val="both"/>
        <w:rPr>
          <w:sz w:val="22"/>
          <w:szCs w:val="22"/>
        </w:rPr>
      </w:pPr>
      <w:r>
        <w:rPr>
          <w:sz w:val="22"/>
          <w:szCs w:val="22"/>
        </w:rPr>
        <w:t>5.2.9. Осуществлять иные права, предусмотренные действующим законодательством, отнесенные к полномочиям Управляющей организации.</w:t>
      </w:r>
    </w:p>
    <w:p w:rsidR="000075FE" w:rsidRDefault="000075FE" w:rsidP="00D551FD">
      <w:pPr>
        <w:ind w:firstLine="709"/>
        <w:jc w:val="both"/>
        <w:rPr>
          <w:sz w:val="22"/>
          <w:szCs w:val="22"/>
        </w:rPr>
      </w:pPr>
      <w:r>
        <w:rPr>
          <w:sz w:val="22"/>
          <w:szCs w:val="22"/>
        </w:rPr>
        <w:t>5.3. Собственник обязуется:</w:t>
      </w:r>
    </w:p>
    <w:p w:rsidR="000075FE" w:rsidRDefault="000075FE" w:rsidP="00D551FD">
      <w:pPr>
        <w:ind w:firstLine="709"/>
        <w:jc w:val="both"/>
        <w:rPr>
          <w:sz w:val="22"/>
          <w:szCs w:val="22"/>
        </w:rPr>
      </w:pPr>
      <w:r>
        <w:rPr>
          <w:sz w:val="22"/>
          <w:szCs w:val="22"/>
        </w:rPr>
        <w:t>5.3.1. Своевременно в установленном порядке оплачивать предоставленные ему по Договору услуги. Возмещать Управляющей организации расходы, связанные с исполнением Договора.</w:t>
      </w:r>
    </w:p>
    <w:p w:rsidR="000075FE" w:rsidRDefault="000075FE" w:rsidP="00D551FD">
      <w:pPr>
        <w:ind w:firstLine="709"/>
        <w:jc w:val="both"/>
        <w:rPr>
          <w:sz w:val="22"/>
          <w:szCs w:val="22"/>
        </w:rPr>
      </w:pPr>
      <w:r>
        <w:rPr>
          <w:sz w:val="22"/>
          <w:szCs w:val="22"/>
        </w:rPr>
        <w:t>Данные расходы включаются в выставляемый Управляющей организацией счет на оплату услуг. При внесении соответствующих платежей руководствоваться утвержденным Управляющей организацией порядком и условиями Договора.</w:t>
      </w:r>
    </w:p>
    <w:p w:rsidR="000075FE" w:rsidRDefault="000075FE" w:rsidP="00D551FD">
      <w:pPr>
        <w:ind w:firstLine="709"/>
        <w:jc w:val="both"/>
        <w:rPr>
          <w:sz w:val="22"/>
          <w:szCs w:val="22"/>
        </w:rPr>
      </w:pPr>
      <w:r>
        <w:rPr>
          <w:sz w:val="22"/>
          <w:szCs w:val="22"/>
        </w:rPr>
        <w:t xml:space="preserve">5.3.2. Предоставить право Управляющей организации представлять интересы Собственника по предмету Договора </w:t>
      </w:r>
      <w:r>
        <w:rPr>
          <w:spacing w:val="-10"/>
          <w:sz w:val="22"/>
          <w:szCs w:val="22"/>
        </w:rPr>
        <w:t>(в том числе по заключению Договоров, направленных на достижение целей Договора и не нарушающих имущественные интересы Собственника или иных Пользователей)</w:t>
      </w:r>
      <w:r>
        <w:rPr>
          <w:sz w:val="22"/>
          <w:szCs w:val="22"/>
        </w:rPr>
        <w:t xml:space="preserve"> во всех организациях.</w:t>
      </w:r>
    </w:p>
    <w:p w:rsidR="000075FE" w:rsidRDefault="000075FE" w:rsidP="00D551FD">
      <w:pPr>
        <w:ind w:firstLine="709"/>
        <w:jc w:val="both"/>
        <w:rPr>
          <w:sz w:val="22"/>
          <w:szCs w:val="22"/>
        </w:rPr>
      </w:pPr>
      <w:r>
        <w:rPr>
          <w:sz w:val="22"/>
          <w:szCs w:val="22"/>
        </w:rPr>
        <w:t>5.3.3.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0075FE" w:rsidRDefault="000075FE" w:rsidP="00D551FD">
      <w:pPr>
        <w:ind w:firstLine="709"/>
        <w:jc w:val="both"/>
        <w:rPr>
          <w:sz w:val="22"/>
          <w:szCs w:val="22"/>
        </w:rPr>
      </w:pPr>
      <w:r>
        <w:rPr>
          <w:sz w:val="22"/>
          <w:szCs w:val="22"/>
        </w:rPr>
        <w:t>- соблюдать чистоту и порядок в подъездах,  на лестничных клетках и в других местах общего пользования, выносить мусор, пищевые и бытовые отходы только в мусороуборочную машину.</w:t>
      </w:r>
    </w:p>
    <w:p w:rsidR="000075FE" w:rsidRDefault="000075FE" w:rsidP="00D551FD">
      <w:pPr>
        <w:ind w:firstLine="709"/>
        <w:jc w:val="both"/>
        <w:rPr>
          <w:sz w:val="22"/>
          <w:szCs w:val="22"/>
        </w:rPr>
      </w:pPr>
      <w:r>
        <w:rPr>
          <w:sz w:val="22"/>
          <w:szCs w:val="22"/>
        </w:rPr>
        <w:t>- не допускать сбрасывания в санитарный узел мусора и отходов, засоряющих канализацию.</w:t>
      </w:r>
    </w:p>
    <w:p w:rsidR="000075FE" w:rsidRDefault="000075FE" w:rsidP="00D551FD">
      <w:pPr>
        <w:ind w:firstLine="709"/>
        <w:jc w:val="both"/>
        <w:rPr>
          <w:sz w:val="22"/>
          <w:szCs w:val="22"/>
        </w:rPr>
      </w:pPr>
      <w:r>
        <w:rPr>
          <w:sz w:val="22"/>
          <w:szCs w:val="22"/>
        </w:rPr>
        <w:t>- соблюдать правила пожарной безопасности при топке печей и кухонных очагов,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выполнять другие требования пожарной безопасности;</w:t>
      </w:r>
    </w:p>
    <w:p w:rsidR="000075FE" w:rsidRDefault="000075FE" w:rsidP="00D551FD">
      <w:pPr>
        <w:ind w:firstLine="709"/>
        <w:jc w:val="both"/>
        <w:rPr>
          <w:sz w:val="22"/>
          <w:szCs w:val="22"/>
        </w:rPr>
      </w:pPr>
      <w:r>
        <w:rPr>
          <w:sz w:val="22"/>
          <w:szCs w:val="22"/>
        </w:rPr>
        <w:t>- не допускать выполнения в квартире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0075FE" w:rsidRDefault="000075FE" w:rsidP="00D551FD">
      <w:pPr>
        <w:ind w:firstLine="709"/>
        <w:jc w:val="both"/>
        <w:rPr>
          <w:sz w:val="22"/>
          <w:szCs w:val="22"/>
        </w:rPr>
      </w:pPr>
      <w:r>
        <w:rPr>
          <w:sz w:val="22"/>
          <w:szCs w:val="22"/>
        </w:rPr>
        <w:t>- другие требования законодательства.</w:t>
      </w:r>
    </w:p>
    <w:p w:rsidR="000075FE" w:rsidRDefault="000075FE" w:rsidP="00D551FD">
      <w:pPr>
        <w:ind w:firstLine="709"/>
        <w:jc w:val="both"/>
        <w:rPr>
          <w:sz w:val="22"/>
          <w:szCs w:val="22"/>
        </w:rPr>
      </w:pPr>
      <w:r>
        <w:rPr>
          <w:sz w:val="22"/>
          <w:szCs w:val="22"/>
        </w:rPr>
        <w:t>5.3.4. Своевременно предоставлять Управляющей организации сведения:</w:t>
      </w:r>
    </w:p>
    <w:p w:rsidR="000075FE" w:rsidRDefault="000075FE" w:rsidP="00D551FD">
      <w:pPr>
        <w:tabs>
          <w:tab w:val="left" w:pos="1134"/>
        </w:tabs>
        <w:ind w:firstLine="709"/>
        <w:jc w:val="both"/>
        <w:rPr>
          <w:sz w:val="22"/>
          <w:szCs w:val="22"/>
        </w:rPr>
      </w:pPr>
      <w:r>
        <w:rPr>
          <w:sz w:val="22"/>
          <w:szCs w:val="22"/>
        </w:rPr>
        <w:t>-</w:t>
      </w:r>
      <w:r>
        <w:rPr>
          <w:sz w:val="22"/>
          <w:szCs w:val="22"/>
        </w:rPr>
        <w:tab/>
        <w:t>о количестве граждан, проживающих в помещении(ях) совместно с Собственником, и наличии у лиц, зарегистрированных по месту жительства в помещении, права на льготы для расчетов платежей за услуги по Договору;</w:t>
      </w:r>
    </w:p>
    <w:p w:rsidR="000075FE" w:rsidRDefault="000075FE" w:rsidP="00D551FD">
      <w:pPr>
        <w:tabs>
          <w:tab w:val="left" w:pos="1134"/>
        </w:tabs>
        <w:ind w:firstLine="709"/>
        <w:jc w:val="both"/>
        <w:rPr>
          <w:sz w:val="22"/>
          <w:szCs w:val="22"/>
        </w:rPr>
      </w:pPr>
      <w:r>
        <w:rPr>
          <w:sz w:val="22"/>
          <w:szCs w:val="22"/>
        </w:rPr>
        <w:t>-</w:t>
      </w:r>
      <w:r>
        <w:rPr>
          <w:sz w:val="22"/>
          <w:szCs w:val="22"/>
        </w:rPr>
        <w:tab/>
        <w:t>о проводимых с помещением, указанном в преамбуле к настоящему Договору, сделках, влекущих смену Собственника указанного помещения.</w:t>
      </w:r>
    </w:p>
    <w:p w:rsidR="000075FE" w:rsidRDefault="000075FE" w:rsidP="00D551FD">
      <w:pPr>
        <w:ind w:firstLine="709"/>
        <w:jc w:val="both"/>
        <w:rPr>
          <w:sz w:val="22"/>
          <w:szCs w:val="22"/>
        </w:rPr>
      </w:pPr>
      <w:r>
        <w:rPr>
          <w:sz w:val="22"/>
          <w:szCs w:val="22"/>
        </w:rPr>
        <w:t>Представить Управляющей организации Договор купли-продажи жилого помещения, аренды, найма и другие документы, подтверждающие смену собственника или владельца.</w:t>
      </w:r>
    </w:p>
    <w:p w:rsidR="000075FE" w:rsidRDefault="000075FE" w:rsidP="00D551FD">
      <w:pPr>
        <w:ind w:firstLine="709"/>
        <w:jc w:val="both"/>
        <w:rPr>
          <w:sz w:val="22"/>
          <w:szCs w:val="22"/>
        </w:rPr>
      </w:pPr>
      <w:r>
        <w:rPr>
          <w:sz w:val="22"/>
          <w:szCs w:val="22"/>
        </w:rPr>
        <w:t>5.3.5. Обеспечить доступ в принадлежащее ему помещение представителям Управляющей организации, а также организаций, осуществляющих жилищно-коммунальное обслуживание многоквартирного дома для осмотра приборов учета и контроля, а также, в случае возникновения аварийной ситуации, для выполнения необходимого ремонта общего имущества многоквартирного дома и работ по ликвидации аварий.</w:t>
      </w:r>
    </w:p>
    <w:p w:rsidR="000075FE" w:rsidRDefault="000075FE" w:rsidP="00D551FD">
      <w:pPr>
        <w:ind w:firstLine="709"/>
        <w:jc w:val="both"/>
        <w:rPr>
          <w:sz w:val="22"/>
          <w:szCs w:val="22"/>
        </w:rPr>
      </w:pPr>
      <w:r>
        <w:rPr>
          <w:sz w:val="22"/>
          <w:szCs w:val="22"/>
        </w:rPr>
        <w:t>5.3.6.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организацией.</w:t>
      </w:r>
    </w:p>
    <w:p w:rsidR="000075FE" w:rsidRDefault="000075FE" w:rsidP="00D551FD">
      <w:pPr>
        <w:ind w:firstLine="709"/>
        <w:jc w:val="both"/>
        <w:rPr>
          <w:sz w:val="22"/>
          <w:szCs w:val="22"/>
        </w:rPr>
      </w:pPr>
      <w:r>
        <w:rPr>
          <w:sz w:val="22"/>
          <w:szCs w:val="22"/>
        </w:rPr>
        <w:t>5.3.7. Своевременно сообщать Управляющей организации о выявленных неисправностях, препятствующих оказанию Собственнику или иным Пользователям услуг в рамках настоящего Договора.</w:t>
      </w:r>
    </w:p>
    <w:p w:rsidR="000075FE" w:rsidRDefault="000075FE" w:rsidP="00D551FD">
      <w:pPr>
        <w:ind w:firstLine="709"/>
        <w:jc w:val="both"/>
        <w:rPr>
          <w:sz w:val="22"/>
          <w:szCs w:val="22"/>
        </w:rPr>
      </w:pPr>
      <w:r>
        <w:rPr>
          <w:sz w:val="22"/>
          <w:szCs w:val="22"/>
        </w:rPr>
        <w:t>5.3.8. Не осуществлять переоборудование внутренних инженерных сетей без согласования с Управляющей организацией.</w:t>
      </w:r>
    </w:p>
    <w:p w:rsidR="000075FE" w:rsidRDefault="000075FE" w:rsidP="00D551FD">
      <w:pPr>
        <w:ind w:firstLine="709"/>
        <w:jc w:val="both"/>
        <w:rPr>
          <w:sz w:val="22"/>
          <w:szCs w:val="22"/>
        </w:rPr>
      </w:pPr>
      <w:r>
        <w:rPr>
          <w:sz w:val="22"/>
          <w:szCs w:val="22"/>
        </w:rPr>
        <w:t>5.3.9.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0075FE" w:rsidRDefault="000075FE" w:rsidP="00D551FD">
      <w:pPr>
        <w:ind w:firstLine="709"/>
        <w:jc w:val="both"/>
        <w:rPr>
          <w:sz w:val="22"/>
          <w:szCs w:val="22"/>
        </w:rPr>
      </w:pPr>
      <w:r>
        <w:rPr>
          <w:sz w:val="22"/>
          <w:szCs w:val="22"/>
        </w:rPr>
        <w:t>5.3.10.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проверен, объем потребления коммунальных услуг принимается равным нормативам потребления, утвержденным органами местного самоуправления в порядке, установленном Правительством Российской Федерации.</w:t>
      </w:r>
    </w:p>
    <w:p w:rsidR="000075FE" w:rsidRDefault="000075FE" w:rsidP="00D551FD">
      <w:pPr>
        <w:ind w:firstLine="709"/>
        <w:jc w:val="both"/>
        <w:rPr>
          <w:sz w:val="22"/>
          <w:szCs w:val="22"/>
        </w:rPr>
      </w:pPr>
      <w:r>
        <w:rPr>
          <w:sz w:val="22"/>
          <w:szCs w:val="22"/>
        </w:rPr>
        <w:t>5.3.11. Не производить слив воды из системы и приборов отопления.</w:t>
      </w:r>
    </w:p>
    <w:p w:rsidR="000075FE" w:rsidRDefault="000075FE" w:rsidP="00D551FD">
      <w:pPr>
        <w:ind w:firstLine="709"/>
        <w:jc w:val="both"/>
        <w:rPr>
          <w:sz w:val="22"/>
          <w:szCs w:val="22"/>
        </w:rPr>
      </w:pPr>
      <w:r>
        <w:rPr>
          <w:sz w:val="22"/>
          <w:szCs w:val="22"/>
        </w:rPr>
        <w:t>5.3.12.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0075FE" w:rsidRDefault="000075FE" w:rsidP="00D551FD">
      <w:pPr>
        <w:ind w:firstLine="709"/>
        <w:jc w:val="both"/>
        <w:rPr>
          <w:sz w:val="22"/>
          <w:szCs w:val="22"/>
        </w:rPr>
      </w:pPr>
      <w:r>
        <w:rPr>
          <w:sz w:val="22"/>
          <w:szCs w:val="22"/>
        </w:rPr>
        <w:t>5.3.13. Не совершать действий, связанных с отключением многоквартирного дома от подачи электроэнергии, воды и тепла.</w:t>
      </w:r>
    </w:p>
    <w:p w:rsidR="000075FE" w:rsidRDefault="000075FE" w:rsidP="00D551FD">
      <w:pPr>
        <w:ind w:firstLine="709"/>
        <w:jc w:val="both"/>
        <w:rPr>
          <w:sz w:val="22"/>
          <w:szCs w:val="22"/>
        </w:rPr>
      </w:pPr>
      <w:r>
        <w:rPr>
          <w:sz w:val="22"/>
          <w:szCs w:val="22"/>
        </w:rPr>
        <w:t>5.3.14. Предоставлять Управляющей организации в установленные сроки показания приборов учета.</w:t>
      </w:r>
    </w:p>
    <w:p w:rsidR="000075FE" w:rsidRDefault="000075FE" w:rsidP="00D551FD">
      <w:pPr>
        <w:ind w:firstLine="709"/>
        <w:jc w:val="both"/>
        <w:rPr>
          <w:sz w:val="22"/>
          <w:szCs w:val="22"/>
        </w:rPr>
      </w:pPr>
      <w:r>
        <w:rPr>
          <w:sz w:val="22"/>
          <w:szCs w:val="22"/>
        </w:rPr>
        <w:t>5.3.15. Исполнять иные обязанности, предусмотренные действующими законодательными и иными нормативными правовыми актами Российской Федерации, Республики Карелия  и органа местного самоуправления применительно к условиям настоящего Договора.</w:t>
      </w:r>
    </w:p>
    <w:p w:rsidR="000075FE" w:rsidRDefault="000075FE" w:rsidP="00D551FD">
      <w:pPr>
        <w:ind w:firstLine="709"/>
        <w:jc w:val="both"/>
        <w:rPr>
          <w:sz w:val="22"/>
          <w:szCs w:val="22"/>
        </w:rPr>
      </w:pPr>
      <w:r>
        <w:rPr>
          <w:sz w:val="22"/>
          <w:szCs w:val="22"/>
        </w:rPr>
        <w:t>5.3.16. При проведении общестроительных, монтажных и отделочных работ при перепланировке и переустройстве принадлежащего Собственнику помещения руководствоваться Жилищным кодексом РФ и действующими нормативными правовыми  актами.</w:t>
      </w:r>
    </w:p>
    <w:p w:rsidR="000075FE" w:rsidRDefault="000075FE" w:rsidP="00D551FD">
      <w:pPr>
        <w:ind w:firstLine="709"/>
        <w:jc w:val="both"/>
        <w:rPr>
          <w:sz w:val="22"/>
          <w:szCs w:val="22"/>
        </w:rPr>
      </w:pPr>
      <w:r>
        <w:rPr>
          <w:sz w:val="22"/>
          <w:szCs w:val="22"/>
        </w:rPr>
        <w:t>5.3.17. Обеспечивать сохранность общего имущества многоквартирного дома, находящееся в принадлежащих ему помещениях.</w:t>
      </w:r>
    </w:p>
    <w:p w:rsidR="000075FE" w:rsidRDefault="000075FE" w:rsidP="00D551FD">
      <w:pPr>
        <w:ind w:firstLine="709"/>
        <w:jc w:val="both"/>
        <w:rPr>
          <w:sz w:val="22"/>
          <w:szCs w:val="22"/>
        </w:rPr>
      </w:pPr>
      <w:r>
        <w:rPr>
          <w:sz w:val="22"/>
          <w:szCs w:val="22"/>
        </w:rPr>
        <w:t>5.3.18. В случае возникновения необходимости проведения Управляющей организацией не установленных Договором работ и услуг, в том числе связанных с ликвидацией последствий аварий, наступивших по вине Собственника или иных Пользователей, либо в связи с нарушением Собственником или иными Пользователями п.п. 5.3.3., 5.3.5. - 5.3.9., 5.3.11., 5.3.13., 5.3.16. настоящего Договора, указанные работы проводятся за счет Собственника.</w:t>
      </w:r>
    </w:p>
    <w:p w:rsidR="000075FE" w:rsidRDefault="000075FE" w:rsidP="00D551FD">
      <w:pPr>
        <w:ind w:firstLine="709"/>
        <w:jc w:val="both"/>
        <w:rPr>
          <w:sz w:val="22"/>
          <w:szCs w:val="22"/>
        </w:rPr>
      </w:pPr>
      <w:r>
        <w:rPr>
          <w:sz w:val="22"/>
          <w:szCs w:val="22"/>
        </w:rPr>
        <w:t>5.3.19. Члены семьи Собственника, проживающие совместно с ним, пользуются наравне с ним всеми правами и несут все обязанности, вытекающие из настоящего Договора,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0075FE" w:rsidRDefault="000075FE" w:rsidP="00D551FD">
      <w:pPr>
        <w:ind w:firstLine="709"/>
        <w:jc w:val="both"/>
        <w:rPr>
          <w:sz w:val="22"/>
          <w:szCs w:val="22"/>
        </w:rPr>
      </w:pPr>
      <w:r>
        <w:rPr>
          <w:sz w:val="22"/>
          <w:szCs w:val="22"/>
        </w:rPr>
        <w:t>5.3.20.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rsidR="000075FE" w:rsidRDefault="000075FE" w:rsidP="00D551FD">
      <w:pPr>
        <w:ind w:firstLine="709"/>
        <w:jc w:val="both"/>
        <w:rPr>
          <w:sz w:val="22"/>
          <w:szCs w:val="22"/>
        </w:rPr>
      </w:pPr>
      <w:r>
        <w:rPr>
          <w:sz w:val="22"/>
          <w:szCs w:val="22"/>
        </w:rPr>
        <w:t>5.4. Собственник имеет право:</w:t>
      </w:r>
    </w:p>
    <w:p w:rsidR="000075FE" w:rsidRDefault="000075FE" w:rsidP="00D551FD">
      <w:pPr>
        <w:ind w:firstLine="709"/>
        <w:jc w:val="both"/>
        <w:rPr>
          <w:sz w:val="22"/>
          <w:szCs w:val="22"/>
        </w:rPr>
      </w:pPr>
      <w:r>
        <w:rPr>
          <w:sz w:val="22"/>
          <w:szCs w:val="22"/>
        </w:rPr>
        <w:t>5.4.1. Знакомится с условиями сделок, совершенных Управляющей организацией в рамках исполнения Договора.</w:t>
      </w:r>
    </w:p>
    <w:p w:rsidR="000075FE" w:rsidRDefault="000075FE" w:rsidP="00D551FD">
      <w:pPr>
        <w:ind w:firstLine="709"/>
        <w:jc w:val="both"/>
        <w:rPr>
          <w:sz w:val="22"/>
          <w:szCs w:val="22"/>
        </w:rPr>
      </w:pPr>
      <w:r>
        <w:rPr>
          <w:sz w:val="22"/>
          <w:szCs w:val="22"/>
        </w:rPr>
        <w:t>5.4.2. В случае неотложной необходимости обращаться к Управляющей организации с заявлением о временной приостановке подачи в многоквартирный дом воды, электроэнергии, отопления, на условиях, согласованных с Управляющей организацией.</w:t>
      </w:r>
    </w:p>
    <w:p w:rsidR="000075FE" w:rsidRDefault="000075FE" w:rsidP="00D551FD">
      <w:pPr>
        <w:ind w:firstLine="709"/>
        <w:jc w:val="both"/>
        <w:rPr>
          <w:sz w:val="22"/>
          <w:szCs w:val="22"/>
        </w:rPr>
      </w:pPr>
      <w:r>
        <w:rPr>
          <w:sz w:val="22"/>
          <w:szCs w:val="22"/>
        </w:rPr>
        <w:t>5.4.3.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услуг, рассчитываемые исходя из нормативов потребления, в случае временного отсутствия (но не менее месяца) одного, нескольких или всех Пользователей жилого помещения, принадлежащего Собственнику.</w:t>
      </w:r>
    </w:p>
    <w:p w:rsidR="000075FE" w:rsidRDefault="000075FE" w:rsidP="00D551FD">
      <w:pPr>
        <w:ind w:firstLine="709"/>
        <w:jc w:val="both"/>
        <w:rPr>
          <w:sz w:val="22"/>
          <w:szCs w:val="22"/>
        </w:rPr>
      </w:pPr>
      <w:r>
        <w:rPr>
          <w:sz w:val="22"/>
          <w:szCs w:val="22"/>
        </w:rPr>
        <w:t>5.4.4.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периодичности работ (услуг).</w:t>
      </w:r>
    </w:p>
    <w:p w:rsidR="000075FE" w:rsidRDefault="000075FE" w:rsidP="00D551FD">
      <w:pPr>
        <w:ind w:firstLine="709"/>
        <w:jc w:val="both"/>
        <w:rPr>
          <w:sz w:val="22"/>
          <w:szCs w:val="22"/>
        </w:rPr>
      </w:pPr>
      <w:r>
        <w:rPr>
          <w:sz w:val="22"/>
          <w:szCs w:val="22"/>
        </w:rPr>
        <w:t>5.4.5. Осуществлять другие права, предусмотренные действующими нормативными правовыми актами Российской Федерации, применительно к условиям настоящего Договора.</w:t>
      </w:r>
    </w:p>
    <w:p w:rsidR="000075FE" w:rsidRDefault="000075FE" w:rsidP="00D551FD">
      <w:pPr>
        <w:ind w:firstLine="709"/>
        <w:jc w:val="both"/>
        <w:rPr>
          <w:sz w:val="22"/>
          <w:szCs w:val="22"/>
        </w:rPr>
      </w:pPr>
      <w:r>
        <w:rPr>
          <w:sz w:val="22"/>
          <w:szCs w:val="22"/>
        </w:rPr>
        <w:t xml:space="preserve">5.5. При заключении Сторонами </w:t>
      </w:r>
      <w:r>
        <w:rPr>
          <w:spacing w:val="-10"/>
          <w:sz w:val="22"/>
          <w:szCs w:val="22"/>
        </w:rPr>
        <w:t xml:space="preserve">дополнительного соглашения к настоящему Договору, Управляющая организация </w:t>
      </w:r>
      <w:r>
        <w:rPr>
          <w:sz w:val="22"/>
          <w:szCs w:val="22"/>
        </w:rPr>
        <w:t>обязуется оказывать Собственнику и/или иным Пользователям содействие в решении следующих вопросов:</w:t>
      </w:r>
    </w:p>
    <w:p w:rsidR="000075FE" w:rsidRDefault="000075FE" w:rsidP="00D551FD">
      <w:pPr>
        <w:keepNext/>
        <w:keepLines/>
        <w:tabs>
          <w:tab w:val="left" w:pos="1134"/>
        </w:tabs>
        <w:ind w:firstLine="709"/>
        <w:jc w:val="both"/>
        <w:rPr>
          <w:sz w:val="22"/>
          <w:szCs w:val="22"/>
        </w:rPr>
      </w:pPr>
      <w:r>
        <w:rPr>
          <w:sz w:val="22"/>
          <w:szCs w:val="22"/>
        </w:rPr>
        <w:t>-</w:t>
      </w:r>
      <w:r>
        <w:rPr>
          <w:sz w:val="22"/>
          <w:szCs w:val="22"/>
        </w:rPr>
        <w:tab/>
        <w:t>оформление документов (копий) выписок, справок, связанных с правом собственности Собственника на помещение;</w:t>
      </w:r>
    </w:p>
    <w:p w:rsidR="000075FE" w:rsidRDefault="000075FE" w:rsidP="00D551FD">
      <w:pPr>
        <w:keepNext/>
        <w:keepLines/>
        <w:tabs>
          <w:tab w:val="left" w:pos="1134"/>
        </w:tabs>
        <w:ind w:firstLine="709"/>
        <w:jc w:val="both"/>
        <w:rPr>
          <w:sz w:val="22"/>
          <w:szCs w:val="22"/>
        </w:rPr>
      </w:pPr>
      <w:r>
        <w:rPr>
          <w:sz w:val="22"/>
          <w:szCs w:val="22"/>
        </w:rPr>
        <w:t>-</w:t>
      </w:r>
      <w:r>
        <w:rPr>
          <w:sz w:val="22"/>
          <w:szCs w:val="22"/>
        </w:rPr>
        <w:tab/>
        <w:t>оформление документов (копий), выписок, справок, связанных с перепланировкой помещения;</w:t>
      </w:r>
    </w:p>
    <w:p w:rsidR="000075FE" w:rsidRDefault="000075FE" w:rsidP="00D551FD">
      <w:pPr>
        <w:tabs>
          <w:tab w:val="left" w:pos="1134"/>
        </w:tabs>
        <w:ind w:firstLine="709"/>
        <w:jc w:val="both"/>
        <w:rPr>
          <w:sz w:val="22"/>
          <w:szCs w:val="22"/>
        </w:rPr>
      </w:pPr>
      <w:r>
        <w:rPr>
          <w:sz w:val="22"/>
          <w:szCs w:val="22"/>
        </w:rPr>
        <w:t>-</w:t>
      </w:r>
      <w:r>
        <w:rPr>
          <w:sz w:val="22"/>
          <w:szCs w:val="22"/>
        </w:rPr>
        <w:tab/>
        <w:t>ремонт помещения;</w:t>
      </w:r>
    </w:p>
    <w:p w:rsidR="000075FE" w:rsidRDefault="000075FE" w:rsidP="00D551FD">
      <w:pPr>
        <w:tabs>
          <w:tab w:val="left" w:pos="1134"/>
        </w:tabs>
        <w:ind w:firstLine="709"/>
        <w:jc w:val="both"/>
        <w:rPr>
          <w:sz w:val="22"/>
          <w:szCs w:val="22"/>
        </w:rPr>
      </w:pPr>
      <w:r>
        <w:rPr>
          <w:sz w:val="22"/>
          <w:szCs w:val="22"/>
        </w:rPr>
        <w:t>-</w:t>
      </w:r>
      <w:r>
        <w:rPr>
          <w:sz w:val="22"/>
          <w:szCs w:val="22"/>
        </w:rPr>
        <w:tab/>
        <w:t>перевод помещения из жилого помещения в нежилое и из нежилого в жилое;</w:t>
      </w:r>
    </w:p>
    <w:p w:rsidR="000075FE" w:rsidRDefault="000075FE" w:rsidP="00D551FD">
      <w:pPr>
        <w:tabs>
          <w:tab w:val="left" w:pos="1134"/>
        </w:tabs>
        <w:ind w:firstLine="709"/>
        <w:jc w:val="both"/>
        <w:rPr>
          <w:sz w:val="22"/>
          <w:szCs w:val="22"/>
        </w:rPr>
      </w:pPr>
      <w:r>
        <w:rPr>
          <w:sz w:val="22"/>
          <w:szCs w:val="22"/>
        </w:rPr>
        <w:t>-</w:t>
      </w:r>
      <w:r>
        <w:rPr>
          <w:sz w:val="22"/>
          <w:szCs w:val="22"/>
        </w:rPr>
        <w:tab/>
        <w:t>оказание Собственнику содействия в оформлении документов для передачи помещений в аренду;</w:t>
      </w:r>
    </w:p>
    <w:p w:rsidR="000075FE" w:rsidRDefault="000075FE" w:rsidP="00D551FD">
      <w:pPr>
        <w:tabs>
          <w:tab w:val="left" w:pos="1134"/>
        </w:tabs>
        <w:ind w:firstLine="709"/>
        <w:jc w:val="both"/>
        <w:rPr>
          <w:sz w:val="22"/>
          <w:szCs w:val="22"/>
        </w:rPr>
      </w:pPr>
      <w:r>
        <w:rPr>
          <w:sz w:val="22"/>
          <w:szCs w:val="22"/>
        </w:rPr>
        <w:t>-</w:t>
      </w:r>
      <w:r>
        <w:rPr>
          <w:sz w:val="22"/>
          <w:szCs w:val="22"/>
        </w:rPr>
        <w:tab/>
        <w:t xml:space="preserve">создание </w:t>
      </w:r>
      <w:r>
        <w:rPr>
          <w:spacing w:val="-10"/>
          <w:sz w:val="22"/>
          <w:szCs w:val="22"/>
        </w:rPr>
        <w:t>условий для содержания домашних животных и оборудования мест их</w:t>
      </w:r>
      <w:r>
        <w:rPr>
          <w:sz w:val="22"/>
          <w:szCs w:val="22"/>
        </w:rPr>
        <w:t xml:space="preserve"> выгула;</w:t>
      </w:r>
    </w:p>
    <w:p w:rsidR="000075FE" w:rsidRDefault="000075FE" w:rsidP="00D551FD">
      <w:pPr>
        <w:tabs>
          <w:tab w:val="left" w:pos="1134"/>
        </w:tabs>
        <w:ind w:firstLine="709"/>
        <w:jc w:val="both"/>
        <w:rPr>
          <w:sz w:val="22"/>
          <w:szCs w:val="22"/>
        </w:rPr>
      </w:pPr>
      <w:r>
        <w:rPr>
          <w:sz w:val="22"/>
          <w:szCs w:val="22"/>
        </w:rPr>
        <w:t>-</w:t>
      </w:r>
      <w:r>
        <w:rPr>
          <w:sz w:val="22"/>
          <w:szCs w:val="22"/>
        </w:rPr>
        <w:tab/>
        <w:t>осуществление добровольного страхования жилых и нежилых помещений по договору со страховой организацией.</w:t>
      </w:r>
    </w:p>
    <w:p w:rsidR="000075FE" w:rsidRDefault="000075FE" w:rsidP="00D551FD">
      <w:pPr>
        <w:tabs>
          <w:tab w:val="left" w:pos="1134"/>
        </w:tabs>
        <w:ind w:firstLine="709"/>
        <w:jc w:val="both"/>
        <w:rPr>
          <w:sz w:val="22"/>
          <w:szCs w:val="22"/>
        </w:rPr>
      </w:pPr>
      <w:r>
        <w:rPr>
          <w:sz w:val="22"/>
          <w:szCs w:val="22"/>
        </w:rPr>
        <w:t>-</w:t>
      </w:r>
      <w:r>
        <w:rPr>
          <w:sz w:val="22"/>
          <w:szCs w:val="22"/>
        </w:rPr>
        <w:tab/>
        <w:t xml:space="preserve">на основании решения общего собрания Собственников помещений сдавать в аренду </w:t>
      </w:r>
      <w:r>
        <w:rPr>
          <w:spacing w:val="-10"/>
          <w:sz w:val="22"/>
          <w:szCs w:val="22"/>
        </w:rPr>
        <w:t xml:space="preserve">подвальные и чердачные помещения, мансарды многоквартирного дома, иные свободные помещения. Доходы от сдачи в аренду указанных помещений направлять на ремонт и обслуживание многоквартирного дома, развитие хозяйства, связанного с содержанием многоквартирного дома и другие цели в соответствии с </w:t>
      </w:r>
      <w:r>
        <w:rPr>
          <w:sz w:val="22"/>
          <w:szCs w:val="22"/>
        </w:rPr>
        <w:t>решением общего собрания собственников помещений многоквартирного дома;</w:t>
      </w:r>
    </w:p>
    <w:p w:rsidR="000075FE" w:rsidRDefault="000075FE" w:rsidP="00D551FD">
      <w:pPr>
        <w:tabs>
          <w:tab w:val="left" w:pos="1134"/>
        </w:tabs>
        <w:ind w:firstLine="709"/>
        <w:jc w:val="both"/>
        <w:rPr>
          <w:sz w:val="22"/>
          <w:szCs w:val="22"/>
        </w:rPr>
      </w:pPr>
      <w:r>
        <w:rPr>
          <w:sz w:val="22"/>
          <w:szCs w:val="22"/>
        </w:rPr>
        <w:t>-</w:t>
      </w:r>
      <w:r>
        <w:rPr>
          <w:sz w:val="22"/>
          <w:szCs w:val="22"/>
        </w:rPr>
        <w:tab/>
        <w:t>на основании решения общего собрания собственников помещений многоквартирного дома, осуществление надстройки, пристраивания к существующим строениям жилых и нежилых помещений;</w:t>
      </w:r>
    </w:p>
    <w:p w:rsidR="000075FE" w:rsidRDefault="000075FE" w:rsidP="00D551FD">
      <w:pPr>
        <w:tabs>
          <w:tab w:val="left" w:pos="1134"/>
        </w:tabs>
        <w:ind w:firstLine="709"/>
        <w:jc w:val="both"/>
        <w:rPr>
          <w:sz w:val="22"/>
          <w:szCs w:val="22"/>
        </w:rPr>
      </w:pPr>
      <w:r>
        <w:rPr>
          <w:sz w:val="22"/>
          <w:szCs w:val="22"/>
        </w:rPr>
        <w:t>-</w:t>
      </w:r>
      <w:r>
        <w:rPr>
          <w:sz w:val="22"/>
          <w:szCs w:val="22"/>
        </w:rPr>
        <w:tab/>
        <w:t>решение иных вопросов.</w:t>
      </w:r>
    </w:p>
    <w:p w:rsidR="000075FE" w:rsidRDefault="000075FE" w:rsidP="00D551FD">
      <w:pPr>
        <w:tabs>
          <w:tab w:val="left" w:pos="1134"/>
        </w:tabs>
        <w:ind w:firstLine="709"/>
        <w:jc w:val="both"/>
        <w:rPr>
          <w:sz w:val="22"/>
          <w:szCs w:val="22"/>
        </w:rPr>
      </w:pPr>
    </w:p>
    <w:p w:rsidR="000075FE" w:rsidRDefault="000075FE" w:rsidP="00D551FD">
      <w:pPr>
        <w:jc w:val="center"/>
        <w:rPr>
          <w:sz w:val="22"/>
          <w:szCs w:val="22"/>
        </w:rPr>
      </w:pPr>
      <w:r>
        <w:rPr>
          <w:b/>
          <w:bCs/>
          <w:sz w:val="22"/>
          <w:szCs w:val="22"/>
        </w:rPr>
        <w:t>6. Цена и порядок расчетов</w:t>
      </w:r>
    </w:p>
    <w:p w:rsidR="000075FE" w:rsidRDefault="000075FE" w:rsidP="00D551FD">
      <w:pPr>
        <w:ind w:firstLine="709"/>
        <w:jc w:val="both"/>
        <w:rPr>
          <w:sz w:val="22"/>
          <w:szCs w:val="22"/>
        </w:rPr>
      </w:pPr>
    </w:p>
    <w:p w:rsidR="000075FE" w:rsidRDefault="000075FE" w:rsidP="00D551FD">
      <w:pPr>
        <w:ind w:firstLine="709"/>
        <w:jc w:val="both"/>
        <w:rPr>
          <w:sz w:val="22"/>
          <w:szCs w:val="22"/>
        </w:rPr>
      </w:pPr>
      <w:r>
        <w:rPr>
          <w:sz w:val="22"/>
          <w:szCs w:val="22"/>
        </w:rPr>
        <w:t>6.1. Собственник или иной Пользователь производит оплату в рамках Договора за следующие услуги:</w:t>
      </w:r>
    </w:p>
    <w:p w:rsidR="000075FE" w:rsidRDefault="000075FE" w:rsidP="00D551FD">
      <w:pPr>
        <w:ind w:firstLine="709"/>
        <w:jc w:val="both"/>
        <w:rPr>
          <w:sz w:val="22"/>
          <w:szCs w:val="22"/>
        </w:rPr>
      </w:pPr>
      <w:r>
        <w:rPr>
          <w:sz w:val="22"/>
          <w:szCs w:val="22"/>
        </w:rPr>
        <w:t>-  содержание и текущий ремонт общего имущества многоквартирного дома, в том числе, управление многоквартирным домом.</w:t>
      </w:r>
    </w:p>
    <w:p w:rsidR="000075FE" w:rsidRDefault="000075FE" w:rsidP="00D551FD">
      <w:pPr>
        <w:ind w:firstLine="709"/>
        <w:jc w:val="both"/>
        <w:rPr>
          <w:sz w:val="22"/>
          <w:szCs w:val="22"/>
        </w:rPr>
      </w:pPr>
      <w:r>
        <w:rPr>
          <w:sz w:val="22"/>
          <w:szCs w:val="22"/>
        </w:rPr>
        <w:t xml:space="preserve">6.2. 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 перечнем, составом и периодичностью работ (услуг), указанным в </w:t>
      </w:r>
      <w:r>
        <w:rPr>
          <w:i/>
          <w:sz w:val="22"/>
          <w:szCs w:val="22"/>
          <w:u w:val="single"/>
        </w:rPr>
        <w:t>Приложении № 2.</w:t>
      </w:r>
    </w:p>
    <w:p w:rsidR="000075FE" w:rsidRDefault="000075FE" w:rsidP="00D551FD">
      <w:pPr>
        <w:ind w:firstLine="709"/>
        <w:jc w:val="both"/>
        <w:rPr>
          <w:sz w:val="22"/>
          <w:szCs w:val="22"/>
        </w:rPr>
      </w:pPr>
      <w:r>
        <w:rPr>
          <w:sz w:val="22"/>
          <w:szCs w:val="22"/>
        </w:rPr>
        <w:t>6.3.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организации.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Администрацией Шуньгского сельского поселения.</w:t>
      </w:r>
    </w:p>
    <w:p w:rsidR="000075FE" w:rsidRDefault="000075FE" w:rsidP="00D551FD">
      <w:pPr>
        <w:ind w:firstLine="709"/>
        <w:jc w:val="both"/>
        <w:rPr>
          <w:sz w:val="22"/>
          <w:szCs w:val="22"/>
        </w:rPr>
      </w:pPr>
      <w:r>
        <w:rPr>
          <w:sz w:val="22"/>
          <w:szCs w:val="22"/>
        </w:rPr>
        <w:t>6.4. Размер платы за коммунальные услуги рассчитывается Управляющей организацией как произведение установленных в сельском поселении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органом местного самоуправления порядке, определяемом Правительством Российской Федерации.</w:t>
      </w:r>
    </w:p>
    <w:p w:rsidR="000075FE" w:rsidRDefault="000075FE" w:rsidP="00D551FD">
      <w:pPr>
        <w:ind w:firstLine="709"/>
        <w:jc w:val="both"/>
        <w:rPr>
          <w:sz w:val="22"/>
          <w:szCs w:val="22"/>
        </w:rPr>
      </w:pPr>
      <w:r>
        <w:rPr>
          <w:sz w:val="22"/>
          <w:szCs w:val="22"/>
        </w:rPr>
        <w:t>6.5. Оплата Собственником или иными Пользователями оказанных услуг по настоящему Договору осуществляется на основании выставляемого Управляющей организацией счета (счет-извещение - для физических лиц, счет-фактура и счет на предоплату - для юридических лиц либо иные, не противоречащие требованиям действующего законодательствам формы документов). В выставляемом Управляющей организацией счете указываются: размер оплаты за оказанные услуги, сумма задолженности Собственника или иных Пользователей по оплате оказанных услуг за предыдущие периоды, а также сумма пени, определенная в соответствии с условиями Договора.</w:t>
      </w:r>
    </w:p>
    <w:p w:rsidR="000075FE" w:rsidRDefault="000075FE" w:rsidP="00D551FD">
      <w:pPr>
        <w:ind w:firstLine="709"/>
        <w:jc w:val="both"/>
        <w:rPr>
          <w:sz w:val="22"/>
          <w:szCs w:val="22"/>
        </w:rPr>
      </w:pPr>
      <w:r>
        <w:rPr>
          <w:sz w:val="22"/>
          <w:szCs w:val="22"/>
        </w:rPr>
        <w:t>6.6. Льготы по оплате услуг, являющихся предметом Договора, предоставляются в соответствии с действующим законодательством.</w:t>
      </w:r>
    </w:p>
    <w:p w:rsidR="000075FE" w:rsidRDefault="000075FE" w:rsidP="00D551FD">
      <w:pPr>
        <w:ind w:firstLine="709"/>
        <w:jc w:val="both"/>
        <w:rPr>
          <w:sz w:val="22"/>
          <w:szCs w:val="22"/>
        </w:rPr>
      </w:pPr>
      <w:r>
        <w:rPr>
          <w:sz w:val="22"/>
          <w:szCs w:val="22"/>
        </w:rPr>
        <w:t>6.7. В случае изменения стоимости услуг по Договору Управляющая организация производит перерасчет стоимости услуг со дня вступления изменений в силу.</w:t>
      </w:r>
    </w:p>
    <w:p w:rsidR="000075FE" w:rsidRDefault="000075FE" w:rsidP="00D551FD">
      <w:pPr>
        <w:ind w:firstLine="709"/>
        <w:jc w:val="both"/>
        <w:rPr>
          <w:sz w:val="22"/>
          <w:szCs w:val="22"/>
        </w:rPr>
      </w:pPr>
      <w:r>
        <w:rPr>
          <w:sz w:val="22"/>
          <w:szCs w:val="22"/>
        </w:rPr>
        <w:t>6.8. Срок внесения платежей:</w:t>
      </w:r>
    </w:p>
    <w:p w:rsidR="000075FE" w:rsidRDefault="000075FE" w:rsidP="00D551FD">
      <w:pPr>
        <w:tabs>
          <w:tab w:val="left" w:pos="1134"/>
        </w:tabs>
        <w:ind w:firstLine="709"/>
        <w:jc w:val="both"/>
        <w:rPr>
          <w:sz w:val="22"/>
          <w:szCs w:val="22"/>
        </w:rPr>
      </w:pPr>
      <w:r>
        <w:rPr>
          <w:sz w:val="22"/>
          <w:szCs w:val="22"/>
        </w:rPr>
        <w:t>-</w:t>
      </w:r>
      <w:r>
        <w:rPr>
          <w:sz w:val="22"/>
          <w:szCs w:val="22"/>
        </w:rPr>
        <w:tab/>
        <w:t>до 10 числа месяца, следующего за истекшим, - для физических лиц,</w:t>
      </w:r>
    </w:p>
    <w:p w:rsidR="000075FE" w:rsidRDefault="000075FE" w:rsidP="00D551FD">
      <w:pPr>
        <w:tabs>
          <w:tab w:val="left" w:pos="1134"/>
        </w:tabs>
        <w:ind w:firstLine="709"/>
        <w:jc w:val="both"/>
        <w:rPr>
          <w:sz w:val="22"/>
          <w:szCs w:val="22"/>
        </w:rPr>
      </w:pPr>
      <w:r>
        <w:rPr>
          <w:sz w:val="22"/>
          <w:szCs w:val="22"/>
        </w:rPr>
        <w:t>-</w:t>
      </w:r>
      <w:r>
        <w:rPr>
          <w:sz w:val="22"/>
          <w:szCs w:val="22"/>
        </w:rPr>
        <w:tab/>
        <w:t>до 15 числа текущего месяца на основании счета на предоплату - для юридических лиц. Счет-фактура является документом, подтверждающим факт оказания услуги.</w:t>
      </w:r>
    </w:p>
    <w:p w:rsidR="000075FE" w:rsidRDefault="000075FE" w:rsidP="00D551FD">
      <w:pPr>
        <w:ind w:firstLine="709"/>
        <w:jc w:val="both"/>
        <w:rPr>
          <w:sz w:val="22"/>
          <w:szCs w:val="22"/>
        </w:rPr>
      </w:pPr>
      <w:r>
        <w:rPr>
          <w:sz w:val="22"/>
          <w:szCs w:val="22"/>
        </w:rPr>
        <w:t xml:space="preserve">6.9. Иные сроки выставления счетов и сроки их оплаты, порядок расчета платежей и иные условия, </w:t>
      </w:r>
      <w:r>
        <w:rPr>
          <w:spacing w:val="-10"/>
          <w:sz w:val="22"/>
          <w:szCs w:val="22"/>
        </w:rPr>
        <w:t>необходимые для правильного определения размера оплаты предусмотренных услуг устанавливаются Управляющей организацией и доводятся до сведения Собственника</w:t>
      </w:r>
      <w:r>
        <w:rPr>
          <w:sz w:val="22"/>
          <w:szCs w:val="22"/>
        </w:rPr>
        <w:t xml:space="preserve"> и иных Пользователей в соответствии с порядком, устанавливаемым Управляющей организацией.</w:t>
      </w:r>
    </w:p>
    <w:p w:rsidR="000075FE" w:rsidRDefault="000075FE" w:rsidP="00D551FD">
      <w:pPr>
        <w:ind w:firstLine="709"/>
        <w:jc w:val="both"/>
        <w:rPr>
          <w:sz w:val="22"/>
          <w:szCs w:val="22"/>
        </w:rPr>
      </w:pPr>
      <w:r>
        <w:rPr>
          <w:sz w:val="22"/>
          <w:szCs w:val="22"/>
        </w:rPr>
        <w:t>6.10.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их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или иным Пользователем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или иным Пользователем не позднее 30 дней со дня выставления счета.</w:t>
      </w:r>
    </w:p>
    <w:p w:rsidR="000075FE" w:rsidRDefault="000075FE" w:rsidP="00D551FD">
      <w:pPr>
        <w:ind w:firstLine="709"/>
        <w:jc w:val="both"/>
        <w:rPr>
          <w:sz w:val="22"/>
          <w:szCs w:val="22"/>
        </w:rPr>
      </w:pPr>
      <w:r>
        <w:rPr>
          <w:sz w:val="22"/>
          <w:szCs w:val="22"/>
        </w:rPr>
        <w:t>6.11. Капитальный ремонт общего имущества в многоквартирном доме проводится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дате начала капитального ремонта, сроках его проведения,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Финансирование расходов на капитальный ремонт, осуществляется в порядке, определенном действующим законодательством РФ.</w:t>
      </w:r>
    </w:p>
    <w:p w:rsidR="000075FE" w:rsidRDefault="000075FE" w:rsidP="00D551FD">
      <w:pPr>
        <w:ind w:firstLine="709"/>
        <w:jc w:val="both"/>
        <w:rPr>
          <w:sz w:val="22"/>
          <w:szCs w:val="22"/>
        </w:rPr>
      </w:pPr>
      <w:r>
        <w:rPr>
          <w:sz w:val="22"/>
          <w:szCs w:val="22"/>
        </w:rPr>
        <w:t>6.12. Неиспользование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утверждаемом Правительством Российской Федерации. Перерасчет платы по услуге «управление» не производится.</w:t>
      </w:r>
    </w:p>
    <w:p w:rsidR="000075FE" w:rsidRDefault="000075FE" w:rsidP="00D551FD">
      <w:pPr>
        <w:rPr>
          <w:sz w:val="22"/>
          <w:szCs w:val="22"/>
        </w:rPr>
      </w:pPr>
    </w:p>
    <w:p w:rsidR="000075FE" w:rsidRDefault="000075FE" w:rsidP="00D551FD">
      <w:pPr>
        <w:jc w:val="center"/>
        <w:rPr>
          <w:sz w:val="22"/>
          <w:szCs w:val="22"/>
        </w:rPr>
      </w:pPr>
      <w:r>
        <w:rPr>
          <w:b/>
          <w:bCs/>
          <w:sz w:val="22"/>
          <w:szCs w:val="22"/>
        </w:rPr>
        <w:t>7. Ответственность Сторон</w:t>
      </w:r>
    </w:p>
    <w:p w:rsidR="000075FE" w:rsidRDefault="000075FE" w:rsidP="00D551FD">
      <w:pPr>
        <w:ind w:firstLine="709"/>
        <w:jc w:val="both"/>
        <w:rPr>
          <w:sz w:val="22"/>
          <w:szCs w:val="22"/>
        </w:rPr>
      </w:pPr>
    </w:p>
    <w:p w:rsidR="000075FE" w:rsidRDefault="000075FE" w:rsidP="00D551FD">
      <w:pPr>
        <w:ind w:firstLine="709"/>
        <w:jc w:val="both"/>
        <w:rPr>
          <w:sz w:val="22"/>
          <w:szCs w:val="22"/>
        </w:rPr>
      </w:pPr>
      <w:r>
        <w:rPr>
          <w:sz w:val="22"/>
          <w:szCs w:val="22"/>
        </w:rPr>
        <w:t>7.1. Управляющая организация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0075FE" w:rsidRDefault="000075FE" w:rsidP="00D551FD">
      <w:pPr>
        <w:ind w:firstLine="709"/>
        <w:jc w:val="both"/>
        <w:rPr>
          <w:sz w:val="22"/>
          <w:szCs w:val="22"/>
        </w:rPr>
      </w:pPr>
      <w:r>
        <w:rPr>
          <w:sz w:val="22"/>
          <w:szCs w:val="22"/>
        </w:rPr>
        <w:t>7.2. Управляющая организация не несет ответственности за все виды ущерба, возникшие не по ее вине или не по вине ее работников.</w:t>
      </w:r>
    </w:p>
    <w:p w:rsidR="000075FE" w:rsidRDefault="000075FE" w:rsidP="00D551FD">
      <w:pPr>
        <w:ind w:firstLine="709"/>
        <w:jc w:val="both"/>
        <w:rPr>
          <w:sz w:val="22"/>
          <w:szCs w:val="22"/>
        </w:rPr>
      </w:pPr>
      <w:r>
        <w:rPr>
          <w:sz w:val="22"/>
          <w:szCs w:val="22"/>
        </w:rPr>
        <w:t>7.3.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0075FE" w:rsidRDefault="000075FE" w:rsidP="00D551FD">
      <w:pPr>
        <w:ind w:firstLine="709"/>
        <w:jc w:val="both"/>
        <w:rPr>
          <w:sz w:val="22"/>
          <w:szCs w:val="22"/>
        </w:rPr>
      </w:pPr>
      <w:r>
        <w:rPr>
          <w:sz w:val="22"/>
          <w:szCs w:val="22"/>
        </w:rPr>
        <w:t>7.4. В случае нарушения Собственником или иным Пользователем сроков внесения платежей, установленных разделом 6 Договора, Управляющая организация вправе взыскать с него пени в размере 1/300 (одной трехсотой)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до дня  фактической выплаты включительно. Размер пени указывается в счете, ежемесячно выставляемом Управляющей организацией, и подлежит уплате Собственником или иным Пользователем одновременно с оплатой услуг в соответствии с разделом 6 Договора.</w:t>
      </w:r>
    </w:p>
    <w:p w:rsidR="000075FE" w:rsidRDefault="000075FE" w:rsidP="00D551FD">
      <w:pPr>
        <w:ind w:firstLine="709"/>
        <w:jc w:val="both"/>
        <w:rPr>
          <w:sz w:val="22"/>
          <w:szCs w:val="22"/>
        </w:rPr>
      </w:pPr>
      <w:r>
        <w:rPr>
          <w:sz w:val="22"/>
          <w:szCs w:val="22"/>
        </w:rPr>
        <w:t>7.5. При нарушении Собственником или иным Пользователем обязательств, предусмотренных Договором, Собственник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0075FE" w:rsidRDefault="000075FE" w:rsidP="00D551FD">
      <w:pPr>
        <w:ind w:firstLine="709"/>
        <w:jc w:val="both"/>
        <w:rPr>
          <w:sz w:val="22"/>
          <w:szCs w:val="22"/>
        </w:rPr>
      </w:pPr>
      <w:r>
        <w:rPr>
          <w:sz w:val="22"/>
          <w:szCs w:val="22"/>
        </w:rPr>
        <w:t>7.6. В случае, если Собственник своевременно не уведомил Управляющую организацию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0075FE" w:rsidRDefault="000075FE" w:rsidP="00D551FD">
      <w:pPr>
        <w:ind w:firstLine="709"/>
        <w:jc w:val="both"/>
        <w:rPr>
          <w:sz w:val="22"/>
          <w:szCs w:val="22"/>
        </w:rPr>
      </w:pPr>
      <w:r>
        <w:rPr>
          <w:sz w:val="22"/>
          <w:szCs w:val="22"/>
        </w:rPr>
        <w:t>7.7. Собственник и иные Пользователи несут ответственность за нарушение требований пожарной безопасности в соответствии с действующим законодательством.</w:t>
      </w:r>
    </w:p>
    <w:p w:rsidR="000075FE" w:rsidRDefault="000075FE" w:rsidP="00D551FD">
      <w:pPr>
        <w:ind w:firstLine="709"/>
        <w:jc w:val="both"/>
        <w:rPr>
          <w:sz w:val="22"/>
          <w:szCs w:val="22"/>
        </w:rPr>
      </w:pPr>
      <w:r>
        <w:rPr>
          <w:sz w:val="22"/>
          <w:szCs w:val="22"/>
        </w:rPr>
        <w:t>7.8. Управляющая организация несет ответственность за организацию и соответствие предоставляемых услуг нормативным правовыми актам органов местного самоуправления  в соответствии с действующим законодательством.</w:t>
      </w:r>
    </w:p>
    <w:p w:rsidR="000075FE" w:rsidRDefault="000075FE" w:rsidP="00D551FD">
      <w:pPr>
        <w:ind w:firstLine="709"/>
        <w:jc w:val="both"/>
        <w:rPr>
          <w:sz w:val="22"/>
          <w:szCs w:val="22"/>
        </w:rPr>
      </w:pPr>
      <w:r>
        <w:rPr>
          <w:sz w:val="22"/>
          <w:szCs w:val="22"/>
        </w:rPr>
        <w:t>7.9. В случае причинения убытков Собственнику по вине Управляющей организации последняя несет ответственность в соответствии с действующим законодательством.</w:t>
      </w:r>
    </w:p>
    <w:p w:rsidR="000075FE" w:rsidRDefault="000075FE" w:rsidP="00D551FD">
      <w:pPr>
        <w:ind w:firstLine="709"/>
        <w:jc w:val="both"/>
        <w:rPr>
          <w:sz w:val="22"/>
          <w:szCs w:val="22"/>
        </w:rPr>
      </w:pPr>
      <w:r>
        <w:rPr>
          <w:sz w:val="22"/>
          <w:szCs w:val="22"/>
        </w:rPr>
        <w:t>7.10.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0075FE" w:rsidRDefault="000075FE" w:rsidP="00D551FD">
      <w:pPr>
        <w:ind w:firstLine="709"/>
        <w:jc w:val="both"/>
        <w:rPr>
          <w:sz w:val="22"/>
          <w:szCs w:val="22"/>
        </w:rPr>
      </w:pPr>
    </w:p>
    <w:p w:rsidR="000075FE" w:rsidRDefault="000075FE" w:rsidP="00D551FD">
      <w:pPr>
        <w:jc w:val="center"/>
        <w:rPr>
          <w:sz w:val="22"/>
          <w:szCs w:val="22"/>
        </w:rPr>
      </w:pPr>
      <w:r>
        <w:rPr>
          <w:b/>
          <w:bCs/>
          <w:sz w:val="22"/>
          <w:szCs w:val="22"/>
        </w:rPr>
        <w:t>8. Особые условия</w:t>
      </w:r>
    </w:p>
    <w:p w:rsidR="000075FE" w:rsidRDefault="000075FE" w:rsidP="00D551FD">
      <w:pPr>
        <w:ind w:firstLine="709"/>
        <w:jc w:val="both"/>
        <w:rPr>
          <w:sz w:val="22"/>
          <w:szCs w:val="22"/>
        </w:rPr>
      </w:pPr>
    </w:p>
    <w:p w:rsidR="000075FE" w:rsidRDefault="000075FE" w:rsidP="00D551FD">
      <w:pPr>
        <w:ind w:firstLine="709"/>
        <w:jc w:val="both"/>
        <w:rPr>
          <w:sz w:val="22"/>
          <w:szCs w:val="22"/>
        </w:rPr>
      </w:pPr>
      <w:r>
        <w:rPr>
          <w:sz w:val="22"/>
          <w:szCs w:val="22"/>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0075FE" w:rsidRDefault="000075FE" w:rsidP="00D551FD">
      <w:pPr>
        <w:ind w:firstLine="709"/>
        <w:jc w:val="both"/>
        <w:rPr>
          <w:sz w:val="22"/>
          <w:szCs w:val="22"/>
        </w:rPr>
      </w:pPr>
      <w:r>
        <w:rPr>
          <w:sz w:val="22"/>
          <w:szCs w:val="22"/>
        </w:rPr>
        <w:t>8.2.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w:t>
      </w:r>
    </w:p>
    <w:p w:rsidR="000075FE" w:rsidRDefault="000075FE" w:rsidP="00D551FD">
      <w:pPr>
        <w:ind w:firstLine="709"/>
        <w:jc w:val="both"/>
        <w:rPr>
          <w:sz w:val="22"/>
          <w:szCs w:val="22"/>
        </w:rPr>
      </w:pPr>
      <w:r>
        <w:rPr>
          <w:sz w:val="22"/>
          <w:szCs w:val="22"/>
        </w:rPr>
        <w:t>8.3. Претензии (жалобы) могут быть предъявлены Собственником или иным Пользователем в течение двух недель от даты, когда он узнал или должен был узнать о нарушении его прав. Претензии (жалобы), предъявленные по истечении данного срока, Управляющая организация не рассматривает.</w:t>
      </w:r>
    </w:p>
    <w:p w:rsidR="000075FE" w:rsidRDefault="000075FE" w:rsidP="00D551FD">
      <w:pPr>
        <w:ind w:firstLine="709"/>
        <w:jc w:val="both"/>
        <w:rPr>
          <w:sz w:val="22"/>
          <w:szCs w:val="22"/>
        </w:rPr>
      </w:pPr>
    </w:p>
    <w:p w:rsidR="000075FE" w:rsidRDefault="000075FE" w:rsidP="00D551FD">
      <w:pPr>
        <w:pStyle w:val="ConsNormal"/>
        <w:widowControl/>
        <w:ind w:right="0" w:firstLine="709"/>
        <w:jc w:val="both"/>
        <w:rPr>
          <w:rFonts w:ascii="Times New Roman" w:hAnsi="Times New Roman" w:cs="Times New Roman"/>
          <w:sz w:val="22"/>
          <w:szCs w:val="22"/>
        </w:rPr>
      </w:pPr>
      <w:r>
        <w:rPr>
          <w:rFonts w:ascii="Times New Roman" w:hAnsi="Times New Roman" w:cs="Times New Roman"/>
          <w:sz w:val="22"/>
          <w:szCs w:val="22"/>
        </w:rPr>
        <w:t>8.4. Контроль  деятельности Управляющей организации включает в себя:</w:t>
      </w:r>
    </w:p>
    <w:p w:rsidR="000075FE" w:rsidRDefault="000075FE" w:rsidP="00D551FD">
      <w:pPr>
        <w:pStyle w:val="ConsNormal"/>
        <w:widowControl/>
        <w:tabs>
          <w:tab w:val="left" w:pos="1134"/>
        </w:tabs>
        <w:ind w:right="0" w:firstLine="709"/>
        <w:jc w:val="both"/>
        <w:rPr>
          <w:rFonts w:ascii="Times New Roman" w:hAnsi="Times New Roman" w:cs="Times New Roman"/>
          <w:spacing w:val="-10"/>
          <w:sz w:val="22"/>
          <w:szCs w:val="22"/>
        </w:rPr>
      </w:pPr>
      <w:r>
        <w:rPr>
          <w:rFonts w:ascii="Times New Roman" w:hAnsi="Times New Roman" w:cs="Times New Roman"/>
          <w:sz w:val="22"/>
          <w:szCs w:val="22"/>
        </w:rPr>
        <w:t>-</w:t>
      </w:r>
      <w:r>
        <w:rPr>
          <w:rFonts w:ascii="Times New Roman" w:hAnsi="Times New Roman" w:cs="Times New Roman"/>
          <w:sz w:val="22"/>
          <w:szCs w:val="22"/>
        </w:rPr>
        <w:tab/>
        <w:t>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w:t>
      </w:r>
    </w:p>
    <w:p w:rsidR="000075FE" w:rsidRDefault="000075FE" w:rsidP="00D551FD">
      <w:pPr>
        <w:pStyle w:val="ConsNormal"/>
        <w:widowControl/>
        <w:tabs>
          <w:tab w:val="left" w:pos="1134"/>
        </w:tabs>
        <w:ind w:right="0" w:firstLine="709"/>
        <w:jc w:val="both"/>
        <w:rPr>
          <w:rFonts w:ascii="Times New Roman" w:hAnsi="Times New Roman" w:cs="Times New Roman"/>
          <w:sz w:val="22"/>
          <w:szCs w:val="22"/>
        </w:rPr>
      </w:pPr>
      <w:r>
        <w:rPr>
          <w:rFonts w:ascii="Times New Roman" w:hAnsi="Times New Roman" w:cs="Times New Roman"/>
          <w:spacing w:val="-10"/>
          <w:sz w:val="22"/>
          <w:szCs w:val="22"/>
        </w:rPr>
        <w:t>-</w:t>
      </w:r>
      <w:r>
        <w:rPr>
          <w:rFonts w:ascii="Times New Roman" w:hAnsi="Times New Roman" w:cs="Times New Roman"/>
          <w:spacing w:val="-10"/>
          <w:sz w:val="22"/>
          <w:szCs w:val="22"/>
        </w:rPr>
        <w:tab/>
        <w:t>оценку качества работы Управляющей организации на основе установленных критериев.</w:t>
      </w:r>
    </w:p>
    <w:p w:rsidR="000075FE" w:rsidRDefault="000075FE" w:rsidP="00D551FD">
      <w:pPr>
        <w:pStyle w:val="ConsNormal"/>
        <w:widowControl/>
        <w:ind w:right="0" w:firstLine="709"/>
        <w:jc w:val="both"/>
        <w:rPr>
          <w:rFonts w:ascii="Times New Roman" w:hAnsi="Times New Roman" w:cs="Times New Roman"/>
          <w:sz w:val="22"/>
          <w:szCs w:val="22"/>
        </w:rPr>
      </w:pPr>
      <w:r>
        <w:rPr>
          <w:rFonts w:ascii="Times New Roman" w:hAnsi="Times New Roman" w:cs="Times New Roman"/>
          <w:sz w:val="22"/>
          <w:szCs w:val="22"/>
        </w:rPr>
        <w:t>8.5. Критериями качества работы Управляющей организации являются:</w:t>
      </w:r>
    </w:p>
    <w:p w:rsidR="000075FE" w:rsidRDefault="000075FE" w:rsidP="00D551FD">
      <w:pPr>
        <w:pStyle w:val="ConsNormal"/>
        <w:widowControl/>
        <w:tabs>
          <w:tab w:val="left" w:pos="1134"/>
        </w:tabs>
        <w:ind w:right="0" w:firstLine="709"/>
        <w:jc w:val="both"/>
        <w:rPr>
          <w:rFonts w:ascii="Times New Roman" w:hAnsi="Times New Roman" w:cs="Times New Roman"/>
          <w:spacing w:val="-10"/>
          <w:sz w:val="22"/>
          <w:szCs w:val="22"/>
        </w:rPr>
      </w:pPr>
      <w:r>
        <w:rPr>
          <w:rFonts w:ascii="Times New Roman" w:hAnsi="Times New Roman" w:cs="Times New Roman"/>
          <w:sz w:val="22"/>
          <w:szCs w:val="22"/>
        </w:rPr>
        <w:t>-</w:t>
      </w:r>
      <w:r>
        <w:rPr>
          <w:rFonts w:ascii="Times New Roman" w:hAnsi="Times New Roman" w:cs="Times New Roman"/>
          <w:sz w:val="22"/>
          <w:szCs w:val="22"/>
        </w:rPr>
        <w:tab/>
        <w:t>документально подтвержденная эффективность мероприятий по управлению общим имуществом многоквартирного дома;</w:t>
      </w:r>
    </w:p>
    <w:p w:rsidR="000075FE" w:rsidRDefault="000075FE" w:rsidP="00D551FD">
      <w:pPr>
        <w:pStyle w:val="ConsNormal"/>
        <w:widowControl/>
        <w:tabs>
          <w:tab w:val="left" w:pos="1134"/>
        </w:tabs>
        <w:ind w:right="0" w:firstLine="709"/>
        <w:jc w:val="both"/>
        <w:rPr>
          <w:rFonts w:ascii="Times New Roman" w:hAnsi="Times New Roman" w:cs="Times New Roman"/>
          <w:sz w:val="22"/>
          <w:szCs w:val="22"/>
        </w:rPr>
      </w:pPr>
      <w:r>
        <w:rPr>
          <w:rFonts w:ascii="Times New Roman" w:hAnsi="Times New Roman" w:cs="Times New Roman"/>
          <w:spacing w:val="-10"/>
          <w:sz w:val="22"/>
          <w:szCs w:val="22"/>
        </w:rPr>
        <w:t>-</w:t>
      </w:r>
      <w:r>
        <w:rPr>
          <w:rFonts w:ascii="Times New Roman" w:hAnsi="Times New Roman" w:cs="Times New Roman"/>
          <w:spacing w:val="-10"/>
          <w:sz w:val="22"/>
          <w:szCs w:val="22"/>
        </w:rPr>
        <w:tab/>
        <w:t>показатели уровня сбора платежей за жилищно-коммунальные услуги, прочие платежи;</w:t>
      </w:r>
    </w:p>
    <w:p w:rsidR="000075FE" w:rsidRDefault="000075FE" w:rsidP="00D551FD">
      <w:pPr>
        <w:pStyle w:val="ConsNormal"/>
        <w:widowControl/>
        <w:tabs>
          <w:tab w:val="left" w:pos="1134"/>
        </w:tabs>
        <w:ind w:right="0" w:firstLine="709"/>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своевременное осуществление платежей по договорам с третьими лицами;</w:t>
      </w:r>
    </w:p>
    <w:p w:rsidR="000075FE" w:rsidRDefault="000075FE" w:rsidP="00D551FD">
      <w:pPr>
        <w:pStyle w:val="ConsNormal"/>
        <w:widowControl/>
        <w:tabs>
          <w:tab w:val="left" w:pos="1134"/>
        </w:tabs>
        <w:ind w:right="0" w:firstLine="709"/>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наличие и исполнение перспективных и текущих планов работ по управлению, содержанию и ремонту многоквартирного дома;</w:t>
      </w:r>
    </w:p>
    <w:p w:rsidR="000075FE" w:rsidRDefault="000075FE" w:rsidP="00D551FD">
      <w:pPr>
        <w:pStyle w:val="ConsNormal"/>
        <w:widowControl/>
        <w:tabs>
          <w:tab w:val="left" w:pos="1134"/>
        </w:tabs>
        <w:ind w:right="0" w:firstLine="709"/>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осуществление Управляющей организацией мер по контролю за качеством и объемом поставляемых Собственнику и иным Пользователям услуг;</w:t>
      </w:r>
    </w:p>
    <w:p w:rsidR="000075FE" w:rsidRDefault="000075FE" w:rsidP="00D551FD">
      <w:pPr>
        <w:pStyle w:val="ConsNormal"/>
        <w:widowControl/>
        <w:tabs>
          <w:tab w:val="left" w:pos="1134"/>
        </w:tabs>
        <w:ind w:right="0" w:firstLine="709"/>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снижение количества обоснованных жалоб населения на качество жилищно-коммунального обслуживания, условий проживания, состояния многоквартирного дома;</w:t>
      </w:r>
    </w:p>
    <w:p w:rsidR="000075FE" w:rsidRDefault="000075FE" w:rsidP="00D551FD">
      <w:pPr>
        <w:pStyle w:val="ConsNormal"/>
        <w:widowControl/>
        <w:tabs>
          <w:tab w:val="left" w:pos="1134"/>
        </w:tabs>
        <w:ind w:right="0" w:firstLine="709"/>
        <w:jc w:val="both"/>
        <w:rPr>
          <w:b/>
          <w:bCs/>
          <w:sz w:val="22"/>
          <w:szCs w:val="22"/>
        </w:rPr>
      </w:pPr>
      <w:r>
        <w:rPr>
          <w:rFonts w:ascii="Times New Roman" w:hAnsi="Times New Roman" w:cs="Times New Roman"/>
          <w:sz w:val="22"/>
          <w:szCs w:val="22"/>
        </w:rPr>
        <w:t>-</w:t>
      </w:r>
      <w:r>
        <w:rPr>
          <w:rFonts w:ascii="Times New Roman" w:hAnsi="Times New Roman" w:cs="Times New Roman"/>
          <w:sz w:val="22"/>
          <w:szCs w:val="22"/>
        </w:rPr>
        <w:tab/>
        <w:t>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w:t>
      </w:r>
    </w:p>
    <w:p w:rsidR="000075FE" w:rsidRDefault="000075FE" w:rsidP="00D551FD">
      <w:pPr>
        <w:jc w:val="center"/>
        <w:rPr>
          <w:sz w:val="22"/>
          <w:szCs w:val="22"/>
        </w:rPr>
      </w:pPr>
      <w:r>
        <w:rPr>
          <w:b/>
          <w:bCs/>
          <w:sz w:val="22"/>
          <w:szCs w:val="22"/>
        </w:rPr>
        <w:t>9. Форс-мажор</w:t>
      </w:r>
    </w:p>
    <w:p w:rsidR="000075FE" w:rsidRDefault="000075FE" w:rsidP="00D551FD">
      <w:pPr>
        <w:ind w:firstLine="709"/>
        <w:jc w:val="both"/>
        <w:rPr>
          <w:sz w:val="22"/>
          <w:szCs w:val="22"/>
        </w:rPr>
      </w:pPr>
    </w:p>
    <w:p w:rsidR="000075FE" w:rsidRDefault="000075FE" w:rsidP="00D551FD">
      <w:pPr>
        <w:ind w:firstLine="709"/>
        <w:jc w:val="both"/>
        <w:rPr>
          <w:sz w:val="22"/>
          <w:szCs w:val="22"/>
        </w:rPr>
      </w:pPr>
      <w:r>
        <w:rPr>
          <w:sz w:val="22"/>
          <w:szCs w:val="22"/>
        </w:rPr>
        <w:t>9.1.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0075FE" w:rsidRDefault="000075FE" w:rsidP="00D551FD">
      <w:pPr>
        <w:ind w:firstLine="709"/>
        <w:jc w:val="both"/>
        <w:rPr>
          <w:sz w:val="22"/>
          <w:szCs w:val="22"/>
        </w:rPr>
      </w:pPr>
      <w:r>
        <w:rPr>
          <w:sz w:val="22"/>
          <w:szCs w:val="22"/>
        </w:rPr>
        <w:t xml:space="preserve">9.2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выполнения и оказание которых возможно в сложившихся условиях и предъявляет собственником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должен быть изменен пропорционально объемам и количеству фактически оказанных работ.  </w:t>
      </w:r>
    </w:p>
    <w:p w:rsidR="000075FE" w:rsidRDefault="000075FE" w:rsidP="00D551FD">
      <w:pPr>
        <w:ind w:firstLine="709"/>
        <w:jc w:val="both"/>
        <w:rPr>
          <w:sz w:val="22"/>
          <w:szCs w:val="22"/>
        </w:rPr>
      </w:pPr>
      <w:r>
        <w:rPr>
          <w:sz w:val="22"/>
          <w:szCs w:val="22"/>
        </w:rPr>
        <w:t xml:space="preserve"> 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0075FE" w:rsidRDefault="000075FE" w:rsidP="00D551FD">
      <w:pPr>
        <w:rPr>
          <w:sz w:val="22"/>
          <w:szCs w:val="22"/>
        </w:rPr>
      </w:pPr>
    </w:p>
    <w:p w:rsidR="000075FE" w:rsidRDefault="000075FE" w:rsidP="00D551FD">
      <w:pPr>
        <w:rPr>
          <w:sz w:val="22"/>
          <w:szCs w:val="22"/>
        </w:rPr>
      </w:pPr>
    </w:p>
    <w:p w:rsidR="000075FE" w:rsidRDefault="000075FE" w:rsidP="00D551FD">
      <w:pPr>
        <w:jc w:val="center"/>
        <w:rPr>
          <w:sz w:val="22"/>
          <w:szCs w:val="22"/>
        </w:rPr>
      </w:pPr>
      <w:r>
        <w:rPr>
          <w:b/>
          <w:bCs/>
          <w:sz w:val="22"/>
          <w:szCs w:val="22"/>
        </w:rPr>
        <w:t>10. Срок действия Договора</w:t>
      </w:r>
    </w:p>
    <w:p w:rsidR="000075FE" w:rsidRDefault="000075FE" w:rsidP="00D551FD">
      <w:pPr>
        <w:ind w:firstLine="709"/>
        <w:jc w:val="both"/>
        <w:rPr>
          <w:sz w:val="22"/>
          <w:szCs w:val="22"/>
        </w:rPr>
      </w:pPr>
    </w:p>
    <w:p w:rsidR="000075FE" w:rsidRDefault="000075FE" w:rsidP="00D551FD">
      <w:pPr>
        <w:ind w:firstLine="709"/>
        <w:jc w:val="both"/>
        <w:rPr>
          <w:sz w:val="22"/>
          <w:szCs w:val="22"/>
        </w:rPr>
      </w:pPr>
      <w:r>
        <w:rPr>
          <w:sz w:val="22"/>
          <w:szCs w:val="22"/>
        </w:rPr>
        <w:t>10.1. Договор заключен на срок: 3 года.</w:t>
      </w:r>
      <w:r>
        <w:rPr>
          <w:color w:val="FF0000"/>
          <w:sz w:val="22"/>
          <w:szCs w:val="22"/>
        </w:rPr>
        <w:t xml:space="preserve"> </w:t>
      </w:r>
    </w:p>
    <w:p w:rsidR="000075FE" w:rsidRDefault="000075FE" w:rsidP="00D551FD">
      <w:pPr>
        <w:ind w:firstLine="709"/>
        <w:jc w:val="both"/>
        <w:rPr>
          <w:sz w:val="22"/>
          <w:szCs w:val="22"/>
        </w:rPr>
      </w:pPr>
      <w:r>
        <w:rPr>
          <w:sz w:val="22"/>
          <w:szCs w:val="22"/>
        </w:rPr>
        <w:t>Начало действия Договора с _______ г. (дата) (не позднее чем через месяц после подписания).</w:t>
      </w:r>
    </w:p>
    <w:p w:rsidR="000075FE" w:rsidRDefault="000075FE" w:rsidP="00D551FD">
      <w:pPr>
        <w:ind w:firstLine="709"/>
        <w:jc w:val="both"/>
        <w:rPr>
          <w:sz w:val="22"/>
          <w:szCs w:val="22"/>
        </w:rPr>
      </w:pPr>
      <w:r>
        <w:rPr>
          <w:sz w:val="22"/>
          <w:szCs w:val="22"/>
        </w:rPr>
        <w:t>10.2.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Управляющей организации за два месяца до даты расторжения.</w:t>
      </w:r>
    </w:p>
    <w:p w:rsidR="000075FE" w:rsidRDefault="000075FE" w:rsidP="00D551FD">
      <w:pPr>
        <w:ind w:firstLine="709"/>
        <w:jc w:val="both"/>
        <w:rPr>
          <w:sz w:val="22"/>
          <w:szCs w:val="22"/>
        </w:rPr>
      </w:pPr>
      <w:r>
        <w:rPr>
          <w:sz w:val="22"/>
          <w:szCs w:val="22"/>
        </w:rPr>
        <w:t xml:space="preserve">10.3. В случае расторжения Договора Управляющая организация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руководящему органу объединения собственников, одному из собственников, указанному в решении общего собрания данных собственников о выборе способа управления таким домом. </w:t>
      </w:r>
    </w:p>
    <w:p w:rsidR="000075FE" w:rsidRDefault="000075FE" w:rsidP="00D551FD">
      <w:pPr>
        <w:ind w:firstLine="709"/>
        <w:jc w:val="both"/>
        <w:rPr>
          <w:sz w:val="22"/>
          <w:szCs w:val="22"/>
        </w:rPr>
      </w:pPr>
      <w:r>
        <w:rPr>
          <w:sz w:val="22"/>
          <w:szCs w:val="22"/>
        </w:rPr>
        <w:t>10.4. Изменение и расторжение настоящего Договора управления осуществляется в порядке, предусмотренном законодательством.</w:t>
      </w:r>
    </w:p>
    <w:p w:rsidR="000075FE" w:rsidRDefault="000075FE" w:rsidP="00D551FD">
      <w:pPr>
        <w:ind w:firstLine="709"/>
        <w:jc w:val="both"/>
        <w:rPr>
          <w:sz w:val="22"/>
          <w:szCs w:val="22"/>
        </w:rPr>
      </w:pPr>
      <w:r>
        <w:rPr>
          <w:sz w:val="22"/>
          <w:szCs w:val="22"/>
        </w:rPr>
        <w:t>10.5. Договор также считается расторгнутым с Собственником с момента прекращения у него права собственности на помещение в многоквартирном доме и предоставления подтверждающих документов.</w:t>
      </w:r>
    </w:p>
    <w:p w:rsidR="000075FE" w:rsidRDefault="000075FE" w:rsidP="00D551FD">
      <w:pPr>
        <w:ind w:firstLine="709"/>
        <w:jc w:val="both"/>
        <w:rPr>
          <w:b/>
          <w:bCs/>
          <w:sz w:val="22"/>
          <w:szCs w:val="22"/>
        </w:rPr>
      </w:pPr>
      <w:r>
        <w:rPr>
          <w:sz w:val="22"/>
          <w:szCs w:val="22"/>
        </w:rPr>
        <w:t>10.6.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0075FE" w:rsidRDefault="000075FE" w:rsidP="00D551FD">
      <w:pPr>
        <w:jc w:val="center"/>
        <w:rPr>
          <w:b/>
          <w:bCs/>
          <w:sz w:val="22"/>
          <w:szCs w:val="22"/>
        </w:rPr>
      </w:pPr>
    </w:p>
    <w:p w:rsidR="000075FE" w:rsidRDefault="000075FE" w:rsidP="00D551FD">
      <w:pPr>
        <w:jc w:val="center"/>
      </w:pPr>
      <w:r>
        <w:rPr>
          <w:b/>
          <w:bCs/>
        </w:rPr>
        <w:t>11. Реквизиты Сторон</w:t>
      </w:r>
    </w:p>
    <w:p w:rsidR="000075FE" w:rsidRDefault="000075FE" w:rsidP="00D551FD"/>
    <w:tbl>
      <w:tblPr>
        <w:tblW w:w="0" w:type="auto"/>
        <w:tblLayout w:type="fixed"/>
        <w:tblLook w:val="0000"/>
      </w:tblPr>
      <w:tblGrid>
        <w:gridCol w:w="4416"/>
        <w:gridCol w:w="795"/>
        <w:gridCol w:w="4701"/>
      </w:tblGrid>
      <w:tr w:rsidR="000075FE" w:rsidTr="00B50FEE">
        <w:tc>
          <w:tcPr>
            <w:tcW w:w="4416" w:type="dxa"/>
          </w:tcPr>
          <w:p w:rsidR="000075FE" w:rsidRDefault="000075FE" w:rsidP="00B50FEE">
            <w:pPr>
              <w:rPr>
                <w:iCs/>
              </w:rPr>
            </w:pPr>
            <w:r>
              <w:t>«Управляющая организация»</w:t>
            </w:r>
          </w:p>
          <w:p w:rsidR="000075FE" w:rsidRDefault="000075FE" w:rsidP="00B50FEE">
            <w:pPr>
              <w:jc w:val="both"/>
              <w:rPr>
                <w:iCs/>
              </w:rPr>
            </w:pPr>
          </w:p>
          <w:p w:rsidR="000075FE" w:rsidRDefault="000075FE" w:rsidP="00B50FEE">
            <w:pPr>
              <w:jc w:val="both"/>
              <w:rPr>
                <w:iCs/>
              </w:rPr>
            </w:pPr>
            <w:r>
              <w:rPr>
                <w:iCs/>
              </w:rPr>
              <w:t>Почтовый адрес и индекс __________</w:t>
            </w:r>
            <w:r>
              <w:rPr>
                <w:iCs/>
              </w:rPr>
              <w:br/>
              <w:t>__________________________________________</w:t>
            </w:r>
          </w:p>
          <w:p w:rsidR="000075FE" w:rsidRDefault="000075FE" w:rsidP="00B50FEE">
            <w:pPr>
              <w:jc w:val="both"/>
              <w:rPr>
                <w:iCs/>
              </w:rPr>
            </w:pPr>
            <w:r>
              <w:rPr>
                <w:iCs/>
              </w:rPr>
              <w:t>Тел./факс __________________________</w:t>
            </w:r>
            <w:r>
              <w:rPr>
                <w:iCs/>
              </w:rPr>
              <w:br/>
              <w:t>ИНН ______________________________</w:t>
            </w:r>
            <w:r>
              <w:rPr>
                <w:iCs/>
              </w:rPr>
              <w:br/>
              <w:t>Расчетный счет № _________________</w:t>
            </w:r>
            <w:r>
              <w:rPr>
                <w:iCs/>
              </w:rPr>
              <w:br/>
              <w:t>__________________________________________</w:t>
            </w:r>
          </w:p>
          <w:p w:rsidR="000075FE" w:rsidRDefault="000075FE" w:rsidP="00B50FEE">
            <w:pPr>
              <w:jc w:val="both"/>
              <w:rPr>
                <w:iCs/>
              </w:rPr>
            </w:pPr>
          </w:p>
          <w:p w:rsidR="000075FE" w:rsidRDefault="000075FE" w:rsidP="00B50FEE">
            <w:pPr>
              <w:jc w:val="both"/>
              <w:rPr>
                <w:iCs/>
              </w:rPr>
            </w:pPr>
            <w:r>
              <w:rPr>
                <w:iCs/>
              </w:rPr>
              <w:t>кор.счет № _______________________________</w:t>
            </w:r>
          </w:p>
          <w:p w:rsidR="000075FE" w:rsidRDefault="000075FE" w:rsidP="00B50FEE">
            <w:pPr>
              <w:jc w:val="both"/>
              <w:rPr>
                <w:iCs/>
              </w:rPr>
            </w:pPr>
            <w:r>
              <w:rPr>
                <w:iCs/>
              </w:rPr>
              <w:br/>
              <w:t>БИК ______________________________</w:t>
            </w:r>
            <w:r>
              <w:rPr>
                <w:iCs/>
              </w:rPr>
              <w:br/>
            </w:r>
          </w:p>
          <w:p w:rsidR="000075FE" w:rsidRDefault="000075FE" w:rsidP="00B50FEE">
            <w:pPr>
              <w:jc w:val="both"/>
              <w:rPr>
                <w:iCs/>
              </w:rPr>
            </w:pPr>
          </w:p>
          <w:p w:rsidR="000075FE" w:rsidRDefault="000075FE" w:rsidP="00B50FEE">
            <w:pPr>
              <w:jc w:val="both"/>
              <w:rPr>
                <w:iCs/>
              </w:rPr>
            </w:pPr>
          </w:p>
          <w:p w:rsidR="000075FE" w:rsidRDefault="000075FE" w:rsidP="00B50FEE">
            <w:r>
              <w:rPr>
                <w:iCs/>
              </w:rPr>
              <w:t>_____________________  _____________</w:t>
            </w:r>
            <w:r>
              <w:rPr>
                <w:iCs/>
              </w:rPr>
              <w:br/>
            </w:r>
            <w:r>
              <w:rPr>
                <w:vertAlign w:val="superscript"/>
              </w:rPr>
              <w:t>м.п.</w:t>
            </w:r>
          </w:p>
        </w:tc>
        <w:tc>
          <w:tcPr>
            <w:tcW w:w="795" w:type="dxa"/>
          </w:tcPr>
          <w:p w:rsidR="000075FE" w:rsidRDefault="000075FE" w:rsidP="00B50FEE">
            <w:pPr>
              <w:snapToGrid w:val="0"/>
            </w:pPr>
          </w:p>
        </w:tc>
        <w:tc>
          <w:tcPr>
            <w:tcW w:w="4701" w:type="dxa"/>
          </w:tcPr>
          <w:p w:rsidR="000075FE" w:rsidRDefault="000075FE" w:rsidP="00B50FEE">
            <w:r>
              <w:t>«Собственник»</w:t>
            </w:r>
          </w:p>
          <w:p w:rsidR="000075FE" w:rsidRDefault="000075FE" w:rsidP="00B50FEE">
            <w:r>
              <w:t>_____________________________________</w:t>
            </w:r>
          </w:p>
          <w:p w:rsidR="000075FE" w:rsidRDefault="000075FE" w:rsidP="00B50FEE">
            <w:r>
              <w:t>_____________________________________</w:t>
            </w:r>
          </w:p>
          <w:p w:rsidR="000075FE" w:rsidRDefault="000075FE" w:rsidP="00B50FEE">
            <w:r>
              <w:t>_____________________________________</w:t>
            </w:r>
          </w:p>
          <w:p w:rsidR="000075FE" w:rsidRDefault="000075FE" w:rsidP="00B50FEE">
            <w:r>
              <w:t>_____________________________________</w:t>
            </w:r>
          </w:p>
          <w:p w:rsidR="000075FE" w:rsidRDefault="000075FE" w:rsidP="00B50FEE">
            <w:r>
              <w:t>_____________________________________</w:t>
            </w:r>
          </w:p>
          <w:p w:rsidR="000075FE" w:rsidRDefault="000075FE" w:rsidP="00B50FEE">
            <w:r>
              <w:t>_____________________________________</w:t>
            </w:r>
          </w:p>
          <w:p w:rsidR="000075FE" w:rsidRDefault="000075FE" w:rsidP="00B50FEE">
            <w:r>
              <w:t>_____________________________________</w:t>
            </w:r>
          </w:p>
          <w:p w:rsidR="000075FE" w:rsidRDefault="000075FE" w:rsidP="00B50FEE">
            <w:r>
              <w:t>_____________________________________</w:t>
            </w:r>
          </w:p>
          <w:p w:rsidR="000075FE" w:rsidRDefault="000075FE" w:rsidP="00B50FEE">
            <w:r>
              <w:t>_____________________________________</w:t>
            </w:r>
          </w:p>
          <w:p w:rsidR="000075FE" w:rsidRDefault="000075FE" w:rsidP="00B50FEE">
            <w:r>
              <w:t>_____________________________________</w:t>
            </w:r>
          </w:p>
          <w:p w:rsidR="000075FE" w:rsidRDefault="000075FE" w:rsidP="00B50FEE"/>
          <w:p w:rsidR="000075FE" w:rsidRDefault="000075FE" w:rsidP="00B50FEE"/>
          <w:p w:rsidR="000075FE" w:rsidRDefault="000075FE" w:rsidP="00B50FEE"/>
          <w:p w:rsidR="000075FE" w:rsidRDefault="000075FE" w:rsidP="00B50FEE"/>
          <w:p w:rsidR="000075FE" w:rsidRDefault="000075FE" w:rsidP="00B50FEE">
            <w:pPr>
              <w:rPr>
                <w:vertAlign w:val="superscript"/>
              </w:rPr>
            </w:pPr>
            <w:r>
              <w:t>___________________    ________________</w:t>
            </w:r>
          </w:p>
          <w:p w:rsidR="000075FE" w:rsidRDefault="000075FE" w:rsidP="00B50FEE">
            <w:r>
              <w:rPr>
                <w:vertAlign w:val="superscript"/>
              </w:rPr>
              <w:t>м.п.</w:t>
            </w:r>
          </w:p>
        </w:tc>
      </w:tr>
    </w:tbl>
    <w:p w:rsidR="000075FE" w:rsidRDefault="000075FE" w:rsidP="00D551FD">
      <w:pPr>
        <w:jc w:val="right"/>
        <w:rPr>
          <w:bCs/>
          <w:sz w:val="16"/>
          <w:szCs w:val="16"/>
        </w:rPr>
      </w:pPr>
    </w:p>
    <w:p w:rsidR="000075FE" w:rsidRDefault="000075FE" w:rsidP="00D551FD">
      <w:pPr>
        <w:pStyle w:val="ConsNonformat"/>
        <w:widowControl/>
        <w:tabs>
          <w:tab w:val="left" w:pos="6237"/>
        </w:tabs>
        <w:ind w:right="0"/>
        <w:rPr>
          <w:rFonts w:ascii="Times New Roman" w:hAnsi="Times New Roman" w:cs="Times New Roman"/>
          <w:sz w:val="16"/>
          <w:szCs w:val="16"/>
        </w:rPr>
      </w:pPr>
    </w:p>
    <w:p w:rsidR="000075FE" w:rsidRDefault="000075FE" w:rsidP="00D551FD">
      <w:pPr>
        <w:pStyle w:val="ConsNonformat"/>
        <w:widowControl/>
        <w:tabs>
          <w:tab w:val="left" w:pos="6237"/>
        </w:tabs>
        <w:ind w:right="0"/>
        <w:rPr>
          <w:rFonts w:ascii="Times New Roman" w:hAnsi="Times New Roman" w:cs="Times New Roman"/>
          <w:sz w:val="16"/>
          <w:szCs w:val="16"/>
        </w:rPr>
      </w:pPr>
    </w:p>
    <w:p w:rsidR="000075FE" w:rsidRDefault="000075FE" w:rsidP="00D551FD">
      <w:pPr>
        <w:pStyle w:val="ConsNonformat"/>
        <w:widowControl/>
        <w:tabs>
          <w:tab w:val="left" w:pos="6237"/>
        </w:tabs>
        <w:ind w:right="0"/>
        <w:rPr>
          <w:rFonts w:ascii="Times New Roman" w:hAnsi="Times New Roman" w:cs="Times New Roman"/>
          <w:sz w:val="16"/>
          <w:szCs w:val="16"/>
        </w:rPr>
      </w:pPr>
    </w:p>
    <w:p w:rsidR="000075FE" w:rsidRDefault="000075FE" w:rsidP="00D551FD">
      <w:pPr>
        <w:pStyle w:val="ConsNonformat"/>
        <w:widowControl/>
        <w:tabs>
          <w:tab w:val="left" w:pos="6237"/>
        </w:tabs>
        <w:ind w:right="0"/>
        <w:rPr>
          <w:rFonts w:ascii="Times New Roman" w:hAnsi="Times New Roman" w:cs="Times New Roman"/>
          <w:sz w:val="16"/>
          <w:szCs w:val="16"/>
        </w:rPr>
      </w:pPr>
    </w:p>
    <w:p w:rsidR="000075FE" w:rsidRDefault="000075FE" w:rsidP="00D551FD">
      <w:pPr>
        <w:pStyle w:val="ConsNonformat"/>
        <w:widowControl/>
        <w:tabs>
          <w:tab w:val="left" w:pos="6237"/>
        </w:tabs>
        <w:ind w:right="0"/>
        <w:rPr>
          <w:rFonts w:ascii="Times New Roman" w:hAnsi="Times New Roman" w:cs="Times New Roman"/>
          <w:sz w:val="16"/>
          <w:szCs w:val="16"/>
        </w:rPr>
      </w:pPr>
    </w:p>
    <w:p w:rsidR="000075FE" w:rsidRDefault="000075FE" w:rsidP="00D551FD">
      <w:pPr>
        <w:pStyle w:val="ConsNonformat"/>
        <w:widowControl/>
        <w:tabs>
          <w:tab w:val="left" w:pos="6237"/>
        </w:tabs>
        <w:ind w:right="0"/>
        <w:rPr>
          <w:rFonts w:ascii="Times New Roman" w:hAnsi="Times New Roman" w:cs="Times New Roman"/>
          <w:sz w:val="16"/>
          <w:szCs w:val="16"/>
        </w:rPr>
      </w:pPr>
    </w:p>
    <w:p w:rsidR="000075FE" w:rsidRDefault="000075FE" w:rsidP="00D551FD">
      <w:pPr>
        <w:pStyle w:val="ConsNonformat"/>
        <w:widowControl/>
        <w:tabs>
          <w:tab w:val="left" w:pos="6237"/>
        </w:tabs>
        <w:ind w:right="0"/>
        <w:rPr>
          <w:rFonts w:ascii="Times New Roman" w:hAnsi="Times New Roman" w:cs="Times New Roman"/>
          <w:sz w:val="16"/>
          <w:szCs w:val="16"/>
        </w:rPr>
      </w:pPr>
    </w:p>
    <w:p w:rsidR="000075FE" w:rsidRDefault="000075FE" w:rsidP="00D551FD">
      <w:pPr>
        <w:pStyle w:val="ConsNonformat"/>
        <w:widowControl/>
        <w:tabs>
          <w:tab w:val="left" w:pos="6237"/>
        </w:tabs>
        <w:ind w:right="0"/>
        <w:rPr>
          <w:rFonts w:ascii="Times New Roman" w:hAnsi="Times New Roman" w:cs="Times New Roman"/>
          <w:sz w:val="16"/>
          <w:szCs w:val="16"/>
        </w:rPr>
      </w:pPr>
    </w:p>
    <w:p w:rsidR="000075FE" w:rsidRDefault="000075FE" w:rsidP="00D551FD">
      <w:pPr>
        <w:sectPr w:rsidR="000075FE">
          <w:headerReference w:type="even" r:id="rId6"/>
          <w:headerReference w:type="default" r:id="rId7"/>
          <w:footerReference w:type="even" r:id="rId8"/>
          <w:footerReference w:type="default" r:id="rId9"/>
          <w:headerReference w:type="first" r:id="rId10"/>
          <w:footerReference w:type="first" r:id="rId11"/>
          <w:pgSz w:w="11906" w:h="16838"/>
          <w:pgMar w:top="731" w:right="731" w:bottom="603" w:left="1755" w:header="455" w:footer="327" w:gutter="0"/>
          <w:cols w:space="720"/>
          <w:docGrid w:linePitch="600" w:charSpace="40960"/>
        </w:sectPr>
      </w:pPr>
    </w:p>
    <w:p w:rsidR="000075FE" w:rsidRDefault="000075FE" w:rsidP="00D551FD">
      <w:pPr>
        <w:jc w:val="right"/>
        <w:rPr>
          <w:sz w:val="22"/>
          <w:szCs w:val="22"/>
        </w:rPr>
      </w:pPr>
      <w:r>
        <w:rPr>
          <w:sz w:val="22"/>
          <w:szCs w:val="22"/>
        </w:rPr>
        <w:t>Приложение № 1 к договору № ______от _________2018 г.</w:t>
      </w:r>
    </w:p>
    <w:p w:rsidR="000075FE" w:rsidRDefault="000075FE" w:rsidP="00D551FD">
      <w:pPr>
        <w:widowControl/>
        <w:tabs>
          <w:tab w:val="left" w:pos="6237"/>
        </w:tabs>
        <w:jc w:val="right"/>
        <w:rPr>
          <w:sz w:val="22"/>
          <w:szCs w:val="22"/>
        </w:rPr>
      </w:pPr>
      <w:r>
        <w:rPr>
          <w:sz w:val="22"/>
          <w:szCs w:val="22"/>
        </w:rPr>
        <w:t>управления многоквартирным домом</w:t>
      </w:r>
    </w:p>
    <w:p w:rsidR="000075FE" w:rsidRDefault="000075FE" w:rsidP="00D551FD">
      <w:pPr>
        <w:widowControl/>
        <w:tabs>
          <w:tab w:val="left" w:pos="6237"/>
        </w:tabs>
        <w:jc w:val="right"/>
        <w:rPr>
          <w:sz w:val="22"/>
          <w:szCs w:val="22"/>
        </w:rPr>
      </w:pPr>
    </w:p>
    <w:p w:rsidR="000075FE" w:rsidRDefault="000075FE" w:rsidP="00D551FD">
      <w:pPr>
        <w:widowControl/>
        <w:spacing w:before="400"/>
        <w:jc w:val="center"/>
        <w:rPr>
          <w:color w:val="000000"/>
          <w:sz w:val="26"/>
          <w:szCs w:val="26"/>
        </w:rPr>
      </w:pPr>
      <w:r>
        <w:rPr>
          <w:color w:val="000000"/>
          <w:sz w:val="22"/>
          <w:szCs w:val="22"/>
        </w:rPr>
        <w:t>АКТ</w:t>
      </w:r>
    </w:p>
    <w:p w:rsidR="000075FE" w:rsidRDefault="000075FE" w:rsidP="00D551FD">
      <w:pPr>
        <w:widowControl/>
        <w:spacing w:before="80"/>
        <w:jc w:val="center"/>
        <w:rPr>
          <w:rStyle w:val="FontStyle14"/>
          <w:rFonts w:cs="Calibri"/>
          <w:b w:val="0"/>
          <w:i/>
          <w:color w:val="000000"/>
          <w:sz w:val="22"/>
          <w:szCs w:val="22"/>
        </w:rPr>
      </w:pPr>
      <w:r>
        <w:rPr>
          <w:color w:val="000000"/>
          <w:sz w:val="26"/>
          <w:szCs w:val="26"/>
        </w:rPr>
        <w:t>о состоянии общего имущества собственников помещений</w:t>
      </w:r>
      <w:r>
        <w:rPr>
          <w:color w:val="000000"/>
          <w:sz w:val="26"/>
          <w:szCs w:val="26"/>
        </w:rPr>
        <w:br/>
        <w:t>в многоквартирном доме, являющегося объектом конкурса</w:t>
      </w:r>
    </w:p>
    <w:p w:rsidR="000075FE" w:rsidRDefault="000075FE" w:rsidP="00D551FD">
      <w:pPr>
        <w:pStyle w:val="Style4"/>
        <w:widowControl/>
        <w:spacing w:before="43"/>
        <w:jc w:val="center"/>
        <w:rPr>
          <w:sz w:val="16"/>
          <w:szCs w:val="16"/>
        </w:rPr>
      </w:pPr>
      <w:r>
        <w:rPr>
          <w:rStyle w:val="FontStyle14"/>
          <w:rFonts w:cs="Calibri"/>
          <w:b w:val="0"/>
          <w:i/>
          <w:color w:val="000000"/>
          <w:sz w:val="22"/>
          <w:szCs w:val="22"/>
        </w:rPr>
        <w:t>(прикладывается акт по соответствующему Лоту</w:t>
      </w:r>
      <w:r>
        <w:rPr>
          <w:rStyle w:val="FontStyle14"/>
          <w:rFonts w:cs="Calibri"/>
          <w:b w:val="0"/>
          <w:color w:val="000000"/>
          <w:sz w:val="22"/>
          <w:szCs w:val="22"/>
        </w:rPr>
        <w:t>)</w:t>
      </w:r>
    </w:p>
    <w:p w:rsidR="000075FE" w:rsidRDefault="000075FE" w:rsidP="00D551FD">
      <w:pPr>
        <w:widowControl/>
        <w:tabs>
          <w:tab w:val="left" w:pos="6237"/>
        </w:tabs>
        <w:jc w:val="center"/>
        <w:rPr>
          <w:sz w:val="16"/>
          <w:szCs w:val="16"/>
        </w:rPr>
      </w:pPr>
    </w:p>
    <w:p w:rsidR="000075FE" w:rsidRDefault="000075FE" w:rsidP="00D551FD">
      <w:pPr>
        <w:pStyle w:val="ConsNonformat"/>
        <w:widowControl/>
        <w:tabs>
          <w:tab w:val="left" w:pos="6237"/>
        </w:tabs>
        <w:ind w:right="0"/>
        <w:rPr>
          <w:rFonts w:ascii="Times New Roman" w:hAnsi="Times New Roman" w:cs="Times New Roman"/>
          <w:sz w:val="16"/>
          <w:szCs w:val="16"/>
        </w:rPr>
      </w:pPr>
    </w:p>
    <w:p w:rsidR="000075FE" w:rsidRDefault="000075FE" w:rsidP="00D551FD">
      <w:pPr>
        <w:pStyle w:val="ConsNonformat"/>
        <w:widowControl/>
        <w:tabs>
          <w:tab w:val="left" w:pos="6237"/>
        </w:tabs>
        <w:ind w:right="0"/>
        <w:rPr>
          <w:rFonts w:ascii="Times New Roman" w:hAnsi="Times New Roman" w:cs="Times New Roman"/>
          <w:sz w:val="16"/>
          <w:szCs w:val="16"/>
        </w:rPr>
      </w:pPr>
    </w:p>
    <w:p w:rsidR="000075FE" w:rsidRDefault="000075FE" w:rsidP="00D551FD">
      <w:pPr>
        <w:jc w:val="right"/>
        <w:rPr>
          <w:rStyle w:val="FontStyle14"/>
          <w:rFonts w:cs="Calibri"/>
          <w:b w:val="0"/>
          <w:sz w:val="22"/>
          <w:szCs w:val="22"/>
        </w:rPr>
      </w:pPr>
      <w:r>
        <w:rPr>
          <w:b/>
          <w:i/>
          <w:sz w:val="22"/>
          <w:szCs w:val="22"/>
        </w:rPr>
        <w:t xml:space="preserve">  </w:t>
      </w:r>
      <w:r>
        <w:rPr>
          <w:sz w:val="22"/>
          <w:szCs w:val="22"/>
        </w:rPr>
        <w:t xml:space="preserve"> Приложение № 2 к договору № ______от __________2018 г.</w:t>
      </w:r>
    </w:p>
    <w:p w:rsidR="000075FE" w:rsidRDefault="000075FE" w:rsidP="00D551FD">
      <w:pPr>
        <w:widowControl/>
        <w:tabs>
          <w:tab w:val="left" w:pos="6237"/>
        </w:tabs>
        <w:spacing w:before="43"/>
        <w:ind w:left="235"/>
        <w:jc w:val="right"/>
        <w:rPr>
          <w:sz w:val="22"/>
          <w:szCs w:val="22"/>
        </w:rPr>
      </w:pPr>
      <w:r>
        <w:rPr>
          <w:rStyle w:val="FontStyle14"/>
          <w:rFonts w:cs="Calibri"/>
          <w:b w:val="0"/>
          <w:sz w:val="22"/>
          <w:szCs w:val="22"/>
        </w:rPr>
        <w:t>управления многоквартирным домом</w:t>
      </w:r>
    </w:p>
    <w:p w:rsidR="000075FE" w:rsidRDefault="000075FE" w:rsidP="00D551FD">
      <w:pPr>
        <w:rPr>
          <w:sz w:val="22"/>
          <w:szCs w:val="22"/>
        </w:rPr>
      </w:pPr>
    </w:p>
    <w:p w:rsidR="000075FE" w:rsidRDefault="000075FE" w:rsidP="00D551FD">
      <w:pPr>
        <w:rPr>
          <w:sz w:val="16"/>
          <w:szCs w:val="16"/>
        </w:rPr>
      </w:pPr>
    </w:p>
    <w:p w:rsidR="000075FE" w:rsidRDefault="000075FE" w:rsidP="00D551FD">
      <w:pPr>
        <w:rPr>
          <w:sz w:val="16"/>
          <w:szCs w:val="16"/>
        </w:rPr>
      </w:pPr>
    </w:p>
    <w:p w:rsidR="000075FE" w:rsidRDefault="000075FE" w:rsidP="00D551FD">
      <w:pPr>
        <w:pStyle w:val="Style4"/>
        <w:spacing w:before="43"/>
        <w:jc w:val="center"/>
        <w:rPr>
          <w:rStyle w:val="FontStyle14"/>
          <w:rFonts w:cs="Calibri"/>
          <w:b w:val="0"/>
          <w:i/>
          <w:sz w:val="22"/>
          <w:szCs w:val="22"/>
        </w:rPr>
      </w:pPr>
      <w:r>
        <w:rPr>
          <w:rStyle w:val="FontStyle14"/>
          <w:rFonts w:cs="Calibri"/>
          <w:b w:val="0"/>
          <w:sz w:val="22"/>
          <w:szCs w:val="22"/>
        </w:rPr>
        <w:t xml:space="preserve">Перечень обязательных работ и услуг по содержанию и ремонту общего имущества собственников помещений в многоквартирном доме по адресу: </w:t>
      </w:r>
    </w:p>
    <w:p w:rsidR="000075FE" w:rsidRDefault="000075FE" w:rsidP="00D551FD">
      <w:pPr>
        <w:pStyle w:val="Style4"/>
        <w:spacing w:before="43"/>
        <w:jc w:val="center"/>
        <w:rPr>
          <w:sz w:val="22"/>
          <w:szCs w:val="22"/>
        </w:rPr>
      </w:pPr>
      <w:r>
        <w:rPr>
          <w:rStyle w:val="FontStyle14"/>
          <w:rFonts w:cs="Calibri"/>
          <w:b w:val="0"/>
          <w:i/>
          <w:sz w:val="22"/>
          <w:szCs w:val="22"/>
        </w:rPr>
        <w:t>(прикладывается перечень работ по соответствующему Лоту</w:t>
      </w:r>
      <w:r>
        <w:rPr>
          <w:rStyle w:val="FontStyle14"/>
          <w:rFonts w:cs="Calibri"/>
          <w:b w:val="0"/>
          <w:sz w:val="22"/>
          <w:szCs w:val="22"/>
        </w:rPr>
        <w:t>)</w:t>
      </w:r>
    </w:p>
    <w:p w:rsidR="000075FE" w:rsidRDefault="000075FE" w:rsidP="00D551FD">
      <w:pPr>
        <w:spacing w:after="278" w:line="1" w:lineRule="exact"/>
        <w:rPr>
          <w:sz w:val="22"/>
          <w:szCs w:val="22"/>
        </w:rPr>
      </w:pPr>
    </w:p>
    <w:p w:rsidR="000075FE" w:rsidRDefault="000075FE" w:rsidP="00D551FD">
      <w:pPr>
        <w:pStyle w:val="Style5"/>
        <w:ind w:left="571"/>
        <w:rPr>
          <w:sz w:val="22"/>
          <w:szCs w:val="22"/>
        </w:rPr>
      </w:pPr>
    </w:p>
    <w:p w:rsidR="000075FE" w:rsidRDefault="000075FE" w:rsidP="00D551FD">
      <w:pPr>
        <w:pStyle w:val="Style5"/>
        <w:ind w:left="571"/>
        <w:rPr>
          <w:sz w:val="22"/>
          <w:szCs w:val="22"/>
        </w:rPr>
      </w:pPr>
    </w:p>
    <w:p w:rsidR="000075FE" w:rsidRPr="00193A39" w:rsidRDefault="000075FE" w:rsidP="00193A39">
      <w:pPr>
        <w:pStyle w:val="Style4"/>
        <w:spacing w:before="43"/>
        <w:jc w:val="center"/>
        <w:rPr>
          <w:rStyle w:val="FontStyle14"/>
          <w:rFonts w:cs="Calibri"/>
          <w:b w:val="0"/>
          <w:bCs/>
          <w:sz w:val="22"/>
          <w:szCs w:val="22"/>
        </w:rPr>
      </w:pPr>
      <w:bookmarkStart w:id="0" w:name="_GoBack"/>
      <w:r w:rsidRPr="00193A39">
        <w:rPr>
          <w:rStyle w:val="FontStyle14"/>
          <w:rFonts w:cs="Calibri"/>
          <w:b w:val="0"/>
          <w:bCs/>
          <w:sz w:val="22"/>
          <w:szCs w:val="22"/>
        </w:rPr>
        <w:t>Перечень дополнительных работ и услуг по содержанию и ремонту общего имущества собственников помещений в многоквартирном доме</w:t>
      </w:r>
    </w:p>
    <w:p w:rsidR="000075FE" w:rsidRPr="00193A39" w:rsidRDefault="000075FE" w:rsidP="00193A39">
      <w:pPr>
        <w:pStyle w:val="Style4"/>
        <w:spacing w:before="43"/>
        <w:jc w:val="center"/>
        <w:rPr>
          <w:rStyle w:val="FontStyle14"/>
          <w:rFonts w:cs="Calibri"/>
          <w:b w:val="0"/>
          <w:bCs/>
          <w:sz w:val="22"/>
          <w:szCs w:val="22"/>
        </w:rPr>
      </w:pPr>
      <w:r w:rsidRPr="00193A39">
        <w:rPr>
          <w:rStyle w:val="FontStyle14"/>
          <w:rFonts w:cs="Calibri"/>
          <w:b w:val="0"/>
          <w:bCs/>
          <w:sz w:val="22"/>
          <w:szCs w:val="22"/>
        </w:rPr>
        <w:t>(прикладывается перечень работ по соответствующему Лоту)</w:t>
      </w:r>
    </w:p>
    <w:bookmarkEnd w:id="0"/>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Pr>
        <w:pStyle w:val="Style5"/>
        <w:ind w:left="571"/>
        <w:rPr>
          <w:sz w:val="24"/>
          <w:szCs w:val="24"/>
        </w:rPr>
      </w:pPr>
    </w:p>
    <w:p w:rsidR="000075FE" w:rsidRDefault="000075FE" w:rsidP="00D551FD"/>
    <w:p w:rsidR="000075FE" w:rsidRDefault="000075FE" w:rsidP="00D551FD">
      <w:pPr>
        <w:rPr>
          <w:sz w:val="24"/>
          <w:szCs w:val="24"/>
        </w:rPr>
      </w:pPr>
      <w:r>
        <w:t xml:space="preserve">                                                                                     </w:t>
      </w:r>
      <w:r>
        <w:rPr>
          <w:sz w:val="24"/>
          <w:szCs w:val="24"/>
        </w:rPr>
        <w:t xml:space="preserve"> Приложение №3 к договору № ______от ______2018 г.</w:t>
      </w:r>
    </w:p>
    <w:p w:rsidR="000075FE" w:rsidRDefault="000075FE" w:rsidP="00D551FD">
      <w:pPr>
        <w:jc w:val="right"/>
        <w:rPr>
          <w:b/>
          <w:i/>
        </w:rPr>
      </w:pPr>
      <w:r>
        <w:rPr>
          <w:sz w:val="24"/>
          <w:szCs w:val="24"/>
        </w:rPr>
        <w:t>управления многоквартирным домом</w:t>
      </w:r>
    </w:p>
    <w:p w:rsidR="000075FE" w:rsidRDefault="000075FE" w:rsidP="00D551FD">
      <w:pPr>
        <w:jc w:val="right"/>
        <w:rPr>
          <w:b/>
          <w:i/>
        </w:rPr>
      </w:pPr>
    </w:p>
    <w:p w:rsidR="000075FE" w:rsidRDefault="000075FE" w:rsidP="00D551FD">
      <w:pPr>
        <w:jc w:val="center"/>
        <w:rPr>
          <w:sz w:val="26"/>
          <w:szCs w:val="26"/>
        </w:rPr>
      </w:pPr>
      <w:r>
        <w:rPr>
          <w:sz w:val="26"/>
          <w:szCs w:val="26"/>
        </w:rPr>
        <w:t>Предельные сроки устранения неисправностей при выполнении внепланового</w:t>
      </w:r>
    </w:p>
    <w:p w:rsidR="000075FE" w:rsidRDefault="000075FE" w:rsidP="00D551FD">
      <w:pPr>
        <w:jc w:val="center"/>
        <w:rPr>
          <w:sz w:val="26"/>
          <w:szCs w:val="26"/>
        </w:rPr>
      </w:pPr>
      <w:r>
        <w:rPr>
          <w:sz w:val="26"/>
          <w:szCs w:val="26"/>
        </w:rPr>
        <w:t>(непредвиденного) текущего ремонта отдельных частей многоквартирного дома и его оборудования</w:t>
      </w:r>
    </w:p>
    <w:p w:rsidR="000075FE" w:rsidRDefault="000075FE" w:rsidP="00D551FD">
      <w:pPr>
        <w:jc w:val="center"/>
      </w:pPr>
    </w:p>
    <w:p w:rsidR="000075FE" w:rsidRDefault="000075FE" w:rsidP="00D551FD"/>
    <w:tbl>
      <w:tblPr>
        <w:tblW w:w="9409" w:type="dxa"/>
        <w:tblInd w:w="338" w:type="dxa"/>
        <w:tblLayout w:type="fixed"/>
        <w:tblLook w:val="0000"/>
      </w:tblPr>
      <w:tblGrid>
        <w:gridCol w:w="1485"/>
        <w:gridCol w:w="2880"/>
        <w:gridCol w:w="1980"/>
        <w:gridCol w:w="3064"/>
      </w:tblGrid>
      <w:tr w:rsidR="000075FE" w:rsidTr="00D551FD">
        <w:tc>
          <w:tcPr>
            <w:tcW w:w="4365" w:type="dxa"/>
            <w:gridSpan w:val="2"/>
            <w:tcBorders>
              <w:top w:val="single" w:sz="4" w:space="0" w:color="000000"/>
              <w:left w:val="single" w:sz="4" w:space="0" w:color="000000"/>
              <w:bottom w:val="single" w:sz="4" w:space="0" w:color="000000"/>
            </w:tcBorders>
          </w:tcPr>
          <w:p w:rsidR="000075FE" w:rsidRDefault="000075FE" w:rsidP="00B50FEE">
            <w:pPr>
              <w:jc w:val="center"/>
              <w:rPr>
                <w:sz w:val="24"/>
                <w:szCs w:val="24"/>
              </w:rPr>
            </w:pPr>
            <w:r>
              <w:rPr>
                <w:sz w:val="24"/>
                <w:szCs w:val="24"/>
              </w:rPr>
              <w:t>Виды работ</w:t>
            </w:r>
          </w:p>
        </w:tc>
        <w:tc>
          <w:tcPr>
            <w:tcW w:w="5044" w:type="dxa"/>
            <w:gridSpan w:val="2"/>
            <w:tcBorders>
              <w:top w:val="single" w:sz="4" w:space="0" w:color="000000"/>
              <w:left w:val="single" w:sz="4" w:space="0" w:color="000000"/>
              <w:bottom w:val="single" w:sz="4" w:space="0" w:color="000000"/>
              <w:right w:val="single" w:sz="4" w:space="0" w:color="000000"/>
            </w:tcBorders>
          </w:tcPr>
          <w:p w:rsidR="000075FE" w:rsidRDefault="000075FE" w:rsidP="00B50FEE">
            <w:pPr>
              <w:jc w:val="center"/>
            </w:pPr>
            <w:r>
              <w:rPr>
                <w:sz w:val="24"/>
                <w:szCs w:val="24"/>
              </w:rPr>
              <w:t>Время</w:t>
            </w:r>
          </w:p>
        </w:tc>
      </w:tr>
      <w:tr w:rsidR="000075FE" w:rsidTr="00D551FD">
        <w:tc>
          <w:tcPr>
            <w:tcW w:w="1485" w:type="dxa"/>
            <w:vMerge w:val="restart"/>
            <w:tcBorders>
              <w:top w:val="single" w:sz="4" w:space="0" w:color="000000"/>
              <w:left w:val="single" w:sz="4" w:space="0" w:color="000000"/>
              <w:bottom w:val="single" w:sz="4" w:space="0" w:color="000000"/>
            </w:tcBorders>
            <w:vAlign w:val="center"/>
          </w:tcPr>
          <w:p w:rsidR="000075FE" w:rsidRDefault="000075FE" w:rsidP="00B50FEE">
            <w:pPr>
              <w:jc w:val="center"/>
              <w:rPr>
                <w:sz w:val="24"/>
                <w:szCs w:val="24"/>
              </w:rPr>
            </w:pPr>
            <w:r>
              <w:rPr>
                <w:sz w:val="24"/>
                <w:szCs w:val="24"/>
              </w:rPr>
              <w:t>Устранение аварии</w:t>
            </w:r>
          </w:p>
        </w:tc>
        <w:tc>
          <w:tcPr>
            <w:tcW w:w="2880" w:type="dxa"/>
            <w:tcBorders>
              <w:top w:val="single" w:sz="4" w:space="0" w:color="000000"/>
              <w:left w:val="single" w:sz="4" w:space="0" w:color="000000"/>
              <w:bottom w:val="single" w:sz="4" w:space="0" w:color="000000"/>
            </w:tcBorders>
            <w:vAlign w:val="center"/>
          </w:tcPr>
          <w:p w:rsidR="000075FE" w:rsidRDefault="000075FE" w:rsidP="00B50FEE">
            <w:pPr>
              <w:jc w:val="center"/>
              <w:rPr>
                <w:sz w:val="24"/>
                <w:szCs w:val="24"/>
              </w:rPr>
            </w:pPr>
            <w:r>
              <w:rPr>
                <w:sz w:val="24"/>
                <w:szCs w:val="24"/>
              </w:rPr>
              <w:t>на системах водоснабжения, теплоснабжения, газоснабжения в течение</w:t>
            </w:r>
          </w:p>
        </w:tc>
        <w:tc>
          <w:tcPr>
            <w:tcW w:w="1980" w:type="dxa"/>
            <w:tcBorders>
              <w:top w:val="single" w:sz="4" w:space="0" w:color="000000"/>
              <w:left w:val="single" w:sz="4" w:space="0" w:color="000000"/>
              <w:bottom w:val="single" w:sz="4" w:space="0" w:color="000000"/>
            </w:tcBorders>
            <w:vAlign w:val="center"/>
          </w:tcPr>
          <w:p w:rsidR="000075FE" w:rsidRDefault="000075FE" w:rsidP="00B50FEE">
            <w:pPr>
              <w:snapToGrid w:val="0"/>
              <w:jc w:val="center"/>
              <w:rPr>
                <w:sz w:val="24"/>
                <w:szCs w:val="24"/>
              </w:rPr>
            </w:pPr>
          </w:p>
        </w:tc>
        <w:tc>
          <w:tcPr>
            <w:tcW w:w="3064" w:type="dxa"/>
            <w:tcBorders>
              <w:top w:val="single" w:sz="4" w:space="0" w:color="000000"/>
              <w:left w:val="single" w:sz="4" w:space="0" w:color="000000"/>
              <w:bottom w:val="single" w:sz="4" w:space="0" w:color="000000"/>
              <w:right w:val="single" w:sz="4" w:space="0" w:color="000000"/>
            </w:tcBorders>
            <w:vAlign w:val="center"/>
          </w:tcPr>
          <w:p w:rsidR="000075FE" w:rsidRDefault="000075FE" w:rsidP="00B50FEE">
            <w:pPr>
              <w:jc w:val="center"/>
            </w:pPr>
            <w:r>
              <w:rPr>
                <w:sz w:val="24"/>
                <w:szCs w:val="24"/>
              </w:rPr>
              <w:t>часов после получения заявки диспетчером</w:t>
            </w:r>
          </w:p>
        </w:tc>
      </w:tr>
      <w:tr w:rsidR="000075FE" w:rsidTr="00D551FD">
        <w:tc>
          <w:tcPr>
            <w:tcW w:w="1485" w:type="dxa"/>
            <w:vMerge/>
            <w:tcBorders>
              <w:top w:val="single" w:sz="4" w:space="0" w:color="000000"/>
              <w:left w:val="single" w:sz="4" w:space="0" w:color="000000"/>
              <w:bottom w:val="single" w:sz="4" w:space="0" w:color="000000"/>
            </w:tcBorders>
            <w:vAlign w:val="center"/>
          </w:tcPr>
          <w:p w:rsidR="000075FE" w:rsidRDefault="000075FE" w:rsidP="00B50FEE">
            <w:pPr>
              <w:snapToGrid w:val="0"/>
              <w:rPr>
                <w:sz w:val="24"/>
                <w:szCs w:val="24"/>
              </w:rPr>
            </w:pPr>
          </w:p>
        </w:tc>
        <w:tc>
          <w:tcPr>
            <w:tcW w:w="2880" w:type="dxa"/>
            <w:tcBorders>
              <w:top w:val="single" w:sz="4" w:space="0" w:color="000000"/>
              <w:left w:val="single" w:sz="4" w:space="0" w:color="000000"/>
              <w:bottom w:val="single" w:sz="4" w:space="0" w:color="000000"/>
            </w:tcBorders>
            <w:vAlign w:val="center"/>
          </w:tcPr>
          <w:p w:rsidR="000075FE" w:rsidRDefault="000075FE" w:rsidP="00B50FEE">
            <w:pPr>
              <w:jc w:val="center"/>
              <w:rPr>
                <w:sz w:val="24"/>
                <w:szCs w:val="24"/>
              </w:rPr>
            </w:pPr>
            <w:r>
              <w:rPr>
                <w:sz w:val="24"/>
                <w:szCs w:val="24"/>
              </w:rPr>
              <w:t>на системах канализации в течение</w:t>
            </w:r>
          </w:p>
        </w:tc>
        <w:tc>
          <w:tcPr>
            <w:tcW w:w="1980" w:type="dxa"/>
            <w:tcBorders>
              <w:top w:val="single" w:sz="4" w:space="0" w:color="000000"/>
              <w:left w:val="single" w:sz="4" w:space="0" w:color="000000"/>
              <w:bottom w:val="single" w:sz="4" w:space="0" w:color="000000"/>
            </w:tcBorders>
            <w:vAlign w:val="center"/>
          </w:tcPr>
          <w:p w:rsidR="000075FE" w:rsidRDefault="000075FE" w:rsidP="00B50FEE">
            <w:pPr>
              <w:snapToGrid w:val="0"/>
              <w:jc w:val="center"/>
              <w:rPr>
                <w:sz w:val="24"/>
                <w:szCs w:val="24"/>
              </w:rPr>
            </w:pPr>
          </w:p>
        </w:tc>
        <w:tc>
          <w:tcPr>
            <w:tcW w:w="3064" w:type="dxa"/>
            <w:tcBorders>
              <w:top w:val="single" w:sz="4" w:space="0" w:color="000000"/>
              <w:left w:val="single" w:sz="4" w:space="0" w:color="000000"/>
              <w:bottom w:val="single" w:sz="4" w:space="0" w:color="000000"/>
              <w:right w:val="single" w:sz="4" w:space="0" w:color="000000"/>
            </w:tcBorders>
            <w:vAlign w:val="center"/>
          </w:tcPr>
          <w:p w:rsidR="000075FE" w:rsidRDefault="000075FE" w:rsidP="00B50FEE">
            <w:pPr>
              <w:jc w:val="center"/>
            </w:pPr>
            <w:r>
              <w:rPr>
                <w:sz w:val="24"/>
                <w:szCs w:val="24"/>
              </w:rPr>
              <w:t>часов после получения заявки диспетчером</w:t>
            </w:r>
          </w:p>
        </w:tc>
      </w:tr>
      <w:tr w:rsidR="000075FE" w:rsidTr="00D551FD">
        <w:tc>
          <w:tcPr>
            <w:tcW w:w="1485" w:type="dxa"/>
            <w:vMerge/>
            <w:tcBorders>
              <w:top w:val="single" w:sz="4" w:space="0" w:color="000000"/>
              <w:left w:val="single" w:sz="4" w:space="0" w:color="000000"/>
              <w:bottom w:val="single" w:sz="4" w:space="0" w:color="000000"/>
            </w:tcBorders>
            <w:vAlign w:val="center"/>
          </w:tcPr>
          <w:p w:rsidR="000075FE" w:rsidRDefault="000075FE" w:rsidP="00B50FEE">
            <w:pPr>
              <w:snapToGrid w:val="0"/>
              <w:rPr>
                <w:sz w:val="24"/>
                <w:szCs w:val="24"/>
              </w:rPr>
            </w:pPr>
          </w:p>
        </w:tc>
        <w:tc>
          <w:tcPr>
            <w:tcW w:w="2880" w:type="dxa"/>
            <w:tcBorders>
              <w:top w:val="single" w:sz="4" w:space="0" w:color="000000"/>
              <w:left w:val="single" w:sz="4" w:space="0" w:color="000000"/>
              <w:bottom w:val="single" w:sz="4" w:space="0" w:color="000000"/>
            </w:tcBorders>
            <w:vAlign w:val="center"/>
          </w:tcPr>
          <w:p w:rsidR="000075FE" w:rsidRDefault="000075FE" w:rsidP="00B50FEE">
            <w:pPr>
              <w:jc w:val="center"/>
              <w:rPr>
                <w:sz w:val="24"/>
                <w:szCs w:val="24"/>
              </w:rPr>
            </w:pPr>
            <w:r>
              <w:rPr>
                <w:sz w:val="24"/>
                <w:szCs w:val="24"/>
              </w:rPr>
              <w:t>на системах электроснабжения в течение</w:t>
            </w:r>
          </w:p>
        </w:tc>
        <w:tc>
          <w:tcPr>
            <w:tcW w:w="1980" w:type="dxa"/>
            <w:tcBorders>
              <w:top w:val="single" w:sz="4" w:space="0" w:color="000000"/>
              <w:left w:val="single" w:sz="4" w:space="0" w:color="000000"/>
              <w:bottom w:val="single" w:sz="4" w:space="0" w:color="000000"/>
            </w:tcBorders>
            <w:vAlign w:val="center"/>
          </w:tcPr>
          <w:p w:rsidR="000075FE" w:rsidRDefault="000075FE" w:rsidP="00B50FEE">
            <w:pPr>
              <w:snapToGrid w:val="0"/>
              <w:jc w:val="center"/>
              <w:rPr>
                <w:sz w:val="24"/>
                <w:szCs w:val="24"/>
              </w:rPr>
            </w:pPr>
          </w:p>
        </w:tc>
        <w:tc>
          <w:tcPr>
            <w:tcW w:w="3064" w:type="dxa"/>
            <w:tcBorders>
              <w:top w:val="single" w:sz="4" w:space="0" w:color="000000"/>
              <w:left w:val="single" w:sz="4" w:space="0" w:color="000000"/>
              <w:bottom w:val="single" w:sz="4" w:space="0" w:color="000000"/>
              <w:right w:val="single" w:sz="4" w:space="0" w:color="000000"/>
            </w:tcBorders>
            <w:vAlign w:val="center"/>
          </w:tcPr>
          <w:p w:rsidR="000075FE" w:rsidRDefault="000075FE" w:rsidP="00B50FEE">
            <w:pPr>
              <w:jc w:val="center"/>
            </w:pPr>
            <w:r>
              <w:rPr>
                <w:sz w:val="24"/>
                <w:szCs w:val="24"/>
              </w:rPr>
              <w:t>часов после получения заявки диспетчером</w:t>
            </w:r>
          </w:p>
        </w:tc>
      </w:tr>
      <w:tr w:rsidR="000075FE" w:rsidTr="00D551FD">
        <w:tc>
          <w:tcPr>
            <w:tcW w:w="1485" w:type="dxa"/>
            <w:vMerge w:val="restart"/>
            <w:tcBorders>
              <w:top w:val="single" w:sz="4" w:space="0" w:color="000000"/>
              <w:left w:val="single" w:sz="4" w:space="0" w:color="000000"/>
              <w:bottom w:val="single" w:sz="4" w:space="0" w:color="000000"/>
            </w:tcBorders>
            <w:vAlign w:val="center"/>
          </w:tcPr>
          <w:p w:rsidR="000075FE" w:rsidRDefault="000075FE" w:rsidP="00B50FEE">
            <w:pPr>
              <w:jc w:val="center"/>
              <w:rPr>
                <w:sz w:val="24"/>
                <w:szCs w:val="24"/>
              </w:rPr>
            </w:pPr>
            <w:r>
              <w:rPr>
                <w:sz w:val="24"/>
                <w:szCs w:val="24"/>
              </w:rPr>
              <w:t>Выполнение заявок населения</w:t>
            </w:r>
          </w:p>
        </w:tc>
        <w:tc>
          <w:tcPr>
            <w:tcW w:w="2880" w:type="dxa"/>
            <w:tcBorders>
              <w:top w:val="single" w:sz="4" w:space="0" w:color="000000"/>
              <w:left w:val="single" w:sz="4" w:space="0" w:color="000000"/>
              <w:bottom w:val="single" w:sz="4" w:space="0" w:color="000000"/>
            </w:tcBorders>
            <w:vAlign w:val="center"/>
          </w:tcPr>
          <w:p w:rsidR="000075FE" w:rsidRDefault="000075FE" w:rsidP="00B50FEE">
            <w:pPr>
              <w:jc w:val="center"/>
              <w:rPr>
                <w:sz w:val="24"/>
                <w:szCs w:val="24"/>
              </w:rPr>
            </w:pPr>
            <w:r>
              <w:rPr>
                <w:sz w:val="24"/>
                <w:szCs w:val="24"/>
              </w:rPr>
              <w:t>протечка кровли</w:t>
            </w:r>
          </w:p>
        </w:tc>
        <w:tc>
          <w:tcPr>
            <w:tcW w:w="1980" w:type="dxa"/>
            <w:tcBorders>
              <w:top w:val="single" w:sz="4" w:space="0" w:color="000000"/>
              <w:left w:val="single" w:sz="4" w:space="0" w:color="000000"/>
              <w:bottom w:val="single" w:sz="4" w:space="0" w:color="000000"/>
            </w:tcBorders>
            <w:vAlign w:val="center"/>
          </w:tcPr>
          <w:p w:rsidR="000075FE" w:rsidRDefault="000075FE" w:rsidP="00B50FEE">
            <w:pPr>
              <w:snapToGrid w:val="0"/>
              <w:jc w:val="center"/>
              <w:rPr>
                <w:sz w:val="24"/>
                <w:szCs w:val="24"/>
              </w:rPr>
            </w:pPr>
          </w:p>
        </w:tc>
        <w:tc>
          <w:tcPr>
            <w:tcW w:w="3064" w:type="dxa"/>
            <w:tcBorders>
              <w:top w:val="single" w:sz="4" w:space="0" w:color="000000"/>
              <w:left w:val="single" w:sz="4" w:space="0" w:color="000000"/>
              <w:bottom w:val="single" w:sz="4" w:space="0" w:color="000000"/>
              <w:right w:val="single" w:sz="4" w:space="0" w:color="000000"/>
            </w:tcBorders>
            <w:vAlign w:val="center"/>
          </w:tcPr>
          <w:p w:rsidR="000075FE" w:rsidRDefault="000075FE" w:rsidP="00B50FEE">
            <w:pPr>
              <w:jc w:val="center"/>
            </w:pPr>
            <w:r>
              <w:rPr>
                <w:sz w:val="24"/>
                <w:szCs w:val="24"/>
              </w:rPr>
              <w:t>сутки(ок) с момента получения заявки</w:t>
            </w:r>
          </w:p>
        </w:tc>
      </w:tr>
      <w:tr w:rsidR="000075FE" w:rsidTr="00D551FD">
        <w:tc>
          <w:tcPr>
            <w:tcW w:w="1485" w:type="dxa"/>
            <w:vMerge/>
            <w:tcBorders>
              <w:top w:val="single" w:sz="4" w:space="0" w:color="000000"/>
              <w:left w:val="single" w:sz="4" w:space="0" w:color="000000"/>
              <w:bottom w:val="single" w:sz="4" w:space="0" w:color="000000"/>
            </w:tcBorders>
            <w:vAlign w:val="center"/>
          </w:tcPr>
          <w:p w:rsidR="000075FE" w:rsidRDefault="000075FE" w:rsidP="00B50FEE">
            <w:pPr>
              <w:snapToGrid w:val="0"/>
              <w:rPr>
                <w:sz w:val="24"/>
                <w:szCs w:val="24"/>
              </w:rPr>
            </w:pPr>
          </w:p>
        </w:tc>
        <w:tc>
          <w:tcPr>
            <w:tcW w:w="2880" w:type="dxa"/>
            <w:tcBorders>
              <w:top w:val="single" w:sz="4" w:space="0" w:color="000000"/>
              <w:left w:val="single" w:sz="4" w:space="0" w:color="000000"/>
              <w:bottom w:val="single" w:sz="4" w:space="0" w:color="000000"/>
            </w:tcBorders>
            <w:vAlign w:val="center"/>
          </w:tcPr>
          <w:p w:rsidR="000075FE" w:rsidRDefault="000075FE" w:rsidP="00B50FEE">
            <w:pPr>
              <w:jc w:val="center"/>
              <w:rPr>
                <w:sz w:val="24"/>
                <w:szCs w:val="24"/>
              </w:rPr>
            </w:pPr>
            <w:r>
              <w:rPr>
                <w:sz w:val="24"/>
                <w:szCs w:val="24"/>
              </w:rPr>
              <w:t>нарушение водоотвода</w:t>
            </w:r>
          </w:p>
        </w:tc>
        <w:tc>
          <w:tcPr>
            <w:tcW w:w="1980" w:type="dxa"/>
            <w:tcBorders>
              <w:top w:val="single" w:sz="4" w:space="0" w:color="000000"/>
              <w:left w:val="single" w:sz="4" w:space="0" w:color="000000"/>
              <w:bottom w:val="single" w:sz="4" w:space="0" w:color="000000"/>
            </w:tcBorders>
            <w:vAlign w:val="center"/>
          </w:tcPr>
          <w:p w:rsidR="000075FE" w:rsidRDefault="000075FE" w:rsidP="00B50FEE">
            <w:pPr>
              <w:snapToGrid w:val="0"/>
              <w:jc w:val="center"/>
              <w:rPr>
                <w:sz w:val="24"/>
                <w:szCs w:val="24"/>
              </w:rPr>
            </w:pPr>
          </w:p>
        </w:tc>
        <w:tc>
          <w:tcPr>
            <w:tcW w:w="3064" w:type="dxa"/>
            <w:tcBorders>
              <w:top w:val="single" w:sz="4" w:space="0" w:color="000000"/>
              <w:left w:val="single" w:sz="4" w:space="0" w:color="000000"/>
              <w:bottom w:val="single" w:sz="4" w:space="0" w:color="000000"/>
              <w:right w:val="single" w:sz="4" w:space="0" w:color="000000"/>
            </w:tcBorders>
            <w:vAlign w:val="center"/>
          </w:tcPr>
          <w:p w:rsidR="000075FE" w:rsidRDefault="000075FE" w:rsidP="00B50FEE">
            <w:pPr>
              <w:jc w:val="center"/>
            </w:pPr>
            <w:r>
              <w:rPr>
                <w:sz w:val="24"/>
                <w:szCs w:val="24"/>
              </w:rPr>
              <w:t>сутки(ок) с момента получения заявки</w:t>
            </w:r>
          </w:p>
        </w:tc>
      </w:tr>
      <w:tr w:rsidR="000075FE" w:rsidTr="00D551FD">
        <w:tc>
          <w:tcPr>
            <w:tcW w:w="1485" w:type="dxa"/>
            <w:vMerge/>
            <w:tcBorders>
              <w:top w:val="single" w:sz="4" w:space="0" w:color="000000"/>
              <w:left w:val="single" w:sz="4" w:space="0" w:color="000000"/>
              <w:bottom w:val="single" w:sz="4" w:space="0" w:color="000000"/>
            </w:tcBorders>
            <w:vAlign w:val="center"/>
          </w:tcPr>
          <w:p w:rsidR="000075FE" w:rsidRDefault="000075FE" w:rsidP="00B50FEE">
            <w:pPr>
              <w:snapToGrid w:val="0"/>
              <w:rPr>
                <w:sz w:val="24"/>
                <w:szCs w:val="24"/>
              </w:rPr>
            </w:pPr>
          </w:p>
        </w:tc>
        <w:tc>
          <w:tcPr>
            <w:tcW w:w="2880" w:type="dxa"/>
            <w:tcBorders>
              <w:top w:val="single" w:sz="4" w:space="0" w:color="000000"/>
              <w:left w:val="single" w:sz="4" w:space="0" w:color="000000"/>
              <w:bottom w:val="single" w:sz="4" w:space="0" w:color="000000"/>
            </w:tcBorders>
            <w:vAlign w:val="center"/>
          </w:tcPr>
          <w:p w:rsidR="000075FE" w:rsidRDefault="000075FE" w:rsidP="00B50FEE">
            <w:pPr>
              <w:jc w:val="center"/>
              <w:rPr>
                <w:sz w:val="24"/>
                <w:szCs w:val="24"/>
              </w:rPr>
            </w:pPr>
            <w:r>
              <w:rPr>
                <w:sz w:val="24"/>
                <w:szCs w:val="24"/>
              </w:rPr>
              <w:t>замена разбитого стекла</w:t>
            </w:r>
          </w:p>
        </w:tc>
        <w:tc>
          <w:tcPr>
            <w:tcW w:w="1980" w:type="dxa"/>
            <w:tcBorders>
              <w:top w:val="single" w:sz="4" w:space="0" w:color="000000"/>
              <w:left w:val="single" w:sz="4" w:space="0" w:color="000000"/>
              <w:bottom w:val="single" w:sz="4" w:space="0" w:color="000000"/>
            </w:tcBorders>
            <w:vAlign w:val="center"/>
          </w:tcPr>
          <w:p w:rsidR="000075FE" w:rsidRDefault="000075FE" w:rsidP="00B50FEE">
            <w:pPr>
              <w:snapToGrid w:val="0"/>
              <w:jc w:val="center"/>
              <w:rPr>
                <w:sz w:val="24"/>
                <w:szCs w:val="24"/>
              </w:rPr>
            </w:pPr>
          </w:p>
        </w:tc>
        <w:tc>
          <w:tcPr>
            <w:tcW w:w="3064" w:type="dxa"/>
            <w:tcBorders>
              <w:top w:val="single" w:sz="4" w:space="0" w:color="000000"/>
              <w:left w:val="single" w:sz="4" w:space="0" w:color="000000"/>
              <w:bottom w:val="single" w:sz="4" w:space="0" w:color="000000"/>
              <w:right w:val="single" w:sz="4" w:space="0" w:color="000000"/>
            </w:tcBorders>
            <w:vAlign w:val="center"/>
          </w:tcPr>
          <w:p w:rsidR="000075FE" w:rsidRDefault="000075FE" w:rsidP="00B50FEE">
            <w:pPr>
              <w:jc w:val="center"/>
            </w:pPr>
            <w:r>
              <w:rPr>
                <w:sz w:val="24"/>
                <w:szCs w:val="24"/>
              </w:rPr>
              <w:t>сутки(ок) с момента получения заявки</w:t>
            </w:r>
          </w:p>
        </w:tc>
      </w:tr>
      <w:tr w:rsidR="000075FE" w:rsidTr="00D551FD">
        <w:tc>
          <w:tcPr>
            <w:tcW w:w="1485" w:type="dxa"/>
            <w:vMerge/>
            <w:tcBorders>
              <w:top w:val="single" w:sz="4" w:space="0" w:color="000000"/>
              <w:left w:val="single" w:sz="4" w:space="0" w:color="000000"/>
              <w:bottom w:val="single" w:sz="4" w:space="0" w:color="000000"/>
            </w:tcBorders>
            <w:vAlign w:val="center"/>
          </w:tcPr>
          <w:p w:rsidR="000075FE" w:rsidRDefault="000075FE" w:rsidP="00B50FEE">
            <w:pPr>
              <w:snapToGrid w:val="0"/>
              <w:rPr>
                <w:sz w:val="24"/>
                <w:szCs w:val="24"/>
              </w:rPr>
            </w:pPr>
          </w:p>
        </w:tc>
        <w:tc>
          <w:tcPr>
            <w:tcW w:w="2880" w:type="dxa"/>
            <w:tcBorders>
              <w:top w:val="single" w:sz="4" w:space="0" w:color="000000"/>
              <w:left w:val="single" w:sz="4" w:space="0" w:color="000000"/>
              <w:bottom w:val="single" w:sz="4" w:space="0" w:color="000000"/>
            </w:tcBorders>
            <w:vAlign w:val="center"/>
          </w:tcPr>
          <w:p w:rsidR="000075FE" w:rsidRDefault="000075FE" w:rsidP="00B50FEE">
            <w:pPr>
              <w:jc w:val="center"/>
              <w:rPr>
                <w:sz w:val="24"/>
                <w:szCs w:val="24"/>
              </w:rPr>
            </w:pPr>
            <w:r>
              <w:rPr>
                <w:sz w:val="24"/>
                <w:szCs w:val="24"/>
              </w:rPr>
              <w:t>неисправность освещения мест общего пользования</w:t>
            </w:r>
          </w:p>
        </w:tc>
        <w:tc>
          <w:tcPr>
            <w:tcW w:w="1980" w:type="dxa"/>
            <w:tcBorders>
              <w:top w:val="single" w:sz="4" w:space="0" w:color="000000"/>
              <w:left w:val="single" w:sz="4" w:space="0" w:color="000000"/>
              <w:bottom w:val="single" w:sz="4" w:space="0" w:color="000000"/>
            </w:tcBorders>
            <w:vAlign w:val="center"/>
          </w:tcPr>
          <w:p w:rsidR="000075FE" w:rsidRDefault="000075FE" w:rsidP="00B50FEE">
            <w:pPr>
              <w:snapToGrid w:val="0"/>
              <w:jc w:val="center"/>
              <w:rPr>
                <w:sz w:val="24"/>
                <w:szCs w:val="24"/>
              </w:rPr>
            </w:pPr>
          </w:p>
        </w:tc>
        <w:tc>
          <w:tcPr>
            <w:tcW w:w="3064" w:type="dxa"/>
            <w:tcBorders>
              <w:top w:val="single" w:sz="4" w:space="0" w:color="000000"/>
              <w:left w:val="single" w:sz="4" w:space="0" w:color="000000"/>
              <w:bottom w:val="single" w:sz="4" w:space="0" w:color="000000"/>
              <w:right w:val="single" w:sz="4" w:space="0" w:color="000000"/>
            </w:tcBorders>
            <w:vAlign w:val="center"/>
          </w:tcPr>
          <w:p w:rsidR="000075FE" w:rsidRDefault="000075FE" w:rsidP="00B50FEE">
            <w:pPr>
              <w:jc w:val="center"/>
            </w:pPr>
            <w:r>
              <w:rPr>
                <w:sz w:val="24"/>
                <w:szCs w:val="24"/>
              </w:rPr>
              <w:t>сутки(ок) с момента получения заявки</w:t>
            </w:r>
          </w:p>
        </w:tc>
      </w:tr>
      <w:tr w:rsidR="000075FE" w:rsidTr="00D551FD">
        <w:tc>
          <w:tcPr>
            <w:tcW w:w="1485" w:type="dxa"/>
            <w:vMerge/>
            <w:tcBorders>
              <w:top w:val="single" w:sz="4" w:space="0" w:color="000000"/>
              <w:left w:val="single" w:sz="4" w:space="0" w:color="000000"/>
              <w:bottom w:val="single" w:sz="4" w:space="0" w:color="000000"/>
            </w:tcBorders>
            <w:vAlign w:val="center"/>
          </w:tcPr>
          <w:p w:rsidR="000075FE" w:rsidRDefault="000075FE" w:rsidP="00B50FEE">
            <w:pPr>
              <w:snapToGrid w:val="0"/>
              <w:rPr>
                <w:sz w:val="24"/>
                <w:szCs w:val="24"/>
              </w:rPr>
            </w:pPr>
          </w:p>
        </w:tc>
        <w:tc>
          <w:tcPr>
            <w:tcW w:w="2880" w:type="dxa"/>
            <w:tcBorders>
              <w:top w:val="single" w:sz="4" w:space="0" w:color="000000"/>
              <w:left w:val="single" w:sz="4" w:space="0" w:color="000000"/>
              <w:bottom w:val="single" w:sz="4" w:space="0" w:color="000000"/>
            </w:tcBorders>
            <w:vAlign w:val="center"/>
          </w:tcPr>
          <w:p w:rsidR="000075FE" w:rsidRDefault="000075FE" w:rsidP="00B50FEE">
            <w:pPr>
              <w:jc w:val="center"/>
              <w:rPr>
                <w:sz w:val="24"/>
                <w:szCs w:val="24"/>
              </w:rPr>
            </w:pPr>
            <w:r>
              <w:rPr>
                <w:sz w:val="24"/>
                <w:szCs w:val="24"/>
              </w:rPr>
              <w:t>неисправность электрической проводки</w:t>
            </w:r>
          </w:p>
        </w:tc>
        <w:tc>
          <w:tcPr>
            <w:tcW w:w="1980" w:type="dxa"/>
            <w:tcBorders>
              <w:top w:val="single" w:sz="4" w:space="0" w:color="000000"/>
              <w:left w:val="single" w:sz="4" w:space="0" w:color="000000"/>
              <w:bottom w:val="single" w:sz="4" w:space="0" w:color="000000"/>
            </w:tcBorders>
            <w:vAlign w:val="center"/>
          </w:tcPr>
          <w:p w:rsidR="000075FE" w:rsidRDefault="000075FE" w:rsidP="00B50FEE">
            <w:pPr>
              <w:snapToGrid w:val="0"/>
              <w:jc w:val="center"/>
              <w:rPr>
                <w:sz w:val="24"/>
                <w:szCs w:val="24"/>
              </w:rPr>
            </w:pPr>
          </w:p>
        </w:tc>
        <w:tc>
          <w:tcPr>
            <w:tcW w:w="3064" w:type="dxa"/>
            <w:tcBorders>
              <w:top w:val="single" w:sz="4" w:space="0" w:color="000000"/>
              <w:left w:val="single" w:sz="4" w:space="0" w:color="000000"/>
              <w:bottom w:val="single" w:sz="4" w:space="0" w:color="000000"/>
              <w:right w:val="single" w:sz="4" w:space="0" w:color="000000"/>
            </w:tcBorders>
            <w:vAlign w:val="center"/>
          </w:tcPr>
          <w:p w:rsidR="000075FE" w:rsidRDefault="000075FE" w:rsidP="00B50FEE">
            <w:pPr>
              <w:jc w:val="center"/>
            </w:pPr>
            <w:r>
              <w:rPr>
                <w:sz w:val="24"/>
                <w:szCs w:val="24"/>
              </w:rPr>
              <w:t>часов с момента получения заявки</w:t>
            </w:r>
          </w:p>
        </w:tc>
      </w:tr>
    </w:tbl>
    <w:p w:rsidR="000075FE" w:rsidRDefault="000075FE" w:rsidP="00D551FD"/>
    <w:p w:rsidR="000075FE" w:rsidRDefault="000075FE" w:rsidP="00D551FD"/>
    <w:p w:rsidR="000075FE" w:rsidRDefault="000075FE" w:rsidP="00D551FD"/>
    <w:tbl>
      <w:tblPr>
        <w:tblW w:w="0" w:type="auto"/>
        <w:tblInd w:w="408" w:type="dxa"/>
        <w:tblLayout w:type="fixed"/>
        <w:tblLook w:val="0000"/>
      </w:tblPr>
      <w:tblGrid>
        <w:gridCol w:w="4380"/>
        <w:gridCol w:w="5502"/>
      </w:tblGrid>
      <w:tr w:rsidR="000075FE" w:rsidTr="00B50FEE">
        <w:tc>
          <w:tcPr>
            <w:tcW w:w="4380" w:type="dxa"/>
          </w:tcPr>
          <w:p w:rsidR="000075FE" w:rsidRDefault="000075FE" w:rsidP="00B50FEE">
            <w:pPr>
              <w:rPr>
                <w:sz w:val="24"/>
                <w:szCs w:val="24"/>
              </w:rPr>
            </w:pPr>
            <w:r>
              <w:rPr>
                <w:sz w:val="24"/>
                <w:szCs w:val="24"/>
              </w:rPr>
              <w:t>Управляющая организация</w:t>
            </w:r>
          </w:p>
          <w:p w:rsidR="000075FE" w:rsidRDefault="000075FE" w:rsidP="00B50FEE">
            <w:pPr>
              <w:rPr>
                <w:sz w:val="24"/>
                <w:szCs w:val="24"/>
              </w:rPr>
            </w:pPr>
          </w:p>
          <w:p w:rsidR="000075FE" w:rsidRDefault="000075FE" w:rsidP="00B50FEE">
            <w:pPr>
              <w:rPr>
                <w:sz w:val="24"/>
                <w:szCs w:val="24"/>
              </w:rPr>
            </w:pPr>
          </w:p>
          <w:p w:rsidR="000075FE" w:rsidRDefault="000075FE" w:rsidP="00B50FEE">
            <w:pPr>
              <w:rPr>
                <w:sz w:val="24"/>
                <w:szCs w:val="24"/>
              </w:rPr>
            </w:pPr>
          </w:p>
          <w:p w:rsidR="000075FE" w:rsidRDefault="000075FE" w:rsidP="00B50FEE">
            <w:pPr>
              <w:rPr>
                <w:sz w:val="24"/>
                <w:szCs w:val="24"/>
              </w:rPr>
            </w:pPr>
          </w:p>
          <w:p w:rsidR="000075FE" w:rsidRDefault="000075FE" w:rsidP="00B50FEE">
            <w:pPr>
              <w:rPr>
                <w:sz w:val="24"/>
                <w:szCs w:val="24"/>
              </w:rPr>
            </w:pPr>
          </w:p>
          <w:p w:rsidR="000075FE" w:rsidRDefault="000075FE" w:rsidP="00B50FEE">
            <w:pPr>
              <w:rPr>
                <w:sz w:val="24"/>
                <w:szCs w:val="24"/>
              </w:rPr>
            </w:pPr>
          </w:p>
          <w:p w:rsidR="000075FE" w:rsidRDefault="000075FE" w:rsidP="00B50FEE">
            <w:pPr>
              <w:rPr>
                <w:sz w:val="24"/>
                <w:szCs w:val="24"/>
              </w:rPr>
            </w:pPr>
            <w:r>
              <w:rPr>
                <w:sz w:val="24"/>
                <w:szCs w:val="24"/>
              </w:rPr>
              <w:t xml:space="preserve">_____________________ </w:t>
            </w:r>
          </w:p>
          <w:p w:rsidR="000075FE" w:rsidRDefault="000075FE" w:rsidP="00B50FEE">
            <w:pPr>
              <w:rPr>
                <w:sz w:val="24"/>
                <w:szCs w:val="24"/>
              </w:rPr>
            </w:pPr>
            <w:r>
              <w:rPr>
                <w:sz w:val="24"/>
                <w:szCs w:val="24"/>
              </w:rPr>
              <w:t>М.П.</w:t>
            </w:r>
          </w:p>
        </w:tc>
        <w:tc>
          <w:tcPr>
            <w:tcW w:w="5502" w:type="dxa"/>
          </w:tcPr>
          <w:p w:rsidR="000075FE" w:rsidRDefault="000075FE" w:rsidP="00B50FEE">
            <w:pPr>
              <w:rPr>
                <w:sz w:val="24"/>
                <w:szCs w:val="24"/>
              </w:rPr>
            </w:pPr>
            <w:r>
              <w:rPr>
                <w:sz w:val="24"/>
                <w:szCs w:val="24"/>
              </w:rPr>
              <w:t>Собственник</w:t>
            </w:r>
          </w:p>
          <w:p w:rsidR="000075FE" w:rsidRDefault="000075FE" w:rsidP="00B50FEE">
            <w:pPr>
              <w:rPr>
                <w:sz w:val="24"/>
                <w:szCs w:val="24"/>
              </w:rPr>
            </w:pPr>
            <w:r>
              <w:rPr>
                <w:sz w:val="24"/>
                <w:szCs w:val="24"/>
              </w:rPr>
              <w:t>Администрация Шуньгского сельского</w:t>
            </w:r>
          </w:p>
          <w:p w:rsidR="000075FE" w:rsidRDefault="000075FE" w:rsidP="00B50FEE">
            <w:pPr>
              <w:rPr>
                <w:sz w:val="24"/>
                <w:szCs w:val="24"/>
              </w:rPr>
            </w:pPr>
            <w:r>
              <w:rPr>
                <w:sz w:val="24"/>
                <w:szCs w:val="24"/>
              </w:rPr>
              <w:t>Глава Шуньгского сельского поселения</w:t>
            </w:r>
          </w:p>
          <w:p w:rsidR="000075FE" w:rsidRDefault="000075FE" w:rsidP="00B50FEE">
            <w:pPr>
              <w:rPr>
                <w:sz w:val="24"/>
                <w:szCs w:val="24"/>
              </w:rPr>
            </w:pPr>
          </w:p>
          <w:p w:rsidR="000075FE" w:rsidRDefault="000075FE" w:rsidP="00B50FEE">
            <w:pPr>
              <w:rPr>
                <w:sz w:val="24"/>
                <w:szCs w:val="24"/>
              </w:rPr>
            </w:pPr>
          </w:p>
          <w:p w:rsidR="000075FE" w:rsidRDefault="000075FE" w:rsidP="00B50FEE">
            <w:pPr>
              <w:rPr>
                <w:sz w:val="24"/>
                <w:szCs w:val="24"/>
              </w:rPr>
            </w:pPr>
            <w:r>
              <w:rPr>
                <w:sz w:val="24"/>
                <w:szCs w:val="24"/>
              </w:rPr>
              <w:t>__________________________ Л.В. Журавлева</w:t>
            </w:r>
          </w:p>
          <w:p w:rsidR="000075FE" w:rsidRDefault="000075FE" w:rsidP="00B50FEE">
            <w:r>
              <w:rPr>
                <w:sz w:val="24"/>
                <w:szCs w:val="24"/>
              </w:rPr>
              <w:t>М.П.</w:t>
            </w:r>
          </w:p>
        </w:tc>
      </w:tr>
    </w:tbl>
    <w:p w:rsidR="000075FE" w:rsidRDefault="000075FE" w:rsidP="00D551FD">
      <w:pPr>
        <w:tabs>
          <w:tab w:val="left" w:pos="8955"/>
          <w:tab w:val="left" w:pos="9015"/>
        </w:tabs>
        <w:spacing w:before="38" w:line="200" w:lineRule="exact"/>
        <w:jc w:val="center"/>
      </w:pPr>
    </w:p>
    <w:p w:rsidR="000075FE" w:rsidRDefault="000075FE" w:rsidP="00D551FD">
      <w:pPr>
        <w:tabs>
          <w:tab w:val="left" w:pos="8955"/>
          <w:tab w:val="left" w:pos="9015"/>
        </w:tabs>
        <w:spacing w:before="38" w:line="200" w:lineRule="exact"/>
        <w:jc w:val="center"/>
      </w:pPr>
    </w:p>
    <w:p w:rsidR="000075FE" w:rsidRDefault="000075FE" w:rsidP="00D551FD">
      <w:pPr>
        <w:tabs>
          <w:tab w:val="left" w:pos="8955"/>
          <w:tab w:val="left" w:pos="9015"/>
        </w:tabs>
        <w:spacing w:before="38" w:line="200" w:lineRule="exact"/>
        <w:jc w:val="center"/>
      </w:pPr>
    </w:p>
    <w:p w:rsidR="000075FE" w:rsidRDefault="000075FE"/>
    <w:sectPr w:rsidR="000075FE" w:rsidSect="00D551FD">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5FE" w:rsidRDefault="000075FE" w:rsidP="00640668">
      <w:r>
        <w:separator/>
      </w:r>
    </w:p>
  </w:endnote>
  <w:endnote w:type="continuationSeparator" w:id="0">
    <w:p w:rsidR="000075FE" w:rsidRDefault="000075FE" w:rsidP="006406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FE" w:rsidRDefault="000075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FE" w:rsidRDefault="000075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FE" w:rsidRDefault="000075F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5FE" w:rsidRDefault="000075FE" w:rsidP="00640668">
      <w:r>
        <w:separator/>
      </w:r>
    </w:p>
  </w:footnote>
  <w:footnote w:type="continuationSeparator" w:id="0">
    <w:p w:rsidR="000075FE" w:rsidRDefault="000075FE" w:rsidP="00640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FE" w:rsidRDefault="000075F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FE" w:rsidRDefault="000075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FE" w:rsidRDefault="000075FE"/>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786"/>
    <w:rsid w:val="000075FE"/>
    <w:rsid w:val="00007C0D"/>
    <w:rsid w:val="000B35D6"/>
    <w:rsid w:val="00145C59"/>
    <w:rsid w:val="00180A8A"/>
    <w:rsid w:val="00193A39"/>
    <w:rsid w:val="002F361C"/>
    <w:rsid w:val="005246BC"/>
    <w:rsid w:val="00526786"/>
    <w:rsid w:val="005D3420"/>
    <w:rsid w:val="00640668"/>
    <w:rsid w:val="00A03320"/>
    <w:rsid w:val="00AE0300"/>
    <w:rsid w:val="00AF0FCE"/>
    <w:rsid w:val="00B50FEE"/>
    <w:rsid w:val="00D551FD"/>
    <w:rsid w:val="00D85A4F"/>
    <w:rsid w:val="00EB79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1FD"/>
    <w:pPr>
      <w:widowControl w:val="0"/>
      <w:suppressAutoHyphens/>
      <w:autoSpaceDE w:val="0"/>
    </w:pPr>
    <w:rPr>
      <w:rFonts w:ascii="Times New Roman" w:eastAsia="Times New Roman" w:hAnsi="Times New Roman"/>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4">
    <w:name w:val="Font Style14"/>
    <w:uiPriority w:val="99"/>
    <w:rsid w:val="00D551FD"/>
    <w:rPr>
      <w:rFonts w:ascii="Calibri" w:eastAsia="Times New Roman" w:hAnsi="Calibri"/>
      <w:b/>
      <w:sz w:val="18"/>
    </w:rPr>
  </w:style>
  <w:style w:type="character" w:customStyle="1" w:styleId="FontStyle11">
    <w:name w:val="Font Style11"/>
    <w:uiPriority w:val="99"/>
    <w:rsid w:val="00D551FD"/>
    <w:rPr>
      <w:rFonts w:ascii="Times New Roman" w:hAnsi="Times New Roman"/>
      <w:sz w:val="18"/>
    </w:rPr>
  </w:style>
  <w:style w:type="paragraph" w:customStyle="1" w:styleId="ConsNormal">
    <w:name w:val="ConsNormal"/>
    <w:uiPriority w:val="99"/>
    <w:rsid w:val="00D551FD"/>
    <w:pPr>
      <w:widowControl w:val="0"/>
      <w:suppressAutoHyphens/>
      <w:autoSpaceDE w:val="0"/>
      <w:ind w:right="19772" w:firstLine="720"/>
    </w:pPr>
    <w:rPr>
      <w:rFonts w:ascii="Arial" w:eastAsia="Times New Roman" w:hAnsi="Arial" w:cs="Arial"/>
      <w:sz w:val="20"/>
      <w:szCs w:val="20"/>
      <w:lang w:eastAsia="ar-SA"/>
    </w:rPr>
  </w:style>
  <w:style w:type="paragraph" w:styleId="Footer">
    <w:name w:val="footer"/>
    <w:basedOn w:val="Normal"/>
    <w:link w:val="FooterChar"/>
    <w:uiPriority w:val="99"/>
    <w:rsid w:val="00D551FD"/>
    <w:pPr>
      <w:widowControl/>
      <w:tabs>
        <w:tab w:val="center" w:pos="4677"/>
        <w:tab w:val="right" w:pos="9355"/>
      </w:tabs>
      <w:autoSpaceDE/>
    </w:pPr>
    <w:rPr>
      <w:sz w:val="24"/>
      <w:szCs w:val="24"/>
    </w:rPr>
  </w:style>
  <w:style w:type="character" w:customStyle="1" w:styleId="FooterChar">
    <w:name w:val="Footer Char"/>
    <w:basedOn w:val="DefaultParagraphFont"/>
    <w:link w:val="Footer"/>
    <w:uiPriority w:val="99"/>
    <w:locked/>
    <w:rsid w:val="00D551FD"/>
    <w:rPr>
      <w:rFonts w:ascii="Times New Roman" w:hAnsi="Times New Roman" w:cs="Times New Roman"/>
      <w:sz w:val="24"/>
      <w:szCs w:val="24"/>
      <w:lang w:eastAsia="ar-SA" w:bidi="ar-SA"/>
    </w:rPr>
  </w:style>
  <w:style w:type="paragraph" w:customStyle="1" w:styleId="ConsNonformat">
    <w:name w:val="ConsNonformat"/>
    <w:uiPriority w:val="99"/>
    <w:rsid w:val="00D551FD"/>
    <w:pPr>
      <w:widowControl w:val="0"/>
      <w:suppressAutoHyphens/>
      <w:autoSpaceDE w:val="0"/>
      <w:ind w:right="19772"/>
    </w:pPr>
    <w:rPr>
      <w:rFonts w:ascii="Courier New" w:eastAsia="Times New Roman" w:hAnsi="Courier New" w:cs="Courier New"/>
      <w:sz w:val="20"/>
      <w:szCs w:val="20"/>
      <w:lang w:eastAsia="ar-SA"/>
    </w:rPr>
  </w:style>
  <w:style w:type="paragraph" w:styleId="Header">
    <w:name w:val="header"/>
    <w:basedOn w:val="Normal"/>
    <w:link w:val="HeaderChar"/>
    <w:uiPriority w:val="99"/>
    <w:rsid w:val="00D551FD"/>
    <w:pPr>
      <w:widowControl/>
      <w:tabs>
        <w:tab w:val="center" w:pos="4677"/>
        <w:tab w:val="right" w:pos="9355"/>
      </w:tabs>
      <w:autoSpaceDE/>
    </w:pPr>
    <w:rPr>
      <w:sz w:val="24"/>
      <w:szCs w:val="24"/>
    </w:rPr>
  </w:style>
  <w:style w:type="character" w:customStyle="1" w:styleId="HeaderChar">
    <w:name w:val="Header Char"/>
    <w:basedOn w:val="DefaultParagraphFont"/>
    <w:link w:val="Header"/>
    <w:uiPriority w:val="99"/>
    <w:locked/>
    <w:rsid w:val="00D551FD"/>
    <w:rPr>
      <w:rFonts w:ascii="Times New Roman" w:hAnsi="Times New Roman" w:cs="Times New Roman"/>
      <w:sz w:val="24"/>
      <w:szCs w:val="24"/>
      <w:lang w:eastAsia="ar-SA" w:bidi="ar-SA"/>
    </w:rPr>
  </w:style>
  <w:style w:type="paragraph" w:customStyle="1" w:styleId="Style4">
    <w:name w:val="Style4"/>
    <w:basedOn w:val="Normal"/>
    <w:uiPriority w:val="99"/>
    <w:rsid w:val="00D551FD"/>
  </w:style>
  <w:style w:type="paragraph" w:customStyle="1" w:styleId="Style5">
    <w:name w:val="Style5"/>
    <w:basedOn w:val="Normal"/>
    <w:uiPriority w:val="99"/>
    <w:rsid w:val="00D551FD"/>
    <w:pPr>
      <w:spacing w:line="254" w:lineRule="exact"/>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11</Pages>
  <Words>5562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1</cp:lastModifiedBy>
  <cp:revision>7</cp:revision>
  <dcterms:created xsi:type="dcterms:W3CDTF">2018-09-07T12:57:00Z</dcterms:created>
  <dcterms:modified xsi:type="dcterms:W3CDTF">2018-09-28T08:21:00Z</dcterms:modified>
</cp:coreProperties>
</file>