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C" w:rsidRDefault="00872C3C" w:rsidP="00872C3C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F366A" w:rsidRDefault="00FF366A" w:rsidP="00FF366A">
      <w:pPr>
        <w:jc w:val="center"/>
        <w:rPr>
          <w:b/>
          <w:sz w:val="28"/>
          <w:szCs w:val="28"/>
        </w:rPr>
      </w:pPr>
    </w:p>
    <w:p w:rsidR="00FF366A" w:rsidRDefault="00FF366A" w:rsidP="00FF366A">
      <w:pPr>
        <w:jc w:val="center"/>
        <w:rPr>
          <w:b/>
          <w:sz w:val="28"/>
          <w:szCs w:val="28"/>
        </w:rPr>
      </w:pPr>
      <w:r w:rsidRPr="003C680B">
        <w:rPr>
          <w:b/>
          <w:sz w:val="28"/>
          <w:szCs w:val="28"/>
        </w:rPr>
        <w:t xml:space="preserve">В Управлении Росреестра </w:t>
      </w:r>
      <w:r>
        <w:rPr>
          <w:b/>
          <w:sz w:val="28"/>
          <w:szCs w:val="28"/>
        </w:rPr>
        <w:t xml:space="preserve">по Республике Карелия </w:t>
      </w:r>
      <w:r w:rsidRPr="003C680B">
        <w:rPr>
          <w:b/>
          <w:sz w:val="28"/>
          <w:szCs w:val="28"/>
        </w:rPr>
        <w:t>прошла общественно-значимая акция «День открытых дверей»</w:t>
      </w:r>
    </w:p>
    <w:p w:rsidR="00FF366A" w:rsidRPr="003C680B" w:rsidRDefault="00FF366A" w:rsidP="00FF366A">
      <w:pPr>
        <w:jc w:val="center"/>
        <w:rPr>
          <w:sz w:val="28"/>
          <w:szCs w:val="28"/>
        </w:rPr>
      </w:pPr>
    </w:p>
    <w:p w:rsidR="00FF366A" w:rsidRDefault="00FF366A" w:rsidP="00FF366A">
      <w:pPr>
        <w:ind w:right="-5" w:firstLine="709"/>
        <w:jc w:val="both"/>
        <w:rPr>
          <w:sz w:val="28"/>
          <w:szCs w:val="28"/>
        </w:rPr>
      </w:pPr>
      <w:r w:rsidRPr="003C680B">
        <w:rPr>
          <w:sz w:val="28"/>
          <w:szCs w:val="28"/>
        </w:rPr>
        <w:t xml:space="preserve">21 февраля 2018 года в Управлении Росреестра по Республике Карелия прошла общественно - значимая акция «День открытых дверей», в которой приняли участие представители </w:t>
      </w:r>
      <w:r>
        <w:rPr>
          <w:sz w:val="28"/>
          <w:szCs w:val="28"/>
        </w:rPr>
        <w:t xml:space="preserve">Управления Росреестра по Республике Карелия, </w:t>
      </w:r>
      <w:r w:rsidRPr="003C680B">
        <w:rPr>
          <w:sz w:val="28"/>
          <w:szCs w:val="28"/>
        </w:rPr>
        <w:t xml:space="preserve">филиала ФГБУ </w:t>
      </w:r>
      <w:r>
        <w:rPr>
          <w:sz w:val="28"/>
          <w:szCs w:val="28"/>
        </w:rPr>
        <w:t>«</w:t>
      </w:r>
      <w:r w:rsidRPr="003C680B">
        <w:rPr>
          <w:sz w:val="28"/>
          <w:szCs w:val="28"/>
        </w:rPr>
        <w:t>ФКП Росреестра</w:t>
      </w:r>
      <w:r>
        <w:rPr>
          <w:sz w:val="28"/>
          <w:szCs w:val="28"/>
        </w:rPr>
        <w:t xml:space="preserve">» </w:t>
      </w:r>
      <w:r w:rsidRPr="003C680B">
        <w:rPr>
          <w:sz w:val="28"/>
          <w:szCs w:val="28"/>
        </w:rPr>
        <w:t>по Республике Карелия, ГУП РК РГЦ «Недвижимость», Нотариальной палаты Республики Карелия</w:t>
      </w:r>
      <w:r>
        <w:rPr>
          <w:sz w:val="28"/>
          <w:szCs w:val="28"/>
        </w:rPr>
        <w:t>.</w:t>
      </w:r>
    </w:p>
    <w:p w:rsidR="00FF366A" w:rsidRDefault="00FF366A" w:rsidP="00FF366A">
      <w:pPr>
        <w:ind w:right="-5" w:firstLine="709"/>
        <w:jc w:val="both"/>
        <w:rPr>
          <w:color w:val="260000"/>
          <w:sz w:val="28"/>
          <w:szCs w:val="28"/>
        </w:rPr>
      </w:pPr>
      <w:r>
        <w:rPr>
          <w:sz w:val="28"/>
          <w:szCs w:val="28"/>
        </w:rPr>
        <w:t xml:space="preserve">В рамках акции </w:t>
      </w:r>
      <w:r w:rsidRPr="003C680B">
        <w:rPr>
          <w:sz w:val="28"/>
          <w:szCs w:val="28"/>
        </w:rPr>
        <w:t xml:space="preserve">профессиональную помощь </w:t>
      </w:r>
      <w:r>
        <w:rPr>
          <w:sz w:val="28"/>
          <w:szCs w:val="28"/>
        </w:rPr>
        <w:t xml:space="preserve">получили более 20 </w:t>
      </w:r>
      <w:r w:rsidRPr="003C680B">
        <w:rPr>
          <w:sz w:val="28"/>
          <w:szCs w:val="28"/>
        </w:rPr>
        <w:t>жител</w:t>
      </w:r>
      <w:r>
        <w:rPr>
          <w:sz w:val="28"/>
          <w:szCs w:val="28"/>
        </w:rPr>
        <w:t>ей</w:t>
      </w:r>
      <w:r w:rsidRPr="003C680B">
        <w:rPr>
          <w:sz w:val="28"/>
          <w:szCs w:val="28"/>
        </w:rPr>
        <w:t xml:space="preserve"> Республики </w:t>
      </w:r>
      <w:r>
        <w:rPr>
          <w:sz w:val="28"/>
          <w:szCs w:val="28"/>
        </w:rPr>
        <w:t xml:space="preserve">Карелия. Большинство обращений было связано с вопросами </w:t>
      </w:r>
      <w:r w:rsidRPr="00A311A5">
        <w:rPr>
          <w:color w:val="260000"/>
          <w:sz w:val="28"/>
          <w:szCs w:val="28"/>
        </w:rPr>
        <w:t>по</w:t>
      </w:r>
      <w:r>
        <w:rPr>
          <w:color w:val="260000"/>
          <w:sz w:val="28"/>
          <w:szCs w:val="28"/>
        </w:rPr>
        <w:t xml:space="preserve"> оформлению наследственных прав </w:t>
      </w:r>
      <w:r w:rsidRPr="00A311A5">
        <w:rPr>
          <w:color w:val="260000"/>
          <w:sz w:val="28"/>
          <w:szCs w:val="28"/>
        </w:rPr>
        <w:t>на</w:t>
      </w:r>
      <w:r>
        <w:rPr>
          <w:color w:val="260000"/>
          <w:sz w:val="28"/>
          <w:szCs w:val="28"/>
        </w:rPr>
        <w:t xml:space="preserve"> </w:t>
      </w:r>
      <w:r>
        <w:rPr>
          <w:sz w:val="28"/>
          <w:szCs w:val="28"/>
        </w:rPr>
        <w:t>жилые дома и земельные участки, по заключению</w:t>
      </w:r>
      <w:r w:rsidRPr="00C9555A">
        <w:rPr>
          <w:sz w:val="28"/>
          <w:szCs w:val="28"/>
        </w:rPr>
        <w:t xml:space="preserve"> сделок, по отмене доверенностей, о необходимости проведения кадастровых работ </w:t>
      </w:r>
      <w:r>
        <w:rPr>
          <w:sz w:val="28"/>
          <w:szCs w:val="28"/>
        </w:rPr>
        <w:t>для</w:t>
      </w:r>
      <w:r w:rsidRPr="00C9555A">
        <w:rPr>
          <w:sz w:val="28"/>
          <w:szCs w:val="28"/>
        </w:rPr>
        <w:t xml:space="preserve"> установл</w:t>
      </w:r>
      <w:r>
        <w:rPr>
          <w:sz w:val="28"/>
          <w:szCs w:val="28"/>
        </w:rPr>
        <w:t>ения границ земельных участков.</w:t>
      </w:r>
    </w:p>
    <w:p w:rsidR="00FF366A" w:rsidRPr="00A311A5" w:rsidRDefault="00FF366A" w:rsidP="00FF366A">
      <w:pPr>
        <w:ind w:right="-5" w:firstLine="709"/>
        <w:jc w:val="both"/>
        <w:rPr>
          <w:rFonts w:eastAsiaTheme="minorHAnsi"/>
          <w:color w:val="260000"/>
          <w:sz w:val="28"/>
          <w:szCs w:val="28"/>
          <w:lang w:eastAsia="en-US"/>
        </w:rPr>
      </w:pPr>
      <w:r w:rsidRPr="00A311A5">
        <w:rPr>
          <w:rFonts w:eastAsiaTheme="minorHAnsi"/>
          <w:sz w:val="28"/>
          <w:szCs w:val="28"/>
          <w:lang w:eastAsia="en-US"/>
        </w:rPr>
        <w:t>В целом гра</w:t>
      </w:r>
      <w:r>
        <w:rPr>
          <w:sz w:val="28"/>
          <w:szCs w:val="28"/>
        </w:rPr>
        <w:t>ждане положительно оценили прове</w:t>
      </w:r>
      <w:r w:rsidRPr="00A311A5">
        <w:rPr>
          <w:rFonts w:eastAsiaTheme="minorHAnsi"/>
          <w:sz w:val="28"/>
          <w:szCs w:val="28"/>
          <w:lang w:eastAsia="en-US"/>
        </w:rPr>
        <w:t>д</w:t>
      </w:r>
      <w:r>
        <w:rPr>
          <w:sz w:val="28"/>
          <w:szCs w:val="28"/>
        </w:rPr>
        <w:t>енное</w:t>
      </w:r>
      <w:r w:rsidRPr="00A311A5">
        <w:rPr>
          <w:rFonts w:eastAsiaTheme="minorHAnsi"/>
          <w:sz w:val="28"/>
          <w:szCs w:val="28"/>
          <w:lang w:eastAsia="en-US"/>
        </w:rPr>
        <w:t xml:space="preserve"> мероприятие, так как заинтересованы в быстром получении государственных услуг по регистрации прав</w:t>
      </w:r>
      <w:r w:rsidRPr="00A311A5">
        <w:rPr>
          <w:sz w:val="28"/>
          <w:szCs w:val="28"/>
        </w:rPr>
        <w:t xml:space="preserve"> </w:t>
      </w:r>
      <w:r>
        <w:rPr>
          <w:sz w:val="28"/>
          <w:szCs w:val="28"/>
        </w:rPr>
        <w:t>и кадастровому учету.</w:t>
      </w:r>
    </w:p>
    <w:p w:rsidR="00FF366A" w:rsidRPr="00A311A5" w:rsidRDefault="00FF366A" w:rsidP="00FF366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1A5">
        <w:rPr>
          <w:rFonts w:eastAsiaTheme="minorHAnsi"/>
          <w:sz w:val="28"/>
          <w:szCs w:val="28"/>
          <w:lang w:eastAsia="en-US"/>
        </w:rPr>
        <w:t>Подобные информационно-разъяснительные мероприятия проводятся</w:t>
      </w:r>
      <w:r>
        <w:rPr>
          <w:sz w:val="28"/>
          <w:szCs w:val="28"/>
        </w:rPr>
        <w:t xml:space="preserve"> Управлением</w:t>
      </w:r>
      <w:r w:rsidRPr="00A311A5">
        <w:rPr>
          <w:rFonts w:eastAsiaTheme="minorHAnsi"/>
          <w:sz w:val="28"/>
          <w:szCs w:val="28"/>
          <w:lang w:eastAsia="en-US"/>
        </w:rPr>
        <w:t xml:space="preserve"> на регулярной основе и пользуются популярностью у граждан. Мероприятие направлено на повышение юридической грамотности граждан и оказание консультативной и практической помощи при получении государственных услуг Росреестра в электронном виде. </w:t>
      </w:r>
    </w:p>
    <w:p w:rsidR="00493EC2" w:rsidRDefault="00493EC2" w:rsidP="00493EC2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B4731F" w:rsidRDefault="00B4731F" w:rsidP="006444F4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493EC2" w:rsidRPr="00FD47CF" w:rsidRDefault="00493EC2" w:rsidP="00493EC2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</w:p>
    <w:p w:rsidR="00FD47CF" w:rsidRDefault="005F6659" w:rsidP="00B4731F">
      <w:pPr>
        <w:shd w:val="clear" w:color="auto" w:fill="FFFFFF"/>
        <w:ind w:firstLine="567"/>
        <w:jc w:val="right"/>
        <w:outlineLvl w:val="0"/>
        <w:rPr>
          <w:sz w:val="28"/>
          <w:szCs w:val="28"/>
        </w:rPr>
      </w:pPr>
      <w:r w:rsidRPr="00FD47CF">
        <w:rPr>
          <w:sz w:val="28"/>
          <w:szCs w:val="28"/>
        </w:rPr>
        <w:t xml:space="preserve">Материал подготовлен пресс-службой Управления Росреестра </w:t>
      </w:r>
    </w:p>
    <w:p w:rsidR="00EE2564" w:rsidRDefault="005F6659" w:rsidP="000D1892">
      <w:pPr>
        <w:shd w:val="clear" w:color="auto" w:fill="FFFFFF"/>
        <w:ind w:firstLine="567"/>
        <w:jc w:val="right"/>
        <w:outlineLvl w:val="0"/>
        <w:rPr>
          <w:sz w:val="28"/>
          <w:szCs w:val="28"/>
        </w:rPr>
      </w:pPr>
      <w:r w:rsidRPr="00FD47CF">
        <w:rPr>
          <w:sz w:val="28"/>
          <w:szCs w:val="28"/>
        </w:rPr>
        <w:t>по Республике Карелия</w:t>
      </w:r>
    </w:p>
    <w:p w:rsidR="00954D40" w:rsidRDefault="00954D40" w:rsidP="000D1892">
      <w:pPr>
        <w:shd w:val="clear" w:color="auto" w:fill="FFFFFF"/>
        <w:ind w:firstLine="567"/>
        <w:jc w:val="right"/>
        <w:outlineLvl w:val="0"/>
        <w:rPr>
          <w:sz w:val="28"/>
          <w:szCs w:val="28"/>
        </w:rPr>
      </w:pPr>
    </w:p>
    <w:p w:rsidR="00954D40" w:rsidRDefault="00954D40" w:rsidP="000D1892">
      <w:pPr>
        <w:shd w:val="clear" w:color="auto" w:fill="FFFFFF"/>
        <w:ind w:firstLine="567"/>
        <w:jc w:val="right"/>
        <w:outlineLvl w:val="0"/>
        <w:rPr>
          <w:sz w:val="28"/>
          <w:szCs w:val="28"/>
        </w:rPr>
      </w:pPr>
    </w:p>
    <w:p w:rsidR="00954D40" w:rsidRDefault="00954D40" w:rsidP="000D1892">
      <w:pPr>
        <w:shd w:val="clear" w:color="auto" w:fill="FFFFFF"/>
        <w:ind w:firstLine="567"/>
        <w:jc w:val="right"/>
        <w:outlineLvl w:val="0"/>
        <w:rPr>
          <w:sz w:val="28"/>
          <w:szCs w:val="28"/>
        </w:rPr>
      </w:pPr>
    </w:p>
    <w:p w:rsidR="00954D40" w:rsidRDefault="00954D40" w:rsidP="000D1892">
      <w:pPr>
        <w:shd w:val="clear" w:color="auto" w:fill="FFFFFF"/>
        <w:ind w:firstLine="567"/>
        <w:jc w:val="right"/>
        <w:outlineLvl w:val="0"/>
        <w:rPr>
          <w:sz w:val="28"/>
          <w:szCs w:val="28"/>
        </w:rPr>
      </w:pPr>
    </w:p>
    <w:p w:rsidR="00FF366A" w:rsidRDefault="00FF366A" w:rsidP="00FF366A">
      <w:pPr>
        <w:shd w:val="clear" w:color="auto" w:fill="FFFFFF"/>
        <w:ind w:firstLine="567"/>
        <w:jc w:val="right"/>
        <w:outlineLvl w:val="0"/>
        <w:rPr>
          <w:sz w:val="28"/>
          <w:szCs w:val="28"/>
        </w:rPr>
      </w:pPr>
    </w:p>
    <w:p w:rsidR="00954D40" w:rsidRDefault="00954D40" w:rsidP="000D1892">
      <w:pPr>
        <w:shd w:val="clear" w:color="auto" w:fill="FFFFFF"/>
        <w:ind w:firstLine="567"/>
        <w:jc w:val="right"/>
        <w:outlineLvl w:val="0"/>
        <w:rPr>
          <w:sz w:val="28"/>
          <w:szCs w:val="28"/>
        </w:rPr>
      </w:pPr>
    </w:p>
    <w:p w:rsidR="00954D40" w:rsidRDefault="00954D40" w:rsidP="000D1892">
      <w:pPr>
        <w:shd w:val="clear" w:color="auto" w:fill="FFFFFF"/>
        <w:ind w:firstLine="567"/>
        <w:jc w:val="right"/>
        <w:outlineLvl w:val="0"/>
        <w:rPr>
          <w:sz w:val="28"/>
          <w:szCs w:val="28"/>
        </w:rPr>
      </w:pPr>
    </w:p>
    <w:p w:rsidR="00954D40" w:rsidRPr="00FD47CF" w:rsidRDefault="00954D40" w:rsidP="000D1892">
      <w:pPr>
        <w:shd w:val="clear" w:color="auto" w:fill="FFFFFF"/>
        <w:ind w:firstLine="567"/>
        <w:jc w:val="right"/>
        <w:outlineLvl w:val="0"/>
        <w:rPr>
          <w:sz w:val="28"/>
          <w:szCs w:val="28"/>
        </w:rPr>
      </w:pPr>
    </w:p>
    <w:p w:rsidR="001F630B" w:rsidRPr="00237F9F" w:rsidRDefault="001F630B"/>
    <w:sectPr w:rsidR="001F630B" w:rsidRPr="00237F9F" w:rsidSect="00493EC2">
      <w:headerReference w:type="default" r:id="rId6"/>
      <w:pgSz w:w="11906" w:h="16838"/>
      <w:pgMar w:top="426" w:right="567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F6D" w:rsidRDefault="00562F6D" w:rsidP="001F630B">
      <w:r>
        <w:separator/>
      </w:r>
    </w:p>
  </w:endnote>
  <w:endnote w:type="continuationSeparator" w:id="1">
    <w:p w:rsidR="00562F6D" w:rsidRDefault="00562F6D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F6D" w:rsidRDefault="00562F6D" w:rsidP="001F630B">
      <w:r>
        <w:separator/>
      </w:r>
    </w:p>
  </w:footnote>
  <w:footnote w:type="continuationSeparator" w:id="1">
    <w:p w:rsidR="00562F6D" w:rsidRDefault="00562F6D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22A68"/>
    <w:rsid w:val="000402D1"/>
    <w:rsid w:val="00042D38"/>
    <w:rsid w:val="00044C14"/>
    <w:rsid w:val="0005655B"/>
    <w:rsid w:val="0007222A"/>
    <w:rsid w:val="000763BB"/>
    <w:rsid w:val="00084CB4"/>
    <w:rsid w:val="000C5CE7"/>
    <w:rsid w:val="000C7BA2"/>
    <w:rsid w:val="000D1892"/>
    <w:rsid w:val="000E4F09"/>
    <w:rsid w:val="00113D0C"/>
    <w:rsid w:val="0017037E"/>
    <w:rsid w:val="0017673E"/>
    <w:rsid w:val="001E31B6"/>
    <w:rsid w:val="001F3297"/>
    <w:rsid w:val="001F630B"/>
    <w:rsid w:val="00203CC9"/>
    <w:rsid w:val="00205E8D"/>
    <w:rsid w:val="00237F9F"/>
    <w:rsid w:val="00244C37"/>
    <w:rsid w:val="0025029C"/>
    <w:rsid w:val="0027221A"/>
    <w:rsid w:val="00273844"/>
    <w:rsid w:val="002C6E52"/>
    <w:rsid w:val="002F4FCC"/>
    <w:rsid w:val="00311811"/>
    <w:rsid w:val="00323735"/>
    <w:rsid w:val="00332781"/>
    <w:rsid w:val="00352BB5"/>
    <w:rsid w:val="003A7AC7"/>
    <w:rsid w:val="003B780C"/>
    <w:rsid w:val="003C016A"/>
    <w:rsid w:val="003C205A"/>
    <w:rsid w:val="003C4758"/>
    <w:rsid w:val="00404355"/>
    <w:rsid w:val="004217B3"/>
    <w:rsid w:val="00460C29"/>
    <w:rsid w:val="00470367"/>
    <w:rsid w:val="00475F71"/>
    <w:rsid w:val="00487B27"/>
    <w:rsid w:val="00493EC2"/>
    <w:rsid w:val="004B5180"/>
    <w:rsid w:val="00505837"/>
    <w:rsid w:val="00507BB2"/>
    <w:rsid w:val="00531805"/>
    <w:rsid w:val="005355C3"/>
    <w:rsid w:val="00545E2A"/>
    <w:rsid w:val="0055261A"/>
    <w:rsid w:val="00562F6D"/>
    <w:rsid w:val="00572E19"/>
    <w:rsid w:val="005A1579"/>
    <w:rsid w:val="005A1796"/>
    <w:rsid w:val="005A243A"/>
    <w:rsid w:val="005B1CEC"/>
    <w:rsid w:val="005B5615"/>
    <w:rsid w:val="005F6659"/>
    <w:rsid w:val="00606C65"/>
    <w:rsid w:val="006417FD"/>
    <w:rsid w:val="006444F4"/>
    <w:rsid w:val="00646DE3"/>
    <w:rsid w:val="0066242D"/>
    <w:rsid w:val="006B2B64"/>
    <w:rsid w:val="006B5677"/>
    <w:rsid w:val="006F3A3C"/>
    <w:rsid w:val="00732DDF"/>
    <w:rsid w:val="00742A11"/>
    <w:rsid w:val="00763028"/>
    <w:rsid w:val="007853C2"/>
    <w:rsid w:val="0078784F"/>
    <w:rsid w:val="0079289C"/>
    <w:rsid w:val="007C12B1"/>
    <w:rsid w:val="008028BA"/>
    <w:rsid w:val="00811852"/>
    <w:rsid w:val="0082215F"/>
    <w:rsid w:val="00832F51"/>
    <w:rsid w:val="008449FC"/>
    <w:rsid w:val="00847148"/>
    <w:rsid w:val="00872C3C"/>
    <w:rsid w:val="008B1BBB"/>
    <w:rsid w:val="008D7DBD"/>
    <w:rsid w:val="009227A3"/>
    <w:rsid w:val="009370C3"/>
    <w:rsid w:val="00954D40"/>
    <w:rsid w:val="009571F9"/>
    <w:rsid w:val="009773F2"/>
    <w:rsid w:val="00977EC8"/>
    <w:rsid w:val="009A4908"/>
    <w:rsid w:val="009B3BC2"/>
    <w:rsid w:val="009C14AE"/>
    <w:rsid w:val="009E120A"/>
    <w:rsid w:val="009E3DB1"/>
    <w:rsid w:val="00A11B41"/>
    <w:rsid w:val="00A15B74"/>
    <w:rsid w:val="00A41AE2"/>
    <w:rsid w:val="00A46A7D"/>
    <w:rsid w:val="00A6337C"/>
    <w:rsid w:val="00AC135C"/>
    <w:rsid w:val="00AD2313"/>
    <w:rsid w:val="00AD496D"/>
    <w:rsid w:val="00AE32FB"/>
    <w:rsid w:val="00B13CB0"/>
    <w:rsid w:val="00B27074"/>
    <w:rsid w:val="00B33F5D"/>
    <w:rsid w:val="00B4731F"/>
    <w:rsid w:val="00B7066A"/>
    <w:rsid w:val="00B71A88"/>
    <w:rsid w:val="00B72E1B"/>
    <w:rsid w:val="00B81388"/>
    <w:rsid w:val="00B92612"/>
    <w:rsid w:val="00BA1EB3"/>
    <w:rsid w:val="00BB212B"/>
    <w:rsid w:val="00BB6AAC"/>
    <w:rsid w:val="00BE7D37"/>
    <w:rsid w:val="00C54F7C"/>
    <w:rsid w:val="00C74AFF"/>
    <w:rsid w:val="00C74DD7"/>
    <w:rsid w:val="00C751B4"/>
    <w:rsid w:val="00CA192B"/>
    <w:rsid w:val="00CE6480"/>
    <w:rsid w:val="00CF2E52"/>
    <w:rsid w:val="00D0459F"/>
    <w:rsid w:val="00D34BF6"/>
    <w:rsid w:val="00D358A3"/>
    <w:rsid w:val="00D53B07"/>
    <w:rsid w:val="00D541FC"/>
    <w:rsid w:val="00DB2206"/>
    <w:rsid w:val="00E130A8"/>
    <w:rsid w:val="00E5265C"/>
    <w:rsid w:val="00EB7EBD"/>
    <w:rsid w:val="00EE2564"/>
    <w:rsid w:val="00EF3CF9"/>
    <w:rsid w:val="00F10CD1"/>
    <w:rsid w:val="00F30AFF"/>
    <w:rsid w:val="00F4565A"/>
    <w:rsid w:val="00F67BEE"/>
    <w:rsid w:val="00F70C9E"/>
    <w:rsid w:val="00F70E83"/>
    <w:rsid w:val="00F738ED"/>
    <w:rsid w:val="00F8772B"/>
    <w:rsid w:val="00FC22CB"/>
    <w:rsid w:val="00FD47CF"/>
    <w:rsid w:val="00FF1F53"/>
    <w:rsid w:val="00FF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872C3C"/>
  </w:style>
  <w:style w:type="paragraph" w:styleId="ab">
    <w:name w:val="Normal (Web)"/>
    <w:basedOn w:val="a"/>
    <w:uiPriority w:val="99"/>
    <w:unhideWhenUsed/>
    <w:rsid w:val="00FD47C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444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11</cp:revision>
  <cp:lastPrinted>2018-02-09T09:47:00Z</cp:lastPrinted>
  <dcterms:created xsi:type="dcterms:W3CDTF">2018-02-13T06:18:00Z</dcterms:created>
  <dcterms:modified xsi:type="dcterms:W3CDTF">2018-02-26T12:31:00Z</dcterms:modified>
</cp:coreProperties>
</file>