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C5" w:rsidRPr="002502F5" w:rsidRDefault="00817EC5" w:rsidP="00817EC5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723900" cy="9239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C5" w:rsidRPr="00D2478C" w:rsidRDefault="00817EC5" w:rsidP="00817EC5">
      <w:pPr>
        <w:jc w:val="center"/>
        <w:rPr>
          <w:bCs/>
          <w:sz w:val="16"/>
          <w:szCs w:val="16"/>
        </w:rPr>
      </w:pPr>
      <w:r w:rsidRPr="00D2478C">
        <w:rPr>
          <w:bCs/>
          <w:sz w:val="16"/>
          <w:szCs w:val="16"/>
        </w:rPr>
        <w:t>РОССИЙСКАЯ ФЕДЕРАЦИЯ</w:t>
      </w:r>
    </w:p>
    <w:p w:rsidR="00817EC5" w:rsidRPr="00D2478C" w:rsidRDefault="00817EC5" w:rsidP="00817EC5">
      <w:pPr>
        <w:jc w:val="center"/>
        <w:rPr>
          <w:bCs/>
          <w:sz w:val="16"/>
          <w:szCs w:val="16"/>
        </w:rPr>
      </w:pPr>
      <w:r w:rsidRPr="00D2478C">
        <w:rPr>
          <w:bCs/>
          <w:sz w:val="16"/>
          <w:szCs w:val="16"/>
        </w:rPr>
        <w:t>РЕСПУБЛИКА КАРЕЛИЯ</w:t>
      </w:r>
    </w:p>
    <w:p w:rsidR="00817EC5" w:rsidRPr="00B82060" w:rsidRDefault="00817EC5" w:rsidP="00817EC5">
      <w:pPr>
        <w:jc w:val="center"/>
        <w:rPr>
          <w:bCs/>
          <w:sz w:val="28"/>
          <w:szCs w:val="28"/>
        </w:rPr>
      </w:pPr>
    </w:p>
    <w:p w:rsidR="00817EC5" w:rsidRPr="00D2478C" w:rsidRDefault="00817EC5" w:rsidP="00817EC5">
      <w:pPr>
        <w:jc w:val="center"/>
        <w:rPr>
          <w:bCs/>
        </w:rPr>
      </w:pPr>
      <w:r w:rsidRPr="00D2478C">
        <w:rPr>
          <w:bCs/>
        </w:rPr>
        <w:t>«МЕДВЕЖЬЕГОРСКИЙ   МУНИЦИПАЛЬНЫЙ РАЙОН»</w:t>
      </w:r>
    </w:p>
    <w:p w:rsidR="00817EC5" w:rsidRPr="00B82060" w:rsidRDefault="00817EC5" w:rsidP="00817EC5">
      <w:pPr>
        <w:jc w:val="center"/>
        <w:rPr>
          <w:bCs/>
          <w:sz w:val="28"/>
          <w:szCs w:val="28"/>
        </w:rPr>
      </w:pPr>
    </w:p>
    <w:p w:rsidR="00817EC5" w:rsidRPr="00B82060" w:rsidRDefault="00817EC5" w:rsidP="00817EC5">
      <w:pPr>
        <w:jc w:val="center"/>
        <w:rPr>
          <w:bCs/>
          <w:sz w:val="28"/>
          <w:szCs w:val="28"/>
        </w:rPr>
      </w:pPr>
      <w:r w:rsidRPr="00B82060">
        <w:rPr>
          <w:bCs/>
          <w:sz w:val="28"/>
          <w:szCs w:val="28"/>
        </w:rPr>
        <w:t>Администрация Шуньгского сельского поселения</w:t>
      </w:r>
    </w:p>
    <w:p w:rsidR="00817EC5" w:rsidRPr="00B82060" w:rsidRDefault="00817EC5" w:rsidP="00817EC5">
      <w:pPr>
        <w:jc w:val="center"/>
        <w:rPr>
          <w:bCs/>
          <w:sz w:val="28"/>
          <w:szCs w:val="28"/>
        </w:rPr>
      </w:pPr>
    </w:p>
    <w:p w:rsidR="00817EC5" w:rsidRPr="002502F5" w:rsidRDefault="00817EC5" w:rsidP="00817EC5">
      <w:pPr>
        <w:jc w:val="center"/>
        <w:rPr>
          <w:b/>
          <w:bCs/>
          <w:sz w:val="44"/>
          <w:szCs w:val="44"/>
        </w:rPr>
      </w:pPr>
      <w:r w:rsidRPr="002502F5">
        <w:rPr>
          <w:b/>
          <w:bCs/>
          <w:sz w:val="44"/>
          <w:szCs w:val="44"/>
        </w:rPr>
        <w:t>РАСПОРЯЖЕНИЕ</w:t>
      </w:r>
    </w:p>
    <w:p w:rsidR="00817EC5" w:rsidRDefault="00817EC5" w:rsidP="00817EC5">
      <w:pPr>
        <w:rPr>
          <w:bCs/>
          <w:sz w:val="28"/>
          <w:szCs w:val="28"/>
          <w:u w:val="single"/>
        </w:rPr>
      </w:pPr>
    </w:p>
    <w:p w:rsidR="00817EC5" w:rsidRDefault="00817EC5" w:rsidP="00817EC5">
      <w:pPr>
        <w:rPr>
          <w:b/>
          <w:bCs/>
        </w:rPr>
      </w:pPr>
    </w:p>
    <w:p w:rsidR="00817EC5" w:rsidRPr="00A66DFB" w:rsidRDefault="00817EC5" w:rsidP="00817EC5">
      <w:pPr>
        <w:rPr>
          <w:b/>
          <w:bCs/>
          <w:sz w:val="28"/>
          <w:szCs w:val="28"/>
        </w:rPr>
      </w:pPr>
      <w:r w:rsidRPr="00A66DFB">
        <w:rPr>
          <w:b/>
          <w:bCs/>
          <w:sz w:val="28"/>
          <w:szCs w:val="28"/>
        </w:rPr>
        <w:t xml:space="preserve">8  мая  2014 год  № 4      </w:t>
      </w:r>
    </w:p>
    <w:p w:rsidR="00817EC5" w:rsidRPr="00A66DFB" w:rsidRDefault="00817EC5" w:rsidP="00817EC5">
      <w:pPr>
        <w:jc w:val="both"/>
        <w:rPr>
          <w:b/>
          <w:bCs/>
          <w:sz w:val="28"/>
          <w:szCs w:val="28"/>
        </w:rPr>
      </w:pPr>
      <w:r w:rsidRPr="00A66DFB">
        <w:rPr>
          <w:b/>
          <w:bCs/>
          <w:sz w:val="28"/>
          <w:szCs w:val="28"/>
        </w:rPr>
        <w:t xml:space="preserve">       д. Шуньга</w:t>
      </w:r>
    </w:p>
    <w:p w:rsidR="00817EC5" w:rsidRPr="00A66DFB" w:rsidRDefault="00817EC5" w:rsidP="00817EC5">
      <w:pPr>
        <w:jc w:val="both"/>
        <w:rPr>
          <w:b/>
          <w:bCs/>
          <w:sz w:val="28"/>
          <w:szCs w:val="28"/>
        </w:rPr>
      </w:pPr>
    </w:p>
    <w:p w:rsidR="00A66DFB" w:rsidRPr="00A66DFB" w:rsidRDefault="00817EC5" w:rsidP="00817EC5">
      <w:pPr>
        <w:rPr>
          <w:b/>
          <w:bCs/>
          <w:sz w:val="28"/>
          <w:szCs w:val="28"/>
        </w:rPr>
      </w:pPr>
      <w:r w:rsidRPr="00A66DFB">
        <w:rPr>
          <w:b/>
          <w:bCs/>
          <w:sz w:val="28"/>
          <w:szCs w:val="28"/>
        </w:rPr>
        <w:t xml:space="preserve">Об утверждении Плана подготовки </w:t>
      </w:r>
    </w:p>
    <w:p w:rsidR="00A66DFB" w:rsidRPr="00A66DFB" w:rsidRDefault="00A66DFB" w:rsidP="00817EC5">
      <w:pPr>
        <w:rPr>
          <w:b/>
          <w:bCs/>
          <w:sz w:val="28"/>
          <w:szCs w:val="28"/>
        </w:rPr>
      </w:pPr>
      <w:r w:rsidRPr="00A66DFB">
        <w:rPr>
          <w:b/>
          <w:bCs/>
          <w:sz w:val="28"/>
          <w:szCs w:val="28"/>
        </w:rPr>
        <w:t>М</w:t>
      </w:r>
      <w:r w:rsidR="00817EC5" w:rsidRPr="00A66DFB">
        <w:rPr>
          <w:b/>
          <w:bCs/>
          <w:sz w:val="28"/>
          <w:szCs w:val="28"/>
        </w:rPr>
        <w:t>униципального</w:t>
      </w:r>
      <w:r w:rsidRPr="00A66DFB">
        <w:rPr>
          <w:b/>
          <w:bCs/>
          <w:sz w:val="28"/>
          <w:szCs w:val="28"/>
        </w:rPr>
        <w:t xml:space="preserve"> </w:t>
      </w:r>
      <w:r w:rsidR="00817EC5" w:rsidRPr="00A66DFB">
        <w:rPr>
          <w:b/>
          <w:bCs/>
          <w:sz w:val="28"/>
          <w:szCs w:val="28"/>
        </w:rPr>
        <w:t xml:space="preserve">образования </w:t>
      </w:r>
    </w:p>
    <w:p w:rsidR="00A66DFB" w:rsidRPr="00A66DFB" w:rsidRDefault="00817EC5" w:rsidP="00817EC5">
      <w:pPr>
        <w:rPr>
          <w:b/>
          <w:bCs/>
          <w:sz w:val="28"/>
          <w:szCs w:val="28"/>
        </w:rPr>
      </w:pPr>
      <w:r w:rsidRPr="00A66DFB">
        <w:rPr>
          <w:b/>
          <w:bCs/>
          <w:sz w:val="28"/>
          <w:szCs w:val="28"/>
        </w:rPr>
        <w:t xml:space="preserve">«Шуньгское сельское поселение» </w:t>
      </w:r>
    </w:p>
    <w:p w:rsidR="00A66DFB" w:rsidRDefault="00A66DFB" w:rsidP="00817E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A66DFB">
        <w:rPr>
          <w:b/>
          <w:bCs/>
          <w:sz w:val="28"/>
          <w:szCs w:val="28"/>
        </w:rPr>
        <w:t xml:space="preserve"> </w:t>
      </w:r>
      <w:r w:rsidR="00817EC5" w:rsidRPr="00A66DFB">
        <w:rPr>
          <w:b/>
          <w:bCs/>
          <w:sz w:val="28"/>
          <w:szCs w:val="28"/>
        </w:rPr>
        <w:t xml:space="preserve">проведению </w:t>
      </w:r>
      <w:r w:rsidRPr="00A66DFB">
        <w:rPr>
          <w:b/>
          <w:bCs/>
          <w:sz w:val="28"/>
          <w:szCs w:val="28"/>
        </w:rPr>
        <w:t>осенне-зимнего</w:t>
      </w:r>
      <w:r w:rsidR="00817EC5" w:rsidRPr="00A66DFB">
        <w:rPr>
          <w:b/>
          <w:bCs/>
          <w:sz w:val="28"/>
          <w:szCs w:val="28"/>
        </w:rPr>
        <w:t xml:space="preserve"> периода</w:t>
      </w:r>
    </w:p>
    <w:p w:rsidR="00817EC5" w:rsidRPr="00A66DFB" w:rsidRDefault="00817EC5" w:rsidP="00817EC5">
      <w:pPr>
        <w:rPr>
          <w:b/>
          <w:bCs/>
          <w:sz w:val="28"/>
          <w:szCs w:val="28"/>
        </w:rPr>
      </w:pPr>
      <w:r w:rsidRPr="00A66DFB">
        <w:rPr>
          <w:b/>
          <w:bCs/>
          <w:sz w:val="28"/>
          <w:szCs w:val="28"/>
        </w:rPr>
        <w:t>2014-2015 гг.</w:t>
      </w:r>
    </w:p>
    <w:p w:rsidR="00817EC5" w:rsidRPr="002502F5" w:rsidRDefault="00817EC5" w:rsidP="00817EC5">
      <w:pPr>
        <w:rPr>
          <w:bCs/>
          <w:sz w:val="28"/>
          <w:szCs w:val="28"/>
        </w:rPr>
      </w:pPr>
    </w:p>
    <w:p w:rsidR="00E9758D" w:rsidRPr="00420835" w:rsidRDefault="00817EC5" w:rsidP="00A66DFB">
      <w:pPr>
        <w:ind w:firstLine="153"/>
        <w:jc w:val="both"/>
        <w:rPr>
          <w:sz w:val="28"/>
          <w:szCs w:val="28"/>
        </w:rPr>
      </w:pPr>
      <w:r w:rsidRPr="002502F5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Pr="002502F5">
        <w:rPr>
          <w:bCs/>
          <w:sz w:val="28"/>
          <w:szCs w:val="28"/>
        </w:rPr>
        <w:t xml:space="preserve"> </w:t>
      </w:r>
      <w:r w:rsidR="00E9758D">
        <w:rPr>
          <w:sz w:val="28"/>
          <w:szCs w:val="28"/>
        </w:rPr>
        <w:t>Во исполнение Р</w:t>
      </w:r>
      <w:r w:rsidR="00E9758D" w:rsidRPr="00420835">
        <w:rPr>
          <w:sz w:val="28"/>
          <w:szCs w:val="28"/>
        </w:rPr>
        <w:t>ас</w:t>
      </w:r>
      <w:r w:rsidR="00E9758D">
        <w:rPr>
          <w:sz w:val="28"/>
          <w:szCs w:val="28"/>
        </w:rPr>
        <w:t>поряжения Правительства РК от 02 апреля 2014 года    № 182 р-П</w:t>
      </w:r>
      <w:r w:rsidR="00E9758D" w:rsidRPr="00420835">
        <w:rPr>
          <w:sz w:val="28"/>
          <w:szCs w:val="28"/>
        </w:rPr>
        <w:t>, в  целях повышения надежности электро-, тепл</w:t>
      </w:r>
      <w:proofErr w:type="gramStart"/>
      <w:r w:rsidR="00E9758D" w:rsidRPr="00420835">
        <w:rPr>
          <w:sz w:val="28"/>
          <w:szCs w:val="28"/>
        </w:rPr>
        <w:t>о-</w:t>
      </w:r>
      <w:proofErr w:type="gramEnd"/>
      <w:r w:rsidR="00E9758D" w:rsidRPr="00420835">
        <w:rPr>
          <w:sz w:val="28"/>
          <w:szCs w:val="28"/>
        </w:rPr>
        <w:t xml:space="preserve">, водо- и газоснабжения, а также эксплуатации жилищного фонда и объектов социальной сферы населенных пунктов на территории района </w:t>
      </w:r>
    </w:p>
    <w:p w:rsidR="00817EC5" w:rsidRDefault="00E9758D" w:rsidP="00A66DFB">
      <w:pPr>
        <w:pStyle w:val="aa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План подготовки муниципального образования «Шуньгское сельское поселение» к проведению </w:t>
      </w:r>
      <w:r w:rsidR="00A66DFB">
        <w:rPr>
          <w:bCs/>
          <w:sz w:val="28"/>
          <w:szCs w:val="28"/>
        </w:rPr>
        <w:t>осенне-зимнего</w:t>
      </w:r>
      <w:r>
        <w:rPr>
          <w:bCs/>
          <w:sz w:val="28"/>
          <w:szCs w:val="28"/>
        </w:rPr>
        <w:t xml:space="preserve"> периода 2014-2015 гг.</w:t>
      </w:r>
    </w:p>
    <w:p w:rsidR="00817EC5" w:rsidRPr="00E9758D" w:rsidRDefault="00817EC5" w:rsidP="00A66DFB">
      <w:pPr>
        <w:pStyle w:val="aa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E9758D">
        <w:rPr>
          <w:bCs/>
          <w:sz w:val="28"/>
          <w:szCs w:val="28"/>
        </w:rPr>
        <w:t>Распоряжение вступает в силу с момента обнародования.</w:t>
      </w:r>
    </w:p>
    <w:p w:rsidR="00817EC5" w:rsidRDefault="00817EC5" w:rsidP="00817EC5">
      <w:pPr>
        <w:rPr>
          <w:bCs/>
          <w:sz w:val="28"/>
          <w:szCs w:val="28"/>
        </w:rPr>
      </w:pPr>
    </w:p>
    <w:p w:rsidR="00E9758D" w:rsidRPr="002502F5" w:rsidRDefault="00817EC5" w:rsidP="00817EC5">
      <w:pPr>
        <w:rPr>
          <w:bCs/>
          <w:sz w:val="28"/>
          <w:szCs w:val="28"/>
        </w:rPr>
      </w:pPr>
      <w:r w:rsidRPr="002502F5">
        <w:rPr>
          <w:bCs/>
          <w:sz w:val="28"/>
          <w:szCs w:val="28"/>
        </w:rPr>
        <w:t xml:space="preserve"> </w:t>
      </w:r>
    </w:p>
    <w:p w:rsidR="00E9758D" w:rsidRDefault="00817EC5" w:rsidP="00817EC5">
      <w:pPr>
        <w:rPr>
          <w:bCs/>
          <w:sz w:val="28"/>
          <w:szCs w:val="28"/>
        </w:rPr>
      </w:pPr>
      <w:r w:rsidRPr="002502F5">
        <w:rPr>
          <w:bCs/>
          <w:sz w:val="28"/>
          <w:szCs w:val="28"/>
        </w:rPr>
        <w:t xml:space="preserve">Глава Шуньгского сельского поселения         </w:t>
      </w:r>
      <w:r>
        <w:rPr>
          <w:bCs/>
          <w:sz w:val="28"/>
          <w:szCs w:val="28"/>
        </w:rPr>
        <w:t xml:space="preserve">  </w:t>
      </w:r>
      <w:r w:rsidRPr="002502F5">
        <w:rPr>
          <w:bCs/>
          <w:sz w:val="28"/>
          <w:szCs w:val="28"/>
        </w:rPr>
        <w:t xml:space="preserve"> </w:t>
      </w:r>
      <w:r w:rsidR="00E9758D">
        <w:rPr>
          <w:bCs/>
          <w:sz w:val="28"/>
          <w:szCs w:val="28"/>
        </w:rPr>
        <w:t xml:space="preserve">                      </w:t>
      </w:r>
      <w:r w:rsidRPr="002502F5">
        <w:rPr>
          <w:bCs/>
          <w:sz w:val="28"/>
          <w:szCs w:val="28"/>
        </w:rPr>
        <w:t>Л.В</w:t>
      </w:r>
      <w:r>
        <w:rPr>
          <w:bCs/>
          <w:sz w:val="28"/>
          <w:szCs w:val="28"/>
        </w:rPr>
        <w:t>.</w:t>
      </w:r>
      <w:r w:rsidRPr="002502F5">
        <w:rPr>
          <w:bCs/>
          <w:sz w:val="28"/>
          <w:szCs w:val="28"/>
        </w:rPr>
        <w:t xml:space="preserve"> Журавлева</w:t>
      </w:r>
    </w:p>
    <w:p w:rsidR="00976872" w:rsidRDefault="00976872" w:rsidP="00817EC5">
      <w:pPr>
        <w:rPr>
          <w:bCs/>
          <w:sz w:val="28"/>
          <w:szCs w:val="28"/>
        </w:rPr>
      </w:pPr>
    </w:p>
    <w:p w:rsidR="00976872" w:rsidRDefault="00976872" w:rsidP="00817EC5">
      <w:pPr>
        <w:rPr>
          <w:bCs/>
          <w:sz w:val="28"/>
          <w:szCs w:val="28"/>
        </w:rPr>
      </w:pPr>
    </w:p>
    <w:p w:rsidR="00976872" w:rsidRPr="00976872" w:rsidRDefault="00976872" w:rsidP="00817EC5">
      <w:pPr>
        <w:rPr>
          <w:bCs/>
        </w:rPr>
      </w:pPr>
      <w:r>
        <w:rPr>
          <w:bCs/>
        </w:rPr>
        <w:t>Рассылка:дело – 1; ООО «ЛИВССТ» - 1</w:t>
      </w:r>
    </w:p>
    <w:p w:rsidR="00E9758D" w:rsidRDefault="00E9758D" w:rsidP="00817EC5">
      <w:pPr>
        <w:rPr>
          <w:bCs/>
          <w:sz w:val="28"/>
          <w:szCs w:val="28"/>
        </w:rPr>
      </w:pPr>
    </w:p>
    <w:p w:rsidR="00E9758D" w:rsidRDefault="00E9758D" w:rsidP="00817EC5">
      <w:pPr>
        <w:rPr>
          <w:bCs/>
          <w:sz w:val="28"/>
          <w:szCs w:val="28"/>
        </w:rPr>
      </w:pPr>
    </w:p>
    <w:p w:rsidR="00E9758D" w:rsidRDefault="00E9758D" w:rsidP="00817EC5">
      <w:pPr>
        <w:rPr>
          <w:bCs/>
          <w:sz w:val="28"/>
          <w:szCs w:val="28"/>
        </w:rPr>
      </w:pPr>
    </w:p>
    <w:p w:rsidR="00E9758D" w:rsidRDefault="00E9758D" w:rsidP="00817EC5">
      <w:pPr>
        <w:rPr>
          <w:bCs/>
          <w:sz w:val="28"/>
          <w:szCs w:val="28"/>
        </w:rPr>
      </w:pPr>
    </w:p>
    <w:p w:rsidR="00E9758D" w:rsidRDefault="00E9758D" w:rsidP="00817EC5">
      <w:pPr>
        <w:rPr>
          <w:bCs/>
          <w:sz w:val="28"/>
          <w:szCs w:val="28"/>
        </w:rPr>
      </w:pPr>
    </w:p>
    <w:p w:rsidR="00E9758D" w:rsidRDefault="00E9758D" w:rsidP="00817EC5">
      <w:pPr>
        <w:rPr>
          <w:bCs/>
          <w:sz w:val="28"/>
          <w:szCs w:val="28"/>
        </w:rPr>
      </w:pPr>
    </w:p>
    <w:p w:rsidR="00817EC5" w:rsidRPr="002502F5" w:rsidRDefault="00817EC5" w:rsidP="00817EC5">
      <w:pPr>
        <w:rPr>
          <w:bCs/>
          <w:sz w:val="28"/>
          <w:szCs w:val="28"/>
        </w:rPr>
      </w:pPr>
      <w:r w:rsidRPr="002502F5">
        <w:rPr>
          <w:bCs/>
          <w:sz w:val="28"/>
          <w:szCs w:val="28"/>
        </w:rPr>
        <w:t xml:space="preserve">    </w:t>
      </w:r>
    </w:p>
    <w:p w:rsidR="00817EC5" w:rsidRPr="002502F5" w:rsidRDefault="00817EC5" w:rsidP="00817EC5">
      <w:pPr>
        <w:rPr>
          <w:bCs/>
          <w:sz w:val="28"/>
          <w:szCs w:val="28"/>
        </w:rPr>
      </w:pPr>
    </w:p>
    <w:p w:rsidR="00817EC5" w:rsidRDefault="00817EC5" w:rsidP="00817EC5">
      <w:pPr>
        <w:pStyle w:val="1"/>
        <w:rPr>
          <w:sz w:val="24"/>
        </w:rPr>
      </w:pPr>
    </w:p>
    <w:p w:rsidR="00176295" w:rsidRDefault="00176295" w:rsidP="00176295">
      <w:pPr>
        <w:pStyle w:val="1"/>
        <w:jc w:val="center"/>
        <w:rPr>
          <w:sz w:val="24"/>
        </w:rPr>
      </w:pPr>
      <w:r>
        <w:rPr>
          <w:noProof/>
          <w:sz w:val="16"/>
        </w:rPr>
        <w:drawing>
          <wp:inline distT="0" distB="0" distL="0" distR="0">
            <wp:extent cx="724535" cy="9264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295" w:rsidRDefault="00176295" w:rsidP="00176295">
      <w:pPr>
        <w:jc w:val="center"/>
        <w:rPr>
          <w:sz w:val="16"/>
        </w:rPr>
      </w:pPr>
    </w:p>
    <w:p w:rsidR="00176295" w:rsidRDefault="00176295" w:rsidP="00176295">
      <w:pPr>
        <w:jc w:val="center"/>
        <w:rPr>
          <w:sz w:val="16"/>
        </w:rPr>
      </w:pPr>
    </w:p>
    <w:p w:rsidR="00176295" w:rsidRPr="00FF375E" w:rsidRDefault="00176295" w:rsidP="00176295">
      <w:pPr>
        <w:jc w:val="center"/>
        <w:rPr>
          <w:sz w:val="20"/>
          <w:szCs w:val="20"/>
        </w:rPr>
      </w:pPr>
      <w:r w:rsidRPr="00FF375E">
        <w:rPr>
          <w:sz w:val="20"/>
          <w:szCs w:val="20"/>
        </w:rPr>
        <w:t>РОССИЙСКАЯ ФЕДЕРАЦИЯ</w:t>
      </w:r>
    </w:p>
    <w:p w:rsidR="00176295" w:rsidRPr="00FF375E" w:rsidRDefault="00176295" w:rsidP="00176295">
      <w:pPr>
        <w:jc w:val="center"/>
        <w:rPr>
          <w:sz w:val="20"/>
          <w:szCs w:val="20"/>
        </w:rPr>
      </w:pPr>
      <w:r w:rsidRPr="00FF375E">
        <w:rPr>
          <w:sz w:val="20"/>
          <w:szCs w:val="20"/>
        </w:rPr>
        <w:t>РЕСПУБЛИКА КАРЕЛИЯ</w:t>
      </w:r>
    </w:p>
    <w:p w:rsidR="00176295" w:rsidRPr="003D2E3A" w:rsidRDefault="00176295" w:rsidP="00176295">
      <w:pPr>
        <w:jc w:val="center"/>
        <w:rPr>
          <w:b/>
          <w:sz w:val="28"/>
        </w:rPr>
      </w:pPr>
    </w:p>
    <w:p w:rsidR="00176295" w:rsidRPr="00176295" w:rsidRDefault="00176295" w:rsidP="00176295">
      <w:pPr>
        <w:pStyle w:val="4"/>
        <w:jc w:val="center"/>
        <w:rPr>
          <w:rFonts w:ascii="Garamond" w:hAnsi="Garamond"/>
          <w:sz w:val="28"/>
          <w:szCs w:val="28"/>
        </w:rPr>
      </w:pPr>
      <w:r w:rsidRPr="00176295">
        <w:rPr>
          <w:sz w:val="28"/>
          <w:szCs w:val="28"/>
        </w:rPr>
        <w:t>АДМИНИСТРАЦИЯ</w:t>
      </w:r>
      <w:r w:rsidRPr="00176295">
        <w:rPr>
          <w:rFonts w:ascii="Garamond" w:hAnsi="Garamond"/>
          <w:sz w:val="28"/>
          <w:szCs w:val="28"/>
        </w:rPr>
        <w:t xml:space="preserve"> </w:t>
      </w:r>
      <w:r w:rsidRPr="00176295">
        <w:rPr>
          <w:sz w:val="28"/>
          <w:szCs w:val="28"/>
        </w:rPr>
        <w:t>ШУНЬГСКОГО СЕЛЬСКОГО ПОСЕЛЕНИЯ</w:t>
      </w:r>
    </w:p>
    <w:p w:rsidR="00176295" w:rsidRDefault="00176295" w:rsidP="00176295">
      <w:pPr>
        <w:jc w:val="center"/>
        <w:rPr>
          <w:b/>
          <w:sz w:val="28"/>
        </w:rPr>
      </w:pPr>
    </w:p>
    <w:p w:rsidR="00176295" w:rsidRDefault="00176295" w:rsidP="00176295">
      <w:pPr>
        <w:rPr>
          <w:sz w:val="16"/>
          <w:szCs w:val="16"/>
        </w:rPr>
      </w:pPr>
    </w:p>
    <w:p w:rsidR="00176295" w:rsidRDefault="00176295" w:rsidP="00176295">
      <w:pPr>
        <w:rPr>
          <w:sz w:val="16"/>
          <w:szCs w:val="16"/>
        </w:rPr>
      </w:pPr>
    </w:p>
    <w:p w:rsidR="00176295" w:rsidRDefault="00176295" w:rsidP="00176295">
      <w:pPr>
        <w:rPr>
          <w:sz w:val="16"/>
          <w:szCs w:val="16"/>
        </w:rPr>
      </w:pPr>
    </w:p>
    <w:p w:rsidR="00176295" w:rsidRDefault="00176295" w:rsidP="00176295">
      <w:pPr>
        <w:rPr>
          <w:sz w:val="16"/>
          <w:szCs w:val="16"/>
        </w:rPr>
      </w:pPr>
    </w:p>
    <w:p w:rsidR="00176295" w:rsidRDefault="00176295" w:rsidP="00176295">
      <w:pPr>
        <w:rPr>
          <w:sz w:val="16"/>
          <w:szCs w:val="16"/>
        </w:rPr>
      </w:pPr>
    </w:p>
    <w:p w:rsidR="00176295" w:rsidRPr="00FF375E" w:rsidRDefault="00176295" w:rsidP="00176295">
      <w:r w:rsidRPr="00FF375E">
        <w:t xml:space="preserve">«Согласовано»                                                                                                   «Утверждаю»  </w:t>
      </w:r>
    </w:p>
    <w:p w:rsidR="00176295" w:rsidRDefault="00176295" w:rsidP="00176295"/>
    <w:p w:rsidR="00176295" w:rsidRDefault="00176295" w:rsidP="00176295">
      <w:r>
        <w:t>Глава муниципального образования                               Глава администрации Шуньгского</w:t>
      </w:r>
    </w:p>
    <w:p w:rsidR="00176295" w:rsidRDefault="00176295" w:rsidP="00176295">
      <w:r>
        <w:t xml:space="preserve">«Медвежьегорский муниципальный район»                 сельского поселения </w:t>
      </w:r>
    </w:p>
    <w:p w:rsidR="00176295" w:rsidRDefault="00176295" w:rsidP="00176295"/>
    <w:p w:rsidR="00176295" w:rsidRDefault="00176295" w:rsidP="00176295"/>
    <w:p w:rsidR="00176295" w:rsidRDefault="00176295" w:rsidP="00176295">
      <w:r>
        <w:t>_______________   В.А. Карпенко                                  ________________ Л.В. Журавлева</w:t>
      </w:r>
    </w:p>
    <w:p w:rsidR="00176295" w:rsidRDefault="00176295" w:rsidP="00176295"/>
    <w:p w:rsidR="00176295" w:rsidRDefault="00176295" w:rsidP="00176295"/>
    <w:p w:rsidR="00176295" w:rsidRDefault="00176295" w:rsidP="00176295"/>
    <w:p w:rsidR="00176295" w:rsidRDefault="00176295" w:rsidP="00176295"/>
    <w:p w:rsidR="00176295" w:rsidRDefault="00176295" w:rsidP="00176295"/>
    <w:p w:rsidR="00176295" w:rsidRDefault="00176295" w:rsidP="00176295"/>
    <w:p w:rsidR="00176295" w:rsidRDefault="00176295" w:rsidP="00176295"/>
    <w:p w:rsidR="00176295" w:rsidRDefault="00176295" w:rsidP="00176295">
      <w:pPr>
        <w:jc w:val="center"/>
      </w:pPr>
      <w:r>
        <w:t>ПЛАН</w:t>
      </w:r>
    </w:p>
    <w:p w:rsidR="00176295" w:rsidRDefault="00176295" w:rsidP="00176295">
      <w:pPr>
        <w:jc w:val="center"/>
      </w:pPr>
      <w:r>
        <w:t>ПОДГОТОВКИ МУНИЦИПАЛЬНОГО ОБРАЗОВАНИЯ</w:t>
      </w:r>
    </w:p>
    <w:p w:rsidR="00176295" w:rsidRDefault="00176295" w:rsidP="00176295">
      <w:pPr>
        <w:jc w:val="center"/>
      </w:pPr>
      <w:r>
        <w:t>«ШУНЬГСКОЕ СЕЛЬСКОЕ ПОСЕЛЕНИЕ» К ПРОВЕДЕНИЮ ОСЕННЕ-ЗИМНЕГО ПЕРИОДА</w:t>
      </w:r>
    </w:p>
    <w:p w:rsidR="00176295" w:rsidRPr="00B81CA5" w:rsidRDefault="00176295" w:rsidP="00176295">
      <w:pPr>
        <w:jc w:val="center"/>
      </w:pPr>
      <w:r>
        <w:t>2014-2015 г.</w:t>
      </w: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176295" w:rsidRDefault="00176295" w:rsidP="00CF18AA">
      <w:pPr>
        <w:tabs>
          <w:tab w:val="center" w:pos="4677"/>
          <w:tab w:val="right" w:pos="9355"/>
        </w:tabs>
        <w:ind w:left="7371"/>
        <w:jc w:val="both"/>
      </w:pPr>
    </w:p>
    <w:p w:rsidR="00A66DFB" w:rsidRDefault="00A66DFB" w:rsidP="00A66DFB">
      <w:pPr>
        <w:tabs>
          <w:tab w:val="center" w:pos="4677"/>
          <w:tab w:val="right" w:pos="9355"/>
        </w:tabs>
        <w:jc w:val="both"/>
      </w:pPr>
    </w:p>
    <w:p w:rsidR="00CF18AA" w:rsidRDefault="00A66DFB" w:rsidP="00A66DFB">
      <w:pPr>
        <w:tabs>
          <w:tab w:val="center" w:pos="4677"/>
          <w:tab w:val="right" w:pos="9355"/>
        </w:tabs>
        <w:jc w:val="center"/>
      </w:pPr>
      <w:r>
        <w:lastRenderedPageBreak/>
        <w:t xml:space="preserve">                                                                                                                       </w:t>
      </w:r>
      <w:r w:rsidR="00CF18AA">
        <w:t>Приложение № 1</w:t>
      </w:r>
    </w:p>
    <w:p w:rsidR="00CF18AA" w:rsidRPr="00CF18AA" w:rsidRDefault="00CF18AA" w:rsidP="00CF18AA">
      <w:pPr>
        <w:pStyle w:val="13"/>
        <w:keepNext/>
        <w:keepLines/>
        <w:shd w:val="clear" w:color="auto" w:fill="auto"/>
        <w:spacing w:before="0" w:after="0" w:line="240" w:lineRule="auto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CF18AA">
        <w:rPr>
          <w:rFonts w:ascii="Times New Roman" w:hAnsi="Times New Roman" w:cs="Times New Roman"/>
          <w:sz w:val="24"/>
          <w:szCs w:val="24"/>
        </w:rPr>
        <w:t xml:space="preserve">к Рекомендациям </w:t>
      </w:r>
    </w:p>
    <w:p w:rsidR="00CF18AA" w:rsidRPr="00CF18AA" w:rsidRDefault="00CF18AA" w:rsidP="00CF18AA">
      <w:pPr>
        <w:tabs>
          <w:tab w:val="center" w:pos="4677"/>
          <w:tab w:val="right" w:pos="9355"/>
        </w:tabs>
        <w:rPr>
          <w:i/>
          <w:sz w:val="28"/>
          <w:szCs w:val="28"/>
        </w:rPr>
      </w:pPr>
    </w:p>
    <w:p w:rsidR="00A66DFB" w:rsidRDefault="00A66DFB" w:rsidP="00CF18AA">
      <w:pPr>
        <w:pStyle w:val="4"/>
        <w:spacing w:before="0" w:beforeAutospacing="0" w:after="0" w:afterAutospacing="0"/>
        <w:jc w:val="center"/>
        <w:rPr>
          <w:b w:val="0"/>
        </w:rPr>
      </w:pPr>
    </w:p>
    <w:p w:rsidR="00A66DFB" w:rsidRDefault="00A66DFB" w:rsidP="00CF18AA">
      <w:pPr>
        <w:pStyle w:val="4"/>
        <w:spacing w:before="0" w:beforeAutospacing="0" w:after="0" w:afterAutospacing="0"/>
        <w:jc w:val="center"/>
        <w:rPr>
          <w:b w:val="0"/>
        </w:rPr>
      </w:pPr>
    </w:p>
    <w:p w:rsidR="00CF18AA" w:rsidRPr="001B4F95" w:rsidRDefault="00CF18AA" w:rsidP="00CF18AA">
      <w:pPr>
        <w:pStyle w:val="4"/>
        <w:spacing w:before="0" w:beforeAutospacing="0" w:after="0" w:afterAutospacing="0"/>
        <w:jc w:val="center"/>
        <w:rPr>
          <w:b w:val="0"/>
        </w:rPr>
      </w:pPr>
      <w:r w:rsidRPr="001B4F95">
        <w:rPr>
          <w:b w:val="0"/>
        </w:rPr>
        <w:t xml:space="preserve">Перечень нормативных правовых актов, </w:t>
      </w:r>
    </w:p>
    <w:p w:rsidR="00CF18AA" w:rsidRDefault="00CF18AA" w:rsidP="00CF18AA">
      <w:pPr>
        <w:pStyle w:val="4"/>
        <w:spacing w:before="0" w:beforeAutospacing="0" w:after="120" w:afterAutospacing="0"/>
        <w:jc w:val="center"/>
        <w:rPr>
          <w:b w:val="0"/>
        </w:rPr>
      </w:pPr>
      <w:proofErr w:type="gramStart"/>
      <w:r w:rsidRPr="001B4F95">
        <w:rPr>
          <w:b w:val="0"/>
        </w:rPr>
        <w:t>регулирующих</w:t>
      </w:r>
      <w:proofErr w:type="gramEnd"/>
      <w:r w:rsidRPr="001B4F95">
        <w:rPr>
          <w:b w:val="0"/>
        </w:rPr>
        <w:t xml:space="preserve"> отношения в жилищно-коммунальной сфере </w:t>
      </w:r>
    </w:p>
    <w:p w:rsidR="00CF18AA" w:rsidRPr="001B4F95" w:rsidRDefault="00CF18AA" w:rsidP="00CF18AA">
      <w:pPr>
        <w:pStyle w:val="4"/>
        <w:spacing w:before="0" w:beforeAutospacing="0" w:after="120" w:afterAutospacing="0"/>
        <w:jc w:val="center"/>
        <w:rPr>
          <w:b w:val="0"/>
        </w:rPr>
      </w:pPr>
    </w:p>
    <w:p w:rsidR="00CF18AA" w:rsidRDefault="00CF18AA" w:rsidP="00CF18AA">
      <w:pPr>
        <w:pStyle w:val="tekstob"/>
        <w:spacing w:before="0" w:beforeAutospacing="0" w:after="120" w:afterAutospacing="0"/>
        <w:jc w:val="both"/>
      </w:pPr>
      <w:r>
        <w:t>1. Федеральный закон от 6 октября 2003 года № 131-ФЗ «Об общих принципах организации местного самоуправления в Российской Федерации».</w:t>
      </w:r>
    </w:p>
    <w:p w:rsidR="00CF18AA" w:rsidRDefault="00CF18AA" w:rsidP="00CF18AA">
      <w:pPr>
        <w:pStyle w:val="tekstob"/>
        <w:spacing w:before="0" w:beforeAutospacing="0" w:after="120" w:afterAutospacing="0"/>
        <w:jc w:val="both"/>
      </w:pPr>
      <w:r>
        <w:t>2. Федеральный закон от 29 декабря 2004 года № 189-ФЗ «О введении в действие Жилищного кодекса Российской Федерации».</w:t>
      </w:r>
    </w:p>
    <w:p w:rsidR="00CF18AA" w:rsidRDefault="00CF18AA" w:rsidP="00CF18AA">
      <w:pPr>
        <w:pStyle w:val="tekstob"/>
        <w:spacing w:before="0" w:beforeAutospacing="0" w:after="120" w:afterAutospacing="0"/>
        <w:jc w:val="both"/>
      </w:pPr>
      <w:r>
        <w:t>3. Федеральный закон от 23 ноября 2009 года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CF18AA" w:rsidRDefault="00CF18AA" w:rsidP="00CF18AA">
      <w:pPr>
        <w:autoSpaceDE w:val="0"/>
        <w:autoSpaceDN w:val="0"/>
        <w:adjustRightInd w:val="0"/>
        <w:spacing w:after="120"/>
      </w:pPr>
      <w:r>
        <w:t>4. Федеральный закон от 27 июля 2010 года № 190-ФЗ «О теплоснабжении».</w:t>
      </w:r>
    </w:p>
    <w:p w:rsidR="00CF18AA" w:rsidRDefault="00CF18AA" w:rsidP="00CF18AA">
      <w:pPr>
        <w:autoSpaceDE w:val="0"/>
        <w:autoSpaceDN w:val="0"/>
        <w:adjustRightInd w:val="0"/>
        <w:spacing w:after="120"/>
        <w:jc w:val="both"/>
      </w:pPr>
      <w:r>
        <w:t xml:space="preserve">5. Федеральный закон от 7 декабря 2011 года № 416-ФЗ «О водоснабжении и водоотведении». </w:t>
      </w:r>
    </w:p>
    <w:p w:rsidR="00CF18AA" w:rsidRPr="00EB3C83" w:rsidRDefault="00CF18AA" w:rsidP="00CF18AA">
      <w:pPr>
        <w:autoSpaceDE w:val="0"/>
        <w:autoSpaceDN w:val="0"/>
        <w:adjustRightInd w:val="0"/>
        <w:spacing w:after="120"/>
        <w:jc w:val="both"/>
      </w:pPr>
      <w:r>
        <w:t xml:space="preserve">6. </w:t>
      </w:r>
      <w:r w:rsidRPr="00EB3C83">
        <w:t>Постановление Росстата от 27</w:t>
      </w:r>
      <w:r>
        <w:t xml:space="preserve"> февраля </w:t>
      </w:r>
      <w:r w:rsidRPr="00EB3C83">
        <w:t>2006</w:t>
      </w:r>
      <w:r>
        <w:t xml:space="preserve"> года</w:t>
      </w:r>
      <w:r w:rsidRPr="00EB3C83">
        <w:t xml:space="preserve"> </w:t>
      </w:r>
      <w:r>
        <w:t>№ 7 «</w:t>
      </w:r>
      <w:r w:rsidRPr="00EB3C83">
        <w:t>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</w:t>
      </w:r>
      <w:r>
        <w:t>.</w:t>
      </w:r>
    </w:p>
    <w:p w:rsidR="00CF18AA" w:rsidRDefault="00CF18AA" w:rsidP="00CF18AA">
      <w:pPr>
        <w:autoSpaceDE w:val="0"/>
        <w:autoSpaceDN w:val="0"/>
        <w:adjustRightInd w:val="0"/>
        <w:spacing w:after="120"/>
        <w:jc w:val="both"/>
      </w:pPr>
      <w:r>
        <w:t xml:space="preserve">7. </w:t>
      </w:r>
      <w:r w:rsidRPr="00EB3C83">
        <w:t>Приказ Росстата от 23</w:t>
      </w:r>
      <w:r>
        <w:t xml:space="preserve"> сентября 2</w:t>
      </w:r>
      <w:r w:rsidRPr="00EB3C83">
        <w:t>009</w:t>
      </w:r>
      <w:r>
        <w:t xml:space="preserve"> года</w:t>
      </w:r>
      <w:r w:rsidRPr="00EB3C83">
        <w:t xml:space="preserve"> </w:t>
      </w:r>
      <w:r>
        <w:t>№</w:t>
      </w:r>
      <w:r w:rsidRPr="00EB3C83">
        <w:t xml:space="preserve"> 206 </w:t>
      </w:r>
      <w:r>
        <w:t>«</w:t>
      </w:r>
      <w:r w:rsidRPr="00EB3C83">
        <w:t>Об утверждении статистического инструментария для организации Минрегионом России федерального статистического наблюдения за работой жилищно-коммунального хозяйства и объект</w:t>
      </w:r>
      <w:r>
        <w:t>ов энергетики в зимних условиях».</w:t>
      </w:r>
    </w:p>
    <w:p w:rsidR="00CF18AA" w:rsidRDefault="00CF18AA" w:rsidP="00CF18AA">
      <w:pPr>
        <w:autoSpaceDE w:val="0"/>
        <w:autoSpaceDN w:val="0"/>
        <w:adjustRightInd w:val="0"/>
        <w:spacing w:after="120"/>
        <w:jc w:val="both"/>
      </w:pPr>
      <w:r>
        <w:t xml:space="preserve">8. </w:t>
      </w:r>
      <w:proofErr w:type="gramStart"/>
      <w:r>
        <w:t>Приказ Министерства энергетики Российской Федерации от 4 сентября 2008 года № 66 «Об организации в Министерстве энергетики Российской Федерации работы по утверждению нормативов создания запасов топлива на тепловых электростанциях».</w:t>
      </w:r>
      <w:proofErr w:type="gramEnd"/>
    </w:p>
    <w:p w:rsidR="00CF18AA" w:rsidRDefault="00CF18AA" w:rsidP="00CF18AA">
      <w:pPr>
        <w:autoSpaceDE w:val="0"/>
        <w:autoSpaceDN w:val="0"/>
        <w:adjustRightInd w:val="0"/>
        <w:spacing w:after="120"/>
        <w:jc w:val="both"/>
      </w:pPr>
      <w:r>
        <w:t xml:space="preserve">9.Распоряжение </w:t>
      </w:r>
      <w:r w:rsidR="00FF375E">
        <w:t xml:space="preserve">администрации Шуньгского сельского поселения </w:t>
      </w:r>
      <w:r w:rsidR="00176295">
        <w:t xml:space="preserve">№ 4 от </w:t>
      </w:r>
      <w:r w:rsidR="00FF375E">
        <w:t>08.05.2014 года.</w:t>
      </w:r>
      <w:r w:rsidR="00176295">
        <w:t xml:space="preserve"> </w:t>
      </w: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spacing w:after="120"/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rPr>
          <w:i/>
          <w:sz w:val="28"/>
          <w:szCs w:val="28"/>
        </w:rPr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  <w:r>
        <w:lastRenderedPageBreak/>
        <w:t>Приложение № 2</w:t>
      </w:r>
    </w:p>
    <w:p w:rsidR="00CF18AA" w:rsidRPr="00FF375E" w:rsidRDefault="00CF18AA" w:rsidP="00CF18AA">
      <w:pPr>
        <w:pStyle w:val="13"/>
        <w:keepNext/>
        <w:keepLines/>
        <w:shd w:val="clear" w:color="auto" w:fill="auto"/>
        <w:spacing w:before="0" w:after="0" w:line="240" w:lineRule="auto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FF375E">
        <w:rPr>
          <w:rFonts w:ascii="Times New Roman" w:hAnsi="Times New Roman" w:cs="Times New Roman"/>
          <w:sz w:val="24"/>
          <w:szCs w:val="24"/>
        </w:rPr>
        <w:t xml:space="preserve">к Рекомендациям </w:t>
      </w:r>
    </w:p>
    <w:p w:rsidR="00CF18AA" w:rsidRDefault="00CF18AA" w:rsidP="00CF18AA">
      <w:pPr>
        <w:tabs>
          <w:tab w:val="center" w:pos="4677"/>
          <w:tab w:val="right" w:pos="9355"/>
        </w:tabs>
        <w:rPr>
          <w:i/>
          <w:sz w:val="28"/>
          <w:szCs w:val="28"/>
        </w:rPr>
      </w:pPr>
    </w:p>
    <w:p w:rsidR="00CF18AA" w:rsidRPr="001B4F95" w:rsidRDefault="00CF18AA" w:rsidP="00CF18AA">
      <w:pPr>
        <w:tabs>
          <w:tab w:val="center" w:pos="4677"/>
          <w:tab w:val="right" w:pos="9355"/>
        </w:tabs>
        <w:jc w:val="center"/>
        <w:rPr>
          <w:bCs/>
        </w:rPr>
      </w:pPr>
      <w:r w:rsidRPr="001B4F95">
        <w:rPr>
          <w:bCs/>
        </w:rPr>
        <w:t>Сведения о многоквартирных домах на территории п</w:t>
      </w:r>
      <w:r>
        <w:rPr>
          <w:bCs/>
        </w:rPr>
        <w:t>оселения</w:t>
      </w:r>
    </w:p>
    <w:p w:rsidR="00CF18AA" w:rsidRDefault="00CF18AA" w:rsidP="00CF18AA">
      <w:pPr>
        <w:tabs>
          <w:tab w:val="center" w:pos="4677"/>
          <w:tab w:val="right" w:pos="9355"/>
        </w:tabs>
        <w:jc w:val="center"/>
        <w:rPr>
          <w:b/>
          <w:bCs/>
        </w:rPr>
      </w:pPr>
    </w:p>
    <w:tbl>
      <w:tblPr>
        <w:tblStyle w:val="a7"/>
        <w:tblW w:w="0" w:type="auto"/>
        <w:tblLook w:val="01E0"/>
      </w:tblPr>
      <w:tblGrid>
        <w:gridCol w:w="828"/>
        <w:gridCol w:w="1914"/>
        <w:gridCol w:w="2226"/>
        <w:gridCol w:w="2160"/>
        <w:gridCol w:w="2160"/>
      </w:tblGrid>
      <w:tr w:rsidR="00CF18AA" w:rsidRPr="00E15437" w:rsidTr="00E9758D">
        <w:tc>
          <w:tcPr>
            <w:tcW w:w="828" w:type="dxa"/>
            <w:vAlign w:val="center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E15437">
              <w:t xml:space="preserve">№ </w:t>
            </w:r>
            <w:proofErr w:type="gramStart"/>
            <w:r w:rsidRPr="00E15437">
              <w:t>п</w:t>
            </w:r>
            <w:proofErr w:type="gramEnd"/>
            <w:r w:rsidRPr="00E15437">
              <w:t>/п</w:t>
            </w:r>
          </w:p>
        </w:tc>
        <w:tc>
          <w:tcPr>
            <w:tcW w:w="1914" w:type="dxa"/>
            <w:vAlign w:val="center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E15437">
              <w:t>Населенный пункт</w:t>
            </w:r>
          </w:p>
        </w:tc>
        <w:tc>
          <w:tcPr>
            <w:tcW w:w="2226" w:type="dxa"/>
            <w:vAlign w:val="center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E15437">
              <w:t>Форма управления (ТСЖ, управляющая организация, непосредственное управление)</w:t>
            </w:r>
          </w:p>
        </w:tc>
        <w:tc>
          <w:tcPr>
            <w:tcW w:w="2160" w:type="dxa"/>
            <w:vAlign w:val="center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E15437">
              <w:t>Количество многоквартирных домов, находящихся в управлении</w:t>
            </w:r>
          </w:p>
        </w:tc>
        <w:tc>
          <w:tcPr>
            <w:tcW w:w="2160" w:type="dxa"/>
            <w:vAlign w:val="center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E15437">
              <w:t>Общая площадь многоквартирных домов, находящихся в управлении (тыс.кв</w:t>
            </w:r>
            <w:proofErr w:type="gramStart"/>
            <w:r w:rsidRPr="00E15437">
              <w:t>.м</w:t>
            </w:r>
            <w:proofErr w:type="gramEnd"/>
            <w:r w:rsidRPr="00E15437">
              <w:t>)</w:t>
            </w:r>
          </w:p>
        </w:tc>
      </w:tr>
      <w:tr w:rsidR="00CF18AA" w:rsidRPr="00E15437" w:rsidTr="00E9758D">
        <w:tc>
          <w:tcPr>
            <w:tcW w:w="828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 w:rsidRPr="00E15437">
              <w:t>1</w:t>
            </w:r>
          </w:p>
        </w:tc>
        <w:tc>
          <w:tcPr>
            <w:tcW w:w="1914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 w:rsidRPr="00E15437">
              <w:t>2</w:t>
            </w:r>
          </w:p>
        </w:tc>
        <w:tc>
          <w:tcPr>
            <w:tcW w:w="2226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 w:rsidRPr="00E15437">
              <w:t>3</w:t>
            </w:r>
          </w:p>
        </w:tc>
        <w:tc>
          <w:tcPr>
            <w:tcW w:w="2160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 w:rsidRPr="00E15437">
              <w:t>4</w:t>
            </w:r>
          </w:p>
        </w:tc>
        <w:tc>
          <w:tcPr>
            <w:tcW w:w="2160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 w:rsidRPr="00E15437">
              <w:t>5</w:t>
            </w:r>
          </w:p>
        </w:tc>
      </w:tr>
      <w:tr w:rsidR="00CF18AA" w:rsidTr="00E9758D">
        <w:tc>
          <w:tcPr>
            <w:tcW w:w="828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rPr>
                <w:i/>
              </w:rPr>
              <w:t>д. Шуньга</w:t>
            </w:r>
          </w:p>
        </w:tc>
        <w:tc>
          <w:tcPr>
            <w:tcW w:w="2226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rPr>
                <w:i/>
              </w:rPr>
              <w:t>Управляющая организация</w:t>
            </w:r>
          </w:p>
        </w:tc>
        <w:tc>
          <w:tcPr>
            <w:tcW w:w="2160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2160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rPr>
                <w:i/>
              </w:rPr>
              <w:t>10910,15</w:t>
            </w:r>
          </w:p>
        </w:tc>
      </w:tr>
      <w:tr w:rsidR="00CF18AA" w:rsidTr="00E9758D">
        <w:tc>
          <w:tcPr>
            <w:tcW w:w="828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226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160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160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</w:tr>
      <w:tr w:rsidR="00CF18AA" w:rsidTr="00E9758D">
        <w:tc>
          <w:tcPr>
            <w:tcW w:w="828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226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160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160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</w:tr>
      <w:tr w:rsidR="00CF18AA" w:rsidTr="00E9758D">
        <w:tc>
          <w:tcPr>
            <w:tcW w:w="828" w:type="dxa"/>
          </w:tcPr>
          <w:p w:rsidR="00CF18AA" w:rsidRPr="00E15437" w:rsidRDefault="00CF18AA" w:rsidP="00E9758D">
            <w:pPr>
              <w:tabs>
                <w:tab w:val="center" w:pos="4677"/>
                <w:tab w:val="right" w:pos="9355"/>
              </w:tabs>
              <w:jc w:val="center"/>
            </w:pPr>
            <w:r>
              <w:t>…</w:t>
            </w:r>
          </w:p>
        </w:tc>
        <w:tc>
          <w:tcPr>
            <w:tcW w:w="1914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226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160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  <w:tc>
          <w:tcPr>
            <w:tcW w:w="2160" w:type="dxa"/>
          </w:tcPr>
          <w:p w:rsidR="00CF18AA" w:rsidRDefault="00CF18AA" w:rsidP="00E9758D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</w:p>
        </w:tc>
      </w:tr>
    </w:tbl>
    <w:p w:rsidR="00CF18AA" w:rsidRPr="00E15437" w:rsidRDefault="00CF18AA" w:rsidP="00CF18AA">
      <w:pPr>
        <w:tabs>
          <w:tab w:val="center" w:pos="4677"/>
          <w:tab w:val="right" w:pos="9355"/>
        </w:tabs>
        <w:jc w:val="center"/>
        <w:rPr>
          <w:i/>
        </w:rPr>
      </w:pPr>
    </w:p>
    <w:p w:rsidR="00CF18AA" w:rsidRPr="00E15437" w:rsidRDefault="00CF18AA" w:rsidP="00CF18AA">
      <w:r w:rsidRPr="00E15437">
        <w:t>Примечание:</w:t>
      </w:r>
    </w:p>
    <w:p w:rsidR="00CF18AA" w:rsidRDefault="00CF18AA" w:rsidP="00CF18AA">
      <w:pPr>
        <w:jc w:val="both"/>
      </w:pPr>
      <w:r>
        <w:t>в с</w:t>
      </w:r>
      <w:r w:rsidRPr="00E15437">
        <w:t>толбц</w:t>
      </w:r>
      <w:r>
        <w:t>е</w:t>
      </w:r>
      <w:r w:rsidRPr="00E15437">
        <w:t xml:space="preserve"> 2</w:t>
      </w:r>
      <w:r>
        <w:t>. указывается наименование населенного пункта;</w:t>
      </w:r>
    </w:p>
    <w:p w:rsidR="00CF18AA" w:rsidRDefault="00CF18AA" w:rsidP="00CF18AA">
      <w:pPr>
        <w:jc w:val="both"/>
      </w:pPr>
      <w:r>
        <w:t>в с</w:t>
      </w:r>
      <w:r w:rsidRPr="00E15437">
        <w:t>толбц</w:t>
      </w:r>
      <w:r>
        <w:t>е</w:t>
      </w:r>
      <w:r w:rsidRPr="00E15437">
        <w:t xml:space="preserve"> </w:t>
      </w:r>
      <w:r>
        <w:t xml:space="preserve">3. указывается форма управления </w:t>
      </w:r>
      <w:r w:rsidRPr="00E15437">
        <w:t>ТСЖ, управляющая организац</w:t>
      </w:r>
      <w:r>
        <w:t xml:space="preserve">ия, непосредственное управление; </w:t>
      </w:r>
    </w:p>
    <w:p w:rsidR="00CF18AA" w:rsidRDefault="00CF18AA" w:rsidP="00CF18AA">
      <w:pPr>
        <w:jc w:val="both"/>
      </w:pPr>
      <w:r>
        <w:t>в с</w:t>
      </w:r>
      <w:r w:rsidRPr="00E15437">
        <w:t>толбц</w:t>
      </w:r>
      <w:r>
        <w:t>е</w:t>
      </w:r>
      <w:r w:rsidRPr="00E15437">
        <w:t xml:space="preserve"> </w:t>
      </w:r>
      <w:r>
        <w:t xml:space="preserve">4. указывается </w:t>
      </w:r>
      <w:r w:rsidRPr="00E15437">
        <w:t>общее количество многоквартирных домов</w:t>
      </w:r>
      <w:r>
        <w:t xml:space="preserve"> в составе ТСЖ;</w:t>
      </w:r>
      <w:r w:rsidRPr="00E15437">
        <w:t xml:space="preserve"> число многоквартирных домов, находящихся под управлением управляющей организации, в том числе, по результатам выбора собственниками помещений многоквартирных домов; по результатам конкурса проведенного администрацией муниципального образования;</w:t>
      </w:r>
      <w:r>
        <w:t xml:space="preserve"> </w:t>
      </w:r>
      <w:r w:rsidRPr="00E15437">
        <w:t>4.     число многоквартирных домов с непосредственным способом управления</w:t>
      </w:r>
      <w:r>
        <w:t>;</w:t>
      </w:r>
    </w:p>
    <w:p w:rsidR="00CF18AA" w:rsidRPr="00E15437" w:rsidRDefault="00CF18AA" w:rsidP="00CF18AA">
      <w:pPr>
        <w:jc w:val="both"/>
      </w:pPr>
      <w:r>
        <w:t>в с</w:t>
      </w:r>
      <w:r w:rsidRPr="00E15437">
        <w:t>толбц</w:t>
      </w:r>
      <w:r>
        <w:t>е</w:t>
      </w:r>
      <w:r w:rsidRPr="00E15437">
        <w:t xml:space="preserve"> </w:t>
      </w:r>
      <w:r>
        <w:t xml:space="preserve">4. указывается общая площадь </w:t>
      </w:r>
      <w:r w:rsidRPr="00E15437">
        <w:t>многоквартирных домов</w:t>
      </w:r>
      <w:r>
        <w:t xml:space="preserve"> в составе ТСЖ;</w:t>
      </w:r>
      <w:r w:rsidRPr="00E15437">
        <w:t xml:space="preserve"> число многоквартирных домов, находящихся под управлением управляющей организации, в том числе, по результатам выбора собственниками помещений многоквартирных домов; по результатам конкурса проведенного администрацией муниципального образования;</w:t>
      </w:r>
      <w:r>
        <w:t xml:space="preserve"> </w:t>
      </w:r>
      <w:r w:rsidRPr="00E15437">
        <w:t>4.     число многоквартирных домов с непосредственным способом управления</w:t>
      </w:r>
      <w:r>
        <w:t>.</w:t>
      </w:r>
    </w:p>
    <w:p w:rsidR="00CF18AA" w:rsidRPr="00E15437" w:rsidRDefault="00CF18AA" w:rsidP="00CF18AA"/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7371"/>
        <w:jc w:val="both"/>
        <w:sectPr w:rsidR="00CF18AA" w:rsidSect="00E9758D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lastRenderedPageBreak/>
        <w:t>Приложение № 3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ind w:left="7371"/>
        <w:jc w:val="both"/>
      </w:pPr>
    </w:p>
    <w:p w:rsidR="00CF18AA" w:rsidRDefault="00CF18AA" w:rsidP="00CF18AA">
      <w:pPr>
        <w:ind w:left="7371"/>
        <w:jc w:val="both"/>
      </w:pPr>
    </w:p>
    <w:tbl>
      <w:tblPr>
        <w:tblW w:w="15647" w:type="dxa"/>
        <w:tblInd w:w="-432" w:type="dxa"/>
        <w:tblLook w:val="0000"/>
      </w:tblPr>
      <w:tblGrid>
        <w:gridCol w:w="531"/>
        <w:gridCol w:w="1487"/>
        <w:gridCol w:w="1445"/>
        <w:gridCol w:w="1670"/>
        <w:gridCol w:w="1578"/>
        <w:gridCol w:w="1556"/>
        <w:gridCol w:w="1627"/>
        <w:gridCol w:w="1887"/>
        <w:gridCol w:w="2002"/>
        <w:gridCol w:w="2002"/>
      </w:tblGrid>
      <w:tr w:rsidR="00CF18AA" w:rsidRPr="00185AF4" w:rsidTr="00E9758D">
        <w:trPr>
          <w:trHeight w:val="960"/>
        </w:trPr>
        <w:tc>
          <w:tcPr>
            <w:tcW w:w="15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8AA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 xml:space="preserve">Сведения об управляющих организациях, осуществляющих управление жилищным фондом </w:t>
            </w:r>
          </w:p>
          <w:p w:rsidR="00CF18AA" w:rsidRPr="001B4F95" w:rsidRDefault="00CF18AA" w:rsidP="001B3889">
            <w:pPr>
              <w:jc w:val="center"/>
              <w:rPr>
                <w:bCs/>
              </w:rPr>
            </w:pPr>
            <w:r w:rsidRPr="001B4F95">
              <w:rPr>
                <w:bCs/>
              </w:rPr>
              <w:t>на территории</w:t>
            </w:r>
            <w:r w:rsidR="001B3889">
              <w:rPr>
                <w:bCs/>
              </w:rPr>
              <w:t xml:space="preserve"> Шуньгского сельского</w:t>
            </w:r>
            <w:r w:rsidRPr="001B4F95">
              <w:rPr>
                <w:bCs/>
              </w:rPr>
              <w:t xml:space="preserve"> </w:t>
            </w:r>
            <w:r>
              <w:rPr>
                <w:bCs/>
              </w:rPr>
              <w:t>поселения</w:t>
            </w:r>
          </w:p>
        </w:tc>
      </w:tr>
      <w:tr w:rsidR="001B3889" w:rsidRPr="00185AF4" w:rsidTr="00E9758D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 xml:space="preserve">№ </w:t>
            </w:r>
            <w:proofErr w:type="gramStart"/>
            <w:r w:rsidRPr="00185AF4">
              <w:t>п</w:t>
            </w:r>
            <w:proofErr w:type="gramEnd"/>
            <w:r w:rsidRPr="00185AF4">
              <w:t>/п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Название предприятия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>
              <w:t>Населенный пункт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Форма собственности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ФИО руководителя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Телефон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Юридический адрес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Виды регулируемой деятельности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Количество многоквартирных домов, находящихся в управлении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Общая площадь многоквартирных домов, находящихся в управлении (тыс.кв</w:t>
            </w:r>
            <w:proofErr w:type="gramStart"/>
            <w:r w:rsidRPr="00185AF4">
              <w:t>.м</w:t>
            </w:r>
            <w:proofErr w:type="gramEnd"/>
            <w:r w:rsidRPr="00185AF4">
              <w:t>)</w:t>
            </w:r>
          </w:p>
        </w:tc>
      </w:tr>
      <w:tr w:rsidR="001B3889" w:rsidRPr="00185AF4" w:rsidTr="00E9758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10</w:t>
            </w:r>
          </w:p>
        </w:tc>
      </w:tr>
      <w:tr w:rsidR="001B3889" w:rsidRPr="00185AF4" w:rsidTr="00E9758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>
              <w:t>ООО «ЛИВССТ»</w:t>
            </w:r>
            <w:r w:rsidRPr="00185AF4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>
              <w:t>д. Шуньга</w:t>
            </w:r>
            <w:r w:rsidRPr="00185AF4"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proofErr w:type="gramStart"/>
            <w:r>
              <w:t>частная</w:t>
            </w:r>
            <w:r w:rsidRPr="00185AF4">
              <w:t> 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>
              <w:t>Турачкин Леонид Иванович</w:t>
            </w:r>
            <w:r w:rsidRPr="00185AF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>
              <w:t>8921</w:t>
            </w:r>
            <w:r w:rsidR="001B3889">
              <w:t>4637923</w:t>
            </w:r>
            <w:r w:rsidRPr="00185AF4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1B3889" w:rsidP="00E9758D">
            <w:pPr>
              <w:jc w:val="center"/>
            </w:pPr>
            <w:r>
              <w:t>д. Шуньга ул. Центральная д. 13 кв. 12</w:t>
            </w:r>
            <w:r w:rsidR="00CF18AA" w:rsidRPr="00185AF4"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89" w:rsidRDefault="001B3889" w:rsidP="00E9758D">
            <w:pPr>
              <w:jc w:val="center"/>
            </w:pPr>
            <w:r>
              <w:t>Теплоснабжение</w:t>
            </w:r>
          </w:p>
          <w:p w:rsidR="001B3889" w:rsidRDefault="001B3889" w:rsidP="00E9758D">
            <w:pPr>
              <w:jc w:val="center"/>
            </w:pPr>
            <w:r>
              <w:t>Водоснабжение</w:t>
            </w:r>
          </w:p>
          <w:p w:rsidR="00CF18AA" w:rsidRPr="00185AF4" w:rsidRDefault="001B3889" w:rsidP="00E9758D">
            <w:pPr>
              <w:jc w:val="center"/>
            </w:pPr>
            <w:r>
              <w:t>Управление и эксплуатация жилого фонда</w:t>
            </w:r>
            <w:r w:rsidR="00CF18AA" w:rsidRPr="00185AF4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1B3889" w:rsidP="00E9758D">
            <w:pPr>
              <w:jc w:val="center"/>
            </w:pPr>
            <w:r>
              <w:t>48</w:t>
            </w:r>
            <w:r w:rsidR="00CF18AA" w:rsidRPr="00185AF4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1B3889" w:rsidP="00E9758D">
            <w:pPr>
              <w:jc w:val="center"/>
            </w:pPr>
            <w:r>
              <w:t>10910,15</w:t>
            </w:r>
            <w:r w:rsidR="00CF18AA" w:rsidRPr="00185AF4">
              <w:t> </w:t>
            </w:r>
          </w:p>
        </w:tc>
      </w:tr>
      <w:tr w:rsidR="001B3889" w:rsidRPr="00185AF4" w:rsidTr="00E9758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</w:tr>
      <w:tr w:rsidR="001B3889" w:rsidRPr="00185AF4" w:rsidTr="00E9758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</w:tr>
      <w:tr w:rsidR="001B3889" w:rsidRPr="00185AF4" w:rsidTr="00E9758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…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</w:tr>
    </w:tbl>
    <w:p w:rsidR="00CF18AA" w:rsidRDefault="00CF18AA" w:rsidP="00CF18AA">
      <w:pPr>
        <w:ind w:left="7371"/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4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tbl>
      <w:tblPr>
        <w:tblW w:w="14940" w:type="dxa"/>
        <w:tblInd w:w="108" w:type="dxa"/>
        <w:tblLook w:val="0000"/>
      </w:tblPr>
      <w:tblGrid>
        <w:gridCol w:w="540"/>
        <w:gridCol w:w="2160"/>
        <w:gridCol w:w="1980"/>
        <w:gridCol w:w="1619"/>
        <w:gridCol w:w="1261"/>
        <w:gridCol w:w="1669"/>
        <w:gridCol w:w="2471"/>
        <w:gridCol w:w="3240"/>
      </w:tblGrid>
      <w:tr w:rsidR="00CF18AA" w:rsidRPr="00185AF4" w:rsidTr="00E9758D">
        <w:trPr>
          <w:trHeight w:val="1305"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8AA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 xml:space="preserve">Сведения о товариществах собственников жилья (ТСЖ), зарегистрированных и действующих </w:t>
            </w:r>
          </w:p>
          <w:p w:rsidR="00CF18AA" w:rsidRPr="001B4F95" w:rsidRDefault="00CF18AA" w:rsidP="001B3889">
            <w:pPr>
              <w:jc w:val="center"/>
              <w:rPr>
                <w:bCs/>
              </w:rPr>
            </w:pPr>
            <w:r w:rsidRPr="001B4F95">
              <w:rPr>
                <w:bCs/>
              </w:rPr>
              <w:t>на территории</w:t>
            </w:r>
            <w:r w:rsidR="001B3889">
              <w:rPr>
                <w:bCs/>
              </w:rPr>
              <w:t xml:space="preserve"> Шуньгского сельского</w:t>
            </w:r>
            <w:r w:rsidRPr="001B4F95">
              <w:rPr>
                <w:bCs/>
              </w:rPr>
              <w:t xml:space="preserve"> </w:t>
            </w:r>
            <w:r>
              <w:rPr>
                <w:bCs/>
              </w:rPr>
              <w:t>поселения</w:t>
            </w:r>
          </w:p>
        </w:tc>
      </w:tr>
      <w:tr w:rsidR="00CF18AA" w:rsidRPr="00185AF4" w:rsidTr="00E9758D">
        <w:trPr>
          <w:trHeight w:val="1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 xml:space="preserve">№ </w:t>
            </w:r>
            <w:proofErr w:type="gramStart"/>
            <w:r w:rsidRPr="00185AF4">
              <w:t>п</w:t>
            </w:r>
            <w:proofErr w:type="gramEnd"/>
            <w:r w:rsidRPr="00185AF4"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Название ТСЖ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>
              <w:t>Населенный пункт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ФИО руководителя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Телефон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Юридический адрес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Количество многоквартирных домов, находящихся в управлении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Общая площадь многоквартирных домов, находящихся в управлении (тыс.кв</w:t>
            </w:r>
            <w:proofErr w:type="gramStart"/>
            <w:r w:rsidRPr="00185AF4">
              <w:t>.м</w:t>
            </w:r>
            <w:proofErr w:type="gramEnd"/>
            <w:r w:rsidRPr="00185AF4">
              <w:t>)</w:t>
            </w:r>
          </w:p>
        </w:tc>
      </w:tr>
      <w:tr w:rsidR="00CF18AA" w:rsidRPr="00185AF4" w:rsidTr="00E9758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8</w:t>
            </w:r>
          </w:p>
        </w:tc>
      </w:tr>
      <w:tr w:rsidR="00CF18AA" w:rsidRPr="00185AF4" w:rsidTr="00E9758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1B3889" w:rsidP="00E9758D">
            <w:pPr>
              <w:jc w:val="center"/>
            </w:pPr>
            <w:r>
              <w:t>отсутсвует</w:t>
            </w:r>
            <w:r w:rsidR="00CF18AA" w:rsidRPr="00185AF4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</w:tr>
      <w:tr w:rsidR="00CF18AA" w:rsidRPr="00185AF4" w:rsidTr="00E9758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</w:tr>
      <w:tr w:rsidR="00CF18AA" w:rsidRPr="00185AF4" w:rsidTr="00E9758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</w:tr>
      <w:tr w:rsidR="00CF18AA" w:rsidRPr="00185AF4" w:rsidTr="00E9758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  <w:rPr>
                <w:bCs/>
              </w:rPr>
            </w:pPr>
            <w:r w:rsidRPr="00185AF4">
              <w:rPr>
                <w:bCs/>
              </w:rPr>
              <w:t>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85AF4" w:rsidRDefault="00CF18AA" w:rsidP="00E9758D">
            <w:pPr>
              <w:jc w:val="center"/>
            </w:pPr>
            <w:r w:rsidRPr="00185AF4">
              <w:t> </w:t>
            </w:r>
          </w:p>
        </w:tc>
      </w:tr>
    </w:tbl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5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jc w:val="both"/>
      </w:pPr>
    </w:p>
    <w:tbl>
      <w:tblPr>
        <w:tblW w:w="15300" w:type="dxa"/>
        <w:tblInd w:w="-252" w:type="dxa"/>
        <w:tblLook w:val="0000"/>
      </w:tblPr>
      <w:tblGrid>
        <w:gridCol w:w="567"/>
        <w:gridCol w:w="3033"/>
        <w:gridCol w:w="2340"/>
        <w:gridCol w:w="1980"/>
        <w:gridCol w:w="1800"/>
        <w:gridCol w:w="1322"/>
        <w:gridCol w:w="2278"/>
        <w:gridCol w:w="1980"/>
      </w:tblGrid>
      <w:tr w:rsidR="00CF18AA" w:rsidRPr="001B4F95" w:rsidTr="00E9758D">
        <w:trPr>
          <w:trHeight w:val="1095"/>
        </w:trPr>
        <w:tc>
          <w:tcPr>
            <w:tcW w:w="15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8AA" w:rsidRDefault="00CF18AA" w:rsidP="00E9758D">
            <w:pPr>
              <w:jc w:val="center"/>
            </w:pPr>
            <w:r w:rsidRPr="00C40B1B">
              <w:t xml:space="preserve">Сведения об энергоснабжающих организациях </w:t>
            </w:r>
            <w:r>
              <w:t>и предприятиях жилищно-коммунального хозяйства всех форм собственности</w:t>
            </w:r>
            <w:r w:rsidRPr="00C40B1B">
              <w:t xml:space="preserve"> </w:t>
            </w:r>
          </w:p>
          <w:p w:rsidR="00CF18AA" w:rsidRPr="001B4F95" w:rsidRDefault="00CF18AA" w:rsidP="001B3889">
            <w:pPr>
              <w:jc w:val="center"/>
              <w:rPr>
                <w:bCs/>
              </w:rPr>
            </w:pPr>
            <w:r w:rsidRPr="00C40B1B">
              <w:t>на территории</w:t>
            </w:r>
            <w:r>
              <w:t xml:space="preserve"> </w:t>
            </w:r>
            <w:r w:rsidR="001B3889">
              <w:t>Шуньгского сельского</w:t>
            </w:r>
            <w:r w:rsidRPr="00C40B1B">
              <w:t xml:space="preserve"> поселени</w:t>
            </w:r>
            <w:r>
              <w:t>я</w:t>
            </w:r>
          </w:p>
        </w:tc>
      </w:tr>
      <w:tr w:rsidR="00CF18AA" w:rsidRPr="001B4F95" w:rsidTr="00E9758D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 xml:space="preserve">№ </w:t>
            </w:r>
            <w:proofErr w:type="gramStart"/>
            <w:r w:rsidRPr="001B4F95">
              <w:t>п</w:t>
            </w:r>
            <w:proofErr w:type="gramEnd"/>
            <w:r w:rsidRPr="001B4F95">
              <w:t>/п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Название энергоснабжающей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Форма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>
              <w:t>Населенный пункт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ФИО руководителя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Телефон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Юридический/ почтовый адреса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Виды регулируемой деятельности</w:t>
            </w:r>
          </w:p>
        </w:tc>
      </w:tr>
      <w:tr w:rsidR="00CF18AA" w:rsidRPr="001B4F95" w:rsidTr="00E9758D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8</w:t>
            </w:r>
          </w:p>
        </w:tc>
      </w:tr>
      <w:tr w:rsidR="00CF18AA" w:rsidRPr="001B4F95" w:rsidTr="00E9758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1B3889" w:rsidP="00E9758D">
            <w:pPr>
              <w:jc w:val="center"/>
            </w:pPr>
            <w:r>
              <w:t>отсутствует</w:t>
            </w:r>
            <w:r w:rsidR="00CF18AA" w:rsidRPr="001B4F9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</w:tr>
      <w:tr w:rsidR="00CF18AA" w:rsidRPr="001B4F95" w:rsidTr="00E9758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</w:tr>
      <w:tr w:rsidR="00CF18AA" w:rsidRPr="001B4F95" w:rsidTr="00E9758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</w:tr>
      <w:tr w:rsidR="00CF18AA" w:rsidRPr="001B4F95" w:rsidTr="00E9758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  <w:rPr>
                <w:bCs/>
              </w:rPr>
            </w:pPr>
            <w:r w:rsidRPr="001B4F95">
              <w:rPr>
                <w:bCs/>
              </w:rPr>
              <w:t>…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B4F95" w:rsidRDefault="00CF18AA" w:rsidP="00E9758D">
            <w:pPr>
              <w:jc w:val="center"/>
            </w:pPr>
            <w:r w:rsidRPr="001B4F95">
              <w:t> </w:t>
            </w:r>
          </w:p>
        </w:tc>
      </w:tr>
    </w:tbl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EB417A">
      <w:pPr>
        <w:tabs>
          <w:tab w:val="center" w:pos="4677"/>
          <w:tab w:val="right" w:pos="9355"/>
        </w:tabs>
        <w:jc w:val="right"/>
      </w:pPr>
      <w:r>
        <w:t>Приложение № 6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jc w:val="center"/>
        <w:rPr>
          <w:bCs/>
        </w:rPr>
      </w:pPr>
      <w:r w:rsidRPr="002B1466">
        <w:rPr>
          <w:bCs/>
        </w:rPr>
        <w:t xml:space="preserve">Перечень действующих в </w:t>
      </w:r>
      <w:r>
        <w:rPr>
          <w:bCs/>
        </w:rPr>
        <w:t>отопительный период</w:t>
      </w:r>
      <w:r w:rsidRPr="002B1466">
        <w:rPr>
          <w:bCs/>
        </w:rPr>
        <w:t xml:space="preserve"> 2014/15 г</w:t>
      </w:r>
      <w:r>
        <w:rPr>
          <w:bCs/>
        </w:rPr>
        <w:t>ода</w:t>
      </w:r>
      <w:r w:rsidRPr="002B1466">
        <w:rPr>
          <w:bCs/>
        </w:rPr>
        <w:t xml:space="preserve"> котельных </w:t>
      </w:r>
    </w:p>
    <w:p w:rsidR="00CF18AA" w:rsidRDefault="00CF18AA" w:rsidP="00CF18AA">
      <w:pPr>
        <w:jc w:val="center"/>
        <w:rPr>
          <w:bCs/>
        </w:rPr>
      </w:pPr>
      <w:r w:rsidRPr="002B1466">
        <w:rPr>
          <w:bCs/>
        </w:rPr>
        <w:t>на территории</w:t>
      </w:r>
      <w:r>
        <w:rPr>
          <w:bCs/>
        </w:rPr>
        <w:t xml:space="preserve"> </w:t>
      </w:r>
      <w:r w:rsidR="001B3889">
        <w:rPr>
          <w:bCs/>
        </w:rPr>
        <w:t>Шуньгского сельского</w:t>
      </w:r>
      <w:r w:rsidRPr="002B1466">
        <w:rPr>
          <w:bCs/>
        </w:rPr>
        <w:t xml:space="preserve"> </w:t>
      </w:r>
      <w:r>
        <w:rPr>
          <w:bCs/>
        </w:rPr>
        <w:t>поселения</w:t>
      </w:r>
    </w:p>
    <w:p w:rsidR="00CF18AA" w:rsidRDefault="00CF18AA" w:rsidP="00CF18AA">
      <w:pPr>
        <w:jc w:val="center"/>
      </w:pPr>
    </w:p>
    <w:tbl>
      <w:tblPr>
        <w:tblW w:w="15683" w:type="dxa"/>
        <w:tblInd w:w="-252" w:type="dxa"/>
        <w:tblLayout w:type="fixed"/>
        <w:tblLook w:val="0000"/>
      </w:tblPr>
      <w:tblGrid>
        <w:gridCol w:w="580"/>
        <w:gridCol w:w="1340"/>
        <w:gridCol w:w="992"/>
        <w:gridCol w:w="1701"/>
        <w:gridCol w:w="850"/>
        <w:gridCol w:w="1701"/>
        <w:gridCol w:w="426"/>
        <w:gridCol w:w="1417"/>
        <w:gridCol w:w="425"/>
        <w:gridCol w:w="851"/>
        <w:gridCol w:w="709"/>
        <w:gridCol w:w="850"/>
        <w:gridCol w:w="1134"/>
        <w:gridCol w:w="851"/>
        <w:gridCol w:w="850"/>
        <w:gridCol w:w="1006"/>
      </w:tblGrid>
      <w:tr w:rsidR="006342DE" w:rsidRPr="002B1466" w:rsidTr="00EB417A">
        <w:trPr>
          <w:trHeight w:val="9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 xml:space="preserve">№ </w:t>
            </w:r>
            <w:proofErr w:type="gramStart"/>
            <w:r w:rsidRPr="002B1466">
              <w:t>п</w:t>
            </w:r>
            <w:proofErr w:type="gramEnd"/>
            <w:r w:rsidRPr="002B1466">
              <w:t>/п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Наименование населенного пункта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Наименование котельной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Адрес котельной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Форма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Собственник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Обслуживающая организация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Установленное оборудование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Год ввода в эксплуатацию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Установленная мощность, Гкал/</w:t>
            </w:r>
            <w:proofErr w:type="gramStart"/>
            <w:r w:rsidRPr="002B1466">
              <w:t>ч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Подключенная нагрузка, Гкал/</w:t>
            </w:r>
            <w:proofErr w:type="gramStart"/>
            <w:r w:rsidRPr="002B1466">
              <w:t>ч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Применяемые нормы расхода топлива (кг</w:t>
            </w:r>
            <w:proofErr w:type="gramStart"/>
            <w:r w:rsidRPr="002B1466">
              <w:t>.у</w:t>
            </w:r>
            <w:proofErr w:type="gramEnd"/>
            <w:r w:rsidRPr="002B1466">
              <w:t>.т./Гкал)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Основной вид топлива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Установленная потребность в топливе на отопительный период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8AA" w:rsidRPr="002B1466" w:rsidRDefault="00CF18AA" w:rsidP="00E9758D">
            <w:pPr>
              <w:ind w:left="113" w:right="113"/>
              <w:jc w:val="center"/>
            </w:pPr>
            <w:r>
              <w:t>Наличие РИСЭЭ (дизель генератор (передвижной/ стационарный)/ второй ввод)</w:t>
            </w:r>
          </w:p>
        </w:tc>
      </w:tr>
      <w:tr w:rsidR="006342DE" w:rsidRPr="002B1466" w:rsidTr="00EB417A">
        <w:trPr>
          <w:cantSplit/>
          <w:trHeight w:val="311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1B3889">
            <w:pPr>
              <w:ind w:left="113" w:right="113"/>
              <w:jc w:val="center"/>
            </w:pPr>
            <w:r w:rsidRPr="002B1466">
              <w:t>Марка котлов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1B3889">
            <w:pPr>
              <w:ind w:left="113" w:right="113"/>
              <w:jc w:val="center"/>
            </w:pPr>
            <w:r w:rsidRPr="002B1466">
              <w:t>Количество (ед.)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A" w:rsidRPr="002B1466" w:rsidRDefault="00CF18AA" w:rsidP="00E9758D"/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</w:tr>
      <w:tr w:rsidR="006342DE" w:rsidRPr="002B1466" w:rsidTr="00EB417A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EB417A" w:rsidRPr="002B1466" w:rsidTr="00EB417A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B417A">
            <w:pPr>
              <w:rPr>
                <w:bCs/>
              </w:rPr>
            </w:pPr>
            <w:r w:rsidRPr="002B1466">
              <w:rPr>
                <w:bCs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EB417A">
            <w:r w:rsidRPr="006342DE">
              <w:rPr>
                <w:sz w:val="22"/>
                <w:szCs w:val="22"/>
              </w:rPr>
              <w:t>д. Шуньга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EB417A">
            <w:proofErr w:type="gramStart"/>
            <w:r w:rsidRPr="006342DE">
              <w:rPr>
                <w:sz w:val="22"/>
                <w:szCs w:val="22"/>
              </w:rPr>
              <w:t>Центральная</w:t>
            </w:r>
            <w:proofErr w:type="gramEnd"/>
          </w:p>
          <w:p w:rsidR="00EB417A" w:rsidRPr="006342DE" w:rsidRDefault="00EB417A" w:rsidP="00EB417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EB417A">
            <w:r w:rsidRPr="006342DE">
              <w:rPr>
                <w:sz w:val="22"/>
                <w:szCs w:val="22"/>
              </w:rPr>
              <w:t>д. Шуньга ул. Центральная,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EB417A">
            <w:r w:rsidRPr="006342DE">
              <w:rPr>
                <w:sz w:val="22"/>
                <w:szCs w:val="22"/>
              </w:rPr>
              <w:t>аренда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EB417A">
            <w:pPr>
              <w:rPr>
                <w:sz w:val="20"/>
                <w:szCs w:val="20"/>
              </w:rPr>
            </w:pPr>
            <w:r w:rsidRPr="006342DE">
              <w:rPr>
                <w:sz w:val="20"/>
                <w:szCs w:val="20"/>
              </w:rPr>
              <w:t>Администрация Шуньгского сельского поселения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B417A">
            <w:r>
              <w:t>ООО «ЛИВССТ»</w:t>
            </w:r>
            <w:r w:rsidRPr="002B1466">
              <w:t> </w:t>
            </w:r>
          </w:p>
          <w:p w:rsidR="00EB417A" w:rsidRPr="002B1466" w:rsidRDefault="00EB417A" w:rsidP="00EB417A">
            <w:r w:rsidRPr="002B146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Default="00EB417A" w:rsidP="00EB417A">
            <w:r>
              <w:t>КВс 1,16</w:t>
            </w:r>
            <w:proofErr w:type="gramStart"/>
            <w:r>
              <w:t xml:space="preserve"> Д</w:t>
            </w:r>
            <w:proofErr w:type="gramEnd"/>
          </w:p>
          <w:p w:rsidR="00EB417A" w:rsidRDefault="00EB417A" w:rsidP="00EB417A"/>
          <w:p w:rsidR="00EB417A" w:rsidRPr="002B1466" w:rsidRDefault="00EB417A" w:rsidP="00EB417A">
            <w:r>
              <w:t>КВ-Р 1,1</w:t>
            </w:r>
            <w:r w:rsidRPr="002B1466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Default="00EB417A" w:rsidP="00EB417A">
            <w:r w:rsidRPr="002B1466">
              <w:t> </w:t>
            </w:r>
            <w:r>
              <w:t>1</w:t>
            </w:r>
          </w:p>
          <w:p w:rsidR="00EB417A" w:rsidRDefault="00EB417A" w:rsidP="00EB417A"/>
          <w:p w:rsidR="00EB417A" w:rsidRPr="002B1466" w:rsidRDefault="00EB417A" w:rsidP="00EB417A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Default="00EB417A" w:rsidP="00EB417A">
            <w:r w:rsidRPr="002B1466">
              <w:t> </w:t>
            </w:r>
            <w:r>
              <w:t>2012</w:t>
            </w:r>
          </w:p>
          <w:p w:rsidR="00EB417A" w:rsidRDefault="00EB417A" w:rsidP="00EB417A"/>
          <w:p w:rsidR="00EB417A" w:rsidRPr="002B1466" w:rsidRDefault="00EB417A" w:rsidP="00EB417A">
            <w: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B417A">
            <w:r w:rsidRPr="002B1466">
              <w:t> </w:t>
            </w:r>
            <w: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B417A">
            <w:r w:rsidRPr="002B1466">
              <w:t> </w:t>
            </w:r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B417A">
            <w:r w:rsidRPr="002B1466">
              <w:t> </w:t>
            </w:r>
            <w: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B417A">
            <w:r>
              <w:t>дрова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17A" w:rsidRPr="002B1466" w:rsidRDefault="00EB417A" w:rsidP="00E9758D">
            <w:r w:rsidRPr="002B1466">
              <w:t> </w:t>
            </w:r>
            <w:r>
              <w:t>4145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B417A">
            <w:r w:rsidRPr="002B1466">
              <w:t> </w:t>
            </w:r>
          </w:p>
        </w:tc>
      </w:tr>
      <w:tr w:rsidR="00EB417A" w:rsidRPr="002B1466" w:rsidTr="00EB417A">
        <w:trPr>
          <w:trHeight w:val="2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6342DE">
            <w:pPr>
              <w:rPr>
                <w:bCs/>
              </w:rPr>
            </w:pPr>
            <w:r w:rsidRPr="002B1466">
              <w:rPr>
                <w:bCs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6342DE">
            <w:r w:rsidRPr="006342DE">
              <w:rPr>
                <w:sz w:val="22"/>
                <w:szCs w:val="22"/>
              </w:rPr>
              <w:t>д</w:t>
            </w:r>
            <w:proofErr w:type="gramStart"/>
            <w:r w:rsidRPr="006342DE">
              <w:rPr>
                <w:sz w:val="22"/>
                <w:szCs w:val="22"/>
              </w:rPr>
              <w:t>.Ш</w:t>
            </w:r>
            <w:proofErr w:type="gramEnd"/>
            <w:r w:rsidRPr="006342DE">
              <w:rPr>
                <w:sz w:val="22"/>
                <w:szCs w:val="22"/>
              </w:rPr>
              <w:t>уньга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6342DE">
            <w:r w:rsidRPr="006342DE">
              <w:rPr>
                <w:sz w:val="22"/>
                <w:szCs w:val="22"/>
              </w:rPr>
              <w:t>РММ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6342DE">
            <w:r w:rsidRPr="006342DE">
              <w:rPr>
                <w:sz w:val="22"/>
                <w:szCs w:val="22"/>
              </w:rPr>
              <w:t>д. Шуньга ул. Совхозная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6342DE">
            <w:r w:rsidRPr="006342DE">
              <w:rPr>
                <w:sz w:val="22"/>
                <w:szCs w:val="22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6342DE" w:rsidRDefault="00EB417A" w:rsidP="006342DE">
            <w:pPr>
              <w:rPr>
                <w:sz w:val="20"/>
                <w:szCs w:val="20"/>
              </w:rPr>
            </w:pPr>
            <w:r w:rsidRPr="006342DE">
              <w:rPr>
                <w:sz w:val="20"/>
                <w:szCs w:val="20"/>
              </w:rPr>
              <w:t>Администрация Шуньгского сельского поселения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6342DE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Default="00EB417A" w:rsidP="006342DE">
            <w:r>
              <w:t>КВ-Р 0,63</w:t>
            </w:r>
          </w:p>
          <w:p w:rsidR="00EB417A" w:rsidRDefault="00EB417A" w:rsidP="006342DE"/>
          <w:p w:rsidR="00EB417A" w:rsidRPr="002B1466" w:rsidRDefault="00EB417A" w:rsidP="006342DE">
            <w:r>
              <w:t>КВ-Р 0,8</w:t>
            </w:r>
            <w:r w:rsidRPr="002B1466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Default="00EB417A" w:rsidP="006342DE">
            <w:r>
              <w:t>1</w:t>
            </w:r>
          </w:p>
          <w:p w:rsidR="00EB417A" w:rsidRDefault="00EB417A" w:rsidP="006342DE"/>
          <w:p w:rsidR="00EB417A" w:rsidRPr="002B1466" w:rsidRDefault="00EB417A" w:rsidP="006342DE">
            <w:r>
              <w:t>1</w:t>
            </w:r>
            <w:r w:rsidRPr="002B1466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Default="00EB417A" w:rsidP="00EB417A">
            <w:r w:rsidRPr="002B1466">
              <w:t> </w:t>
            </w:r>
            <w:r>
              <w:t>2006</w:t>
            </w:r>
          </w:p>
          <w:p w:rsidR="00EB417A" w:rsidRDefault="00EB417A" w:rsidP="00EB417A"/>
          <w:p w:rsidR="00EB417A" w:rsidRPr="002B1466" w:rsidRDefault="00EB417A" w:rsidP="00EB417A">
            <w: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9758D">
            <w:r w:rsidRPr="002B1466">
              <w:t> </w:t>
            </w:r>
            <w: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9758D">
            <w:r w:rsidRPr="002B1466">
              <w:t> </w:t>
            </w:r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9758D">
            <w:r w:rsidRPr="002B1466">
              <w:t> </w:t>
            </w:r>
            <w: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E9758D">
            <w:r>
              <w:t>дрова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17A" w:rsidRPr="002B1466" w:rsidRDefault="00EB417A" w:rsidP="00E9758D">
            <w:r w:rsidRPr="002B1466">
              <w:t> </w:t>
            </w:r>
            <w:r>
              <w:t>4145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17A" w:rsidRPr="002B1466" w:rsidRDefault="00EB417A" w:rsidP="006342DE">
            <w:r w:rsidRPr="002B1466">
              <w:t> </w:t>
            </w:r>
          </w:p>
        </w:tc>
      </w:tr>
      <w:tr w:rsidR="00EB417A" w:rsidRPr="002B1466" w:rsidTr="00EB417A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17A" w:rsidRPr="002B1466" w:rsidRDefault="00EB417A" w:rsidP="00E9758D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</w:tr>
      <w:tr w:rsidR="00EB417A" w:rsidRPr="002B1466" w:rsidTr="00EB417A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…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17A" w:rsidRPr="002B1466" w:rsidRDefault="00EB417A" w:rsidP="00E9758D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Pr="002B1466" w:rsidRDefault="00EB417A" w:rsidP="00E9758D">
            <w:pPr>
              <w:jc w:val="center"/>
            </w:pPr>
            <w:r w:rsidRPr="002B1466">
              <w:t> </w:t>
            </w:r>
          </w:p>
        </w:tc>
      </w:tr>
    </w:tbl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jc w:val="center"/>
        <w:rPr>
          <w:bCs/>
        </w:rPr>
      </w:pPr>
      <w:r w:rsidRPr="002B1466">
        <w:rPr>
          <w:bCs/>
        </w:rPr>
        <w:lastRenderedPageBreak/>
        <w:t xml:space="preserve">Перечень котельных, не функционирующих в </w:t>
      </w:r>
      <w:r>
        <w:rPr>
          <w:bCs/>
        </w:rPr>
        <w:t>отопительный период</w:t>
      </w:r>
      <w:r w:rsidRPr="002B1466">
        <w:rPr>
          <w:bCs/>
        </w:rPr>
        <w:t xml:space="preserve"> 2014/15 г</w:t>
      </w:r>
      <w:r>
        <w:rPr>
          <w:bCs/>
        </w:rPr>
        <w:t>ода</w:t>
      </w:r>
      <w:r w:rsidRPr="002B1466">
        <w:rPr>
          <w:bCs/>
        </w:rPr>
        <w:t xml:space="preserve"> </w:t>
      </w:r>
    </w:p>
    <w:p w:rsidR="00CF18AA" w:rsidRDefault="00CF18AA" w:rsidP="00CF18AA">
      <w:pPr>
        <w:jc w:val="center"/>
        <w:rPr>
          <w:bCs/>
        </w:rPr>
      </w:pPr>
      <w:r w:rsidRPr="002B1466">
        <w:rPr>
          <w:bCs/>
        </w:rPr>
        <w:t xml:space="preserve">на территории </w:t>
      </w:r>
      <w:r>
        <w:rPr>
          <w:bCs/>
        </w:rPr>
        <w:t>поселения</w:t>
      </w:r>
    </w:p>
    <w:p w:rsidR="00CF18AA" w:rsidRDefault="00CF18AA" w:rsidP="00CF18AA">
      <w:pPr>
        <w:jc w:val="center"/>
      </w:pPr>
    </w:p>
    <w:tbl>
      <w:tblPr>
        <w:tblW w:w="14783" w:type="dxa"/>
        <w:tblInd w:w="-252" w:type="dxa"/>
        <w:tblLayout w:type="fixed"/>
        <w:tblLook w:val="0000"/>
      </w:tblPr>
      <w:tblGrid>
        <w:gridCol w:w="580"/>
        <w:gridCol w:w="1040"/>
        <w:gridCol w:w="900"/>
        <w:gridCol w:w="720"/>
        <w:gridCol w:w="900"/>
        <w:gridCol w:w="720"/>
        <w:gridCol w:w="900"/>
        <w:gridCol w:w="1040"/>
        <w:gridCol w:w="1300"/>
        <w:gridCol w:w="900"/>
        <w:gridCol w:w="1080"/>
        <w:gridCol w:w="940"/>
        <w:gridCol w:w="1260"/>
        <w:gridCol w:w="860"/>
        <w:gridCol w:w="1643"/>
      </w:tblGrid>
      <w:tr w:rsidR="00CF18AA" w:rsidTr="00E9758D">
        <w:trPr>
          <w:trHeight w:val="9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 xml:space="preserve">№ </w:t>
            </w:r>
            <w:proofErr w:type="gramStart"/>
            <w:r w:rsidRPr="002B1466">
              <w:t>п</w:t>
            </w:r>
            <w:proofErr w:type="gramEnd"/>
            <w:r w:rsidRPr="002B1466">
              <w:t>/п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Наименование населенного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Наименование котельной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Адрес котельной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Форма собственности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Собственник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Обслуживающая организация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Установленное оборудование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Год ввода в эксплуатацию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Установленная мощность, Гкал/</w:t>
            </w:r>
            <w:proofErr w:type="gramStart"/>
            <w:r w:rsidRPr="002B1466">
              <w:t>ч</w:t>
            </w:r>
            <w:proofErr w:type="gram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Подключенная нагрузка, Гкал/</w:t>
            </w:r>
            <w:proofErr w:type="gramStart"/>
            <w:r w:rsidRPr="002B1466">
              <w:t>ч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Применяемые нормы расхода топлива (кг</w:t>
            </w:r>
            <w:proofErr w:type="gramStart"/>
            <w:r w:rsidRPr="002B1466">
              <w:t>.у</w:t>
            </w:r>
            <w:proofErr w:type="gramEnd"/>
            <w:r w:rsidRPr="002B1466">
              <w:t>.т./Гкал)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Основной вид топлива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8AA" w:rsidRPr="002B1466" w:rsidRDefault="00CF18AA" w:rsidP="00E9758D">
            <w:pPr>
              <w:ind w:left="113" w:right="113"/>
              <w:jc w:val="center"/>
            </w:pPr>
            <w:r w:rsidRPr="002B1466">
              <w:t>Установленная потребность в топливе на отопительный период</w:t>
            </w:r>
          </w:p>
        </w:tc>
      </w:tr>
      <w:tr w:rsidR="00CF18AA" w:rsidTr="00E9758D">
        <w:trPr>
          <w:trHeight w:val="112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Марка котлов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Количество (ед.)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A" w:rsidRPr="002B1466" w:rsidRDefault="00CF18AA" w:rsidP="00E9758D"/>
        </w:tc>
      </w:tr>
      <w:tr w:rsidR="00CF18AA" w:rsidRPr="002B1466" w:rsidTr="00E9758D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15</w:t>
            </w:r>
          </w:p>
        </w:tc>
      </w:tr>
      <w:tr w:rsidR="00CF18AA" w:rsidRPr="002B1466" w:rsidTr="00E9758D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  <w:r w:rsidR="00EB417A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  <w:r w:rsidR="00EB417A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</w:tr>
      <w:tr w:rsidR="00CF18AA" w:rsidRPr="002B1466" w:rsidTr="00E9758D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</w:tr>
      <w:tr w:rsidR="00CF18AA" w:rsidRPr="002B1466" w:rsidTr="00E9758D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</w:tr>
      <w:tr w:rsidR="00CF18AA" w:rsidRPr="002B1466" w:rsidTr="00E9758D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  <w:rPr>
                <w:bCs/>
              </w:rPr>
            </w:pPr>
            <w:r w:rsidRPr="002B1466">
              <w:rPr>
                <w:bCs/>
              </w:rPr>
              <w:t>…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2B1466" w:rsidRDefault="00CF18AA" w:rsidP="00E9758D">
            <w:pPr>
              <w:jc w:val="center"/>
            </w:pPr>
            <w:r w:rsidRPr="002B1466">
              <w:t> </w:t>
            </w:r>
          </w:p>
        </w:tc>
      </w:tr>
    </w:tbl>
    <w:p w:rsidR="00CF18AA" w:rsidRDefault="00CF18AA" w:rsidP="00CF18AA"/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7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jc w:val="both"/>
      </w:pPr>
    </w:p>
    <w:tbl>
      <w:tblPr>
        <w:tblW w:w="15605" w:type="dxa"/>
        <w:tblInd w:w="-252" w:type="dxa"/>
        <w:tblLayout w:type="fixed"/>
        <w:tblLook w:val="0000"/>
      </w:tblPr>
      <w:tblGrid>
        <w:gridCol w:w="588"/>
        <w:gridCol w:w="1635"/>
        <w:gridCol w:w="1965"/>
        <w:gridCol w:w="1871"/>
        <w:gridCol w:w="1544"/>
        <w:gridCol w:w="1592"/>
        <w:gridCol w:w="1581"/>
        <w:gridCol w:w="2058"/>
        <w:gridCol w:w="1106"/>
        <w:gridCol w:w="1665"/>
      </w:tblGrid>
      <w:tr w:rsidR="00CF18AA" w:rsidRPr="00C70999" w:rsidTr="00810658">
        <w:trPr>
          <w:trHeight w:val="615"/>
        </w:trPr>
        <w:tc>
          <w:tcPr>
            <w:tcW w:w="15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8AA" w:rsidRPr="00C70999" w:rsidRDefault="00CF18AA" w:rsidP="00EB417A">
            <w:pPr>
              <w:jc w:val="center"/>
              <w:rPr>
                <w:bCs/>
              </w:rPr>
            </w:pPr>
            <w:r w:rsidRPr="00C70999">
              <w:rPr>
                <w:bCs/>
              </w:rPr>
              <w:t>Сведения о системах водоснабжения на территории</w:t>
            </w:r>
            <w:r>
              <w:rPr>
                <w:bCs/>
              </w:rPr>
              <w:t xml:space="preserve"> </w:t>
            </w:r>
            <w:r w:rsidR="00EB417A">
              <w:rPr>
                <w:bCs/>
              </w:rPr>
              <w:t xml:space="preserve"> Шуньгского сельского</w:t>
            </w:r>
            <w:r w:rsidRPr="00C70999">
              <w:rPr>
                <w:bCs/>
              </w:rPr>
              <w:t xml:space="preserve"> </w:t>
            </w:r>
            <w:r>
              <w:rPr>
                <w:bCs/>
              </w:rPr>
              <w:t>поселения</w:t>
            </w:r>
          </w:p>
        </w:tc>
      </w:tr>
      <w:tr w:rsidR="00810658" w:rsidRPr="00EB417A" w:rsidTr="00810658">
        <w:trPr>
          <w:trHeight w:val="90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B417A" w:rsidRDefault="00CF18AA" w:rsidP="00E9758D">
            <w:pPr>
              <w:jc w:val="center"/>
            </w:pPr>
            <w:r w:rsidRPr="00EB417A">
              <w:rPr>
                <w:sz w:val="22"/>
                <w:szCs w:val="22"/>
              </w:rPr>
              <w:t xml:space="preserve">№ </w:t>
            </w:r>
            <w:proofErr w:type="gramStart"/>
            <w:r w:rsidRPr="00EB417A">
              <w:rPr>
                <w:sz w:val="22"/>
                <w:szCs w:val="22"/>
              </w:rPr>
              <w:t>п</w:t>
            </w:r>
            <w:proofErr w:type="gramEnd"/>
            <w:r w:rsidRPr="00EB417A">
              <w:rPr>
                <w:sz w:val="22"/>
                <w:szCs w:val="22"/>
              </w:rPr>
              <w:t>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B417A" w:rsidRDefault="00CF18AA" w:rsidP="00E9758D">
            <w:pPr>
              <w:jc w:val="center"/>
            </w:pPr>
            <w:r w:rsidRPr="00EB417A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B417A" w:rsidRDefault="00CF18AA" w:rsidP="00E9758D">
            <w:pPr>
              <w:jc w:val="center"/>
            </w:pPr>
            <w:r w:rsidRPr="00EB417A">
              <w:rPr>
                <w:sz w:val="22"/>
                <w:szCs w:val="22"/>
              </w:rPr>
              <w:t>Название, местонахождение объекта, адрес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B417A" w:rsidRDefault="00CF18AA" w:rsidP="00E9758D">
            <w:pPr>
              <w:jc w:val="center"/>
            </w:pPr>
            <w:r w:rsidRPr="00EB417A">
              <w:rPr>
                <w:sz w:val="22"/>
                <w:szCs w:val="22"/>
              </w:rPr>
              <w:t>Организация, осуществляющая эксплуатацию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B417A" w:rsidRDefault="00CF18AA" w:rsidP="00E9758D">
            <w:pPr>
              <w:jc w:val="center"/>
            </w:pPr>
            <w:r w:rsidRPr="00EB417A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B417A" w:rsidRDefault="00CF18AA" w:rsidP="00E9758D">
            <w:pPr>
              <w:jc w:val="center"/>
            </w:pPr>
            <w:r w:rsidRPr="00EB417A">
              <w:rPr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B417A" w:rsidRDefault="00CF18AA" w:rsidP="00E9758D">
            <w:pPr>
              <w:jc w:val="center"/>
            </w:pPr>
            <w:r w:rsidRPr="00EB417A">
              <w:rPr>
                <w:sz w:val="22"/>
                <w:szCs w:val="22"/>
              </w:rPr>
              <w:t>Форма владения (аренда, оперативное управление, хозяйственное ведение)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B417A" w:rsidRDefault="00CF18AA" w:rsidP="00E9758D">
            <w:pPr>
              <w:jc w:val="center"/>
            </w:pPr>
            <w:r w:rsidRPr="00EB417A">
              <w:rPr>
                <w:sz w:val="22"/>
                <w:szCs w:val="22"/>
              </w:rPr>
              <w:t>Установленное оборудование</w:t>
            </w:r>
          </w:p>
        </w:tc>
      </w:tr>
      <w:tr w:rsidR="00EB417A" w:rsidRPr="00C70999" w:rsidTr="00810658">
        <w:trPr>
          <w:trHeight w:val="113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/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/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/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/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/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</w:pPr>
            <w:r w:rsidRPr="00C70999">
              <w:t>Название, марка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8" w:rsidRDefault="00CF18AA" w:rsidP="00810658">
            <w:pPr>
              <w:jc w:val="center"/>
              <w:rPr>
                <w:lang w:val="en-US"/>
              </w:rPr>
            </w:pPr>
            <w:r w:rsidRPr="00C70999">
              <w:t>Кол</w:t>
            </w:r>
            <w:r w:rsidR="00810658">
              <w:rPr>
                <w:lang w:val="en-US"/>
              </w:rPr>
              <w:t>-</w:t>
            </w:r>
            <w:r w:rsidRPr="00C70999">
              <w:t xml:space="preserve">во, </w:t>
            </w:r>
          </w:p>
          <w:p w:rsidR="00CF18AA" w:rsidRPr="00C70999" w:rsidRDefault="00CF18AA" w:rsidP="00810658">
            <w:pPr>
              <w:jc w:val="center"/>
            </w:pPr>
            <w:r w:rsidRPr="00C70999">
              <w:t>ед.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</w:pPr>
            <w:r w:rsidRPr="00C70999">
              <w:t>Год ввода в эксплуатацию</w:t>
            </w:r>
          </w:p>
        </w:tc>
      </w:tr>
      <w:tr w:rsidR="00EB417A" w:rsidRPr="00C70999" w:rsidTr="00810658">
        <w:trPr>
          <w:trHeight w:val="26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10</w:t>
            </w:r>
          </w:p>
        </w:tc>
      </w:tr>
      <w:tr w:rsidR="00EB417A" w:rsidRPr="00C70999" w:rsidTr="00810658">
        <w:trPr>
          <w:trHeight w:val="26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CF18AA" w:rsidP="00E9758D">
            <w:pPr>
              <w:jc w:val="center"/>
              <w:rPr>
                <w:bCs/>
              </w:rPr>
            </w:pPr>
            <w:r w:rsidRPr="00C70999">
              <w:rPr>
                <w:bCs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EB417A" w:rsidP="00E9758D">
            <w:pPr>
              <w:jc w:val="center"/>
            </w:pPr>
            <w:r>
              <w:t>д. Шуньга</w:t>
            </w:r>
            <w:r w:rsidR="00CF18AA" w:rsidRPr="00C70999"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EB417A" w:rsidP="00E9758D">
            <w:pPr>
              <w:jc w:val="center"/>
            </w:pPr>
            <w:r>
              <w:t>Озеро Путкозеро</w:t>
            </w:r>
            <w:r w:rsidR="00CF18AA" w:rsidRPr="00C70999"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EB417A" w:rsidP="00E9758D">
            <w:pPr>
              <w:jc w:val="center"/>
            </w:pPr>
            <w:r>
              <w:t>ООО «ЛИВССТ»</w:t>
            </w:r>
            <w:r w:rsidR="00CF18AA" w:rsidRPr="00C70999"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EB417A" w:rsidP="00E9758D">
            <w:pPr>
              <w:jc w:val="center"/>
            </w:pPr>
            <w:r>
              <w:t>Турачкин Леонид Иванович</w:t>
            </w:r>
            <w:r w:rsidR="00CF18AA" w:rsidRPr="00C70999"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EB417A" w:rsidP="00E9758D">
            <w:pPr>
              <w:jc w:val="center"/>
            </w:pPr>
            <w:r>
              <w:t>д. Шуньга ул. Центральная д. 13 кв. 12</w:t>
            </w:r>
            <w:r w:rsidRPr="00185AF4">
              <w:t> </w:t>
            </w:r>
            <w:r w:rsidR="00CF18AA" w:rsidRPr="00C70999"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C70999" w:rsidRDefault="00EB417A" w:rsidP="00E9758D">
            <w:pPr>
              <w:jc w:val="center"/>
            </w:pPr>
            <w:r>
              <w:t>аренда</w:t>
            </w:r>
            <w:r w:rsidR="00CF18AA" w:rsidRPr="00C70999"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7A" w:rsidRDefault="00EB417A" w:rsidP="00E9758D">
            <w:pPr>
              <w:jc w:val="center"/>
            </w:pPr>
            <w:r>
              <w:t xml:space="preserve">Насос </w:t>
            </w:r>
            <w:proofErr w:type="gramStart"/>
            <w:r>
              <w:t>КМ</w:t>
            </w:r>
            <w:proofErr w:type="gramEnd"/>
            <w:r>
              <w:t xml:space="preserve"> 80-50 2000 УХЛ</w:t>
            </w:r>
          </w:p>
          <w:p w:rsidR="00CF18AA" w:rsidRPr="00C70999" w:rsidRDefault="00EB417A" w:rsidP="00E9758D">
            <w:pPr>
              <w:jc w:val="center"/>
            </w:pPr>
            <w:r>
              <w:t xml:space="preserve">Насос </w:t>
            </w:r>
            <w:proofErr w:type="spellStart"/>
            <w:r>
              <w:rPr>
                <w:lang w:val="en-US"/>
              </w:rPr>
              <w:t>GRUNOFOS</w:t>
            </w:r>
            <w:proofErr w:type="spellEnd"/>
            <w:r w:rsidRPr="00EB417A">
              <w:t xml:space="preserve"> </w:t>
            </w:r>
            <w:r>
              <w:rPr>
                <w:lang w:val="en-US"/>
              </w:rPr>
              <w:t>NB</w:t>
            </w:r>
            <w:r w:rsidRPr="00EB417A">
              <w:t xml:space="preserve"> 32-200 1/200</w:t>
            </w:r>
            <w:r w:rsidR="00CF18AA" w:rsidRPr="00C70999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AA" w:rsidRDefault="00810658" w:rsidP="008106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10658" w:rsidRDefault="00810658" w:rsidP="00810658">
            <w:pPr>
              <w:jc w:val="center"/>
              <w:rPr>
                <w:lang w:val="en-US"/>
              </w:rPr>
            </w:pPr>
          </w:p>
          <w:p w:rsidR="00810658" w:rsidRPr="00810658" w:rsidRDefault="00810658" w:rsidP="008106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AA" w:rsidRDefault="00810658" w:rsidP="008106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  <w:p w:rsidR="00810658" w:rsidRDefault="00810658" w:rsidP="00810658">
            <w:pPr>
              <w:jc w:val="center"/>
              <w:rPr>
                <w:lang w:val="en-US"/>
              </w:rPr>
            </w:pPr>
          </w:p>
          <w:p w:rsidR="00810658" w:rsidRPr="00810658" w:rsidRDefault="00810658" w:rsidP="008106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</w:tr>
    </w:tbl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810658" w:rsidP="00810658">
      <w:pPr>
        <w:tabs>
          <w:tab w:val="center" w:pos="4677"/>
          <w:tab w:val="right" w:pos="9355"/>
        </w:tabs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F18AA">
        <w:t>Приложение № 8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tbl>
      <w:tblPr>
        <w:tblW w:w="15930" w:type="dxa"/>
        <w:tblInd w:w="-432" w:type="dxa"/>
        <w:tblLook w:val="0000"/>
      </w:tblPr>
      <w:tblGrid>
        <w:gridCol w:w="589"/>
        <w:gridCol w:w="1715"/>
        <w:gridCol w:w="2039"/>
        <w:gridCol w:w="1990"/>
        <w:gridCol w:w="1663"/>
        <w:gridCol w:w="1697"/>
        <w:gridCol w:w="1828"/>
        <w:gridCol w:w="1267"/>
        <w:gridCol w:w="1477"/>
        <w:gridCol w:w="1665"/>
      </w:tblGrid>
      <w:tr w:rsidR="00CF18AA" w:rsidRPr="00947542" w:rsidTr="00E9758D">
        <w:trPr>
          <w:trHeight w:val="615"/>
        </w:trPr>
        <w:tc>
          <w:tcPr>
            <w:tcW w:w="15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8AA" w:rsidRPr="00947542" w:rsidRDefault="00CF18AA" w:rsidP="00810658">
            <w:pPr>
              <w:jc w:val="center"/>
              <w:rPr>
                <w:bCs/>
              </w:rPr>
            </w:pPr>
            <w:r w:rsidRPr="00947542">
              <w:rPr>
                <w:bCs/>
              </w:rPr>
              <w:t>Сведения о системах водоотведения н</w:t>
            </w:r>
            <w:r>
              <w:rPr>
                <w:bCs/>
              </w:rPr>
              <w:t>а территории</w:t>
            </w:r>
            <w:r w:rsidR="00810658" w:rsidRPr="00810658">
              <w:rPr>
                <w:bCs/>
              </w:rPr>
              <w:t xml:space="preserve"> </w:t>
            </w:r>
            <w:r w:rsidRPr="00947542">
              <w:rPr>
                <w:bCs/>
              </w:rPr>
              <w:t xml:space="preserve"> </w:t>
            </w:r>
            <w:r w:rsidR="00810658">
              <w:rPr>
                <w:bCs/>
              </w:rPr>
              <w:t xml:space="preserve">Шуньгского сельского </w:t>
            </w:r>
            <w:r w:rsidRPr="00947542">
              <w:rPr>
                <w:bCs/>
              </w:rPr>
              <w:t>посел</w:t>
            </w:r>
            <w:r>
              <w:rPr>
                <w:bCs/>
              </w:rPr>
              <w:t>ения</w:t>
            </w:r>
          </w:p>
        </w:tc>
      </w:tr>
      <w:tr w:rsidR="00CF18AA" w:rsidRPr="00947542" w:rsidTr="00E9758D">
        <w:trPr>
          <w:trHeight w:val="9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 xml:space="preserve">№ </w:t>
            </w:r>
            <w:proofErr w:type="gramStart"/>
            <w:r w:rsidRPr="00947542">
              <w:t>п</w:t>
            </w:r>
            <w:proofErr w:type="gramEnd"/>
            <w:r w:rsidRPr="00947542">
              <w:t>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Наименование населенного пункта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Название, местонахождение объекта, адрес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Организация, осуществляющая эксплуатацию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ФИО руководителя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Юридический адрес организации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Форма владения (аренда, оперативное управление, хозяйственное ведение)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Установленное оборудование</w:t>
            </w:r>
          </w:p>
        </w:tc>
      </w:tr>
      <w:tr w:rsidR="00CF18AA" w:rsidRPr="00947542" w:rsidTr="00E9758D">
        <w:trPr>
          <w:trHeight w:val="88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/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/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/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/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/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Название, марка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Количество, ед.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Год ввода в эксплуатацию</w:t>
            </w:r>
          </w:p>
        </w:tc>
      </w:tr>
      <w:tr w:rsidR="00CF18AA" w:rsidRPr="00947542" w:rsidTr="00E9758D">
        <w:trPr>
          <w:trHeight w:val="26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10</w:t>
            </w:r>
          </w:p>
        </w:tc>
      </w:tr>
      <w:tr w:rsidR="00CF18AA" w:rsidRPr="00947542" w:rsidTr="00E9758D">
        <w:trPr>
          <w:trHeight w:val="26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810658" w:rsidP="00E9758D">
            <w:pPr>
              <w:jc w:val="center"/>
            </w:pPr>
            <w:r>
              <w:t>-</w:t>
            </w:r>
            <w:r w:rsidR="00CF18AA" w:rsidRPr="00947542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810658" w:rsidP="00E9758D">
            <w:pPr>
              <w:jc w:val="center"/>
            </w:pPr>
            <w:r>
              <w:t>-</w:t>
            </w:r>
            <w:r w:rsidR="00CF18AA" w:rsidRPr="00947542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810658" w:rsidP="00E9758D">
            <w:pPr>
              <w:jc w:val="center"/>
            </w:pPr>
            <w:r>
              <w:t>-</w:t>
            </w:r>
            <w:r w:rsidR="00CF18AA" w:rsidRPr="00947542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810658" w:rsidP="00E9758D">
            <w:pPr>
              <w:jc w:val="center"/>
            </w:pPr>
            <w:r>
              <w:t>-</w:t>
            </w:r>
            <w:r w:rsidR="00CF18AA" w:rsidRPr="00947542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810658" w:rsidP="00E9758D">
            <w:pPr>
              <w:jc w:val="center"/>
            </w:pPr>
            <w:r>
              <w:t>-</w:t>
            </w:r>
            <w:r w:rsidR="00CF18AA" w:rsidRPr="00947542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810658" w:rsidP="00E9758D">
            <w:pPr>
              <w:jc w:val="center"/>
            </w:pPr>
            <w:r>
              <w:t>-</w:t>
            </w:r>
            <w:r w:rsidR="00CF18AA" w:rsidRPr="00947542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</w:tr>
      <w:tr w:rsidR="00CF18AA" w:rsidRPr="00947542" w:rsidTr="00E9758D">
        <w:trPr>
          <w:trHeight w:val="26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</w:tr>
      <w:tr w:rsidR="00CF18AA" w:rsidRPr="00947542" w:rsidTr="00E9758D">
        <w:trPr>
          <w:trHeight w:val="26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</w:tr>
      <w:tr w:rsidR="00CF18AA" w:rsidRPr="00947542" w:rsidTr="00E9758D">
        <w:trPr>
          <w:trHeight w:val="26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  <w:rPr>
                <w:bCs/>
              </w:rPr>
            </w:pPr>
            <w:r w:rsidRPr="00947542">
              <w:rPr>
                <w:bCs/>
              </w:rPr>
              <w:t>…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947542" w:rsidRDefault="00CF18AA" w:rsidP="00E9758D">
            <w:pPr>
              <w:jc w:val="center"/>
            </w:pPr>
            <w:r w:rsidRPr="00947542">
              <w:t> </w:t>
            </w:r>
          </w:p>
        </w:tc>
      </w:tr>
    </w:tbl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9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ind w:left="13041"/>
        <w:jc w:val="both"/>
      </w:pPr>
    </w:p>
    <w:p w:rsidR="00CF18AA" w:rsidRPr="006E4752" w:rsidRDefault="00CF18AA" w:rsidP="00CF18AA">
      <w:pPr>
        <w:jc w:val="center"/>
      </w:pPr>
      <w:r w:rsidRPr="006E4752">
        <w:t xml:space="preserve">Сводный план финансирования мероприятий по подготовке объектов жизнеобеспечения, </w:t>
      </w:r>
    </w:p>
    <w:p w:rsidR="00CF18AA" w:rsidRDefault="00CF18AA" w:rsidP="00CF18AA">
      <w:pPr>
        <w:jc w:val="center"/>
      </w:pPr>
      <w:r w:rsidRPr="006E4752">
        <w:t>социальной сферы  и жилищного фонда к отопительному периоду 2014/15 года (по источникам финансирования)</w:t>
      </w: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tbl>
      <w:tblPr>
        <w:tblStyle w:val="a7"/>
        <w:tblW w:w="0" w:type="auto"/>
        <w:tblLook w:val="01E0"/>
      </w:tblPr>
      <w:tblGrid>
        <w:gridCol w:w="637"/>
        <w:gridCol w:w="1632"/>
        <w:gridCol w:w="1524"/>
        <w:gridCol w:w="1460"/>
        <w:gridCol w:w="1515"/>
        <w:gridCol w:w="1508"/>
        <w:gridCol w:w="1460"/>
        <w:gridCol w:w="2048"/>
        <w:gridCol w:w="2108"/>
        <w:gridCol w:w="1461"/>
      </w:tblGrid>
      <w:tr w:rsidR="00CF18AA" w:rsidTr="00E9758D">
        <w:tc>
          <w:tcPr>
            <w:tcW w:w="648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5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Предприятие/</w:t>
            </w:r>
          </w:p>
          <w:p w:rsidR="00CF18AA" w:rsidRDefault="00CF18AA" w:rsidP="00E9758D">
            <w:pPr>
              <w:jc w:val="center"/>
            </w:pPr>
            <w:r>
              <w:t>объект, вид работ</w:t>
            </w:r>
          </w:p>
        </w:tc>
        <w:tc>
          <w:tcPr>
            <w:tcW w:w="1535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Средства субсидий бюджета Республики Карелия</w:t>
            </w:r>
          </w:p>
        </w:tc>
        <w:tc>
          <w:tcPr>
            <w:tcW w:w="4605" w:type="dxa"/>
            <w:gridSpan w:val="3"/>
            <w:vAlign w:val="center"/>
          </w:tcPr>
          <w:p w:rsidR="00CF18AA" w:rsidRDefault="00CF18AA" w:rsidP="00E9758D">
            <w:pPr>
              <w:jc w:val="center"/>
            </w:pPr>
            <w:r>
              <w:t>Средства местных бюджетов</w:t>
            </w:r>
          </w:p>
        </w:tc>
        <w:tc>
          <w:tcPr>
            <w:tcW w:w="4607" w:type="dxa"/>
            <w:gridSpan w:val="3"/>
            <w:vAlign w:val="center"/>
          </w:tcPr>
          <w:p w:rsidR="00CF18AA" w:rsidRDefault="00CF18AA" w:rsidP="00E9758D">
            <w:pPr>
              <w:jc w:val="center"/>
            </w:pPr>
            <w:r>
              <w:t>Средства предприятий</w:t>
            </w:r>
          </w:p>
        </w:tc>
        <w:tc>
          <w:tcPr>
            <w:tcW w:w="1536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Всего</w:t>
            </w:r>
          </w:p>
        </w:tc>
      </w:tr>
      <w:tr w:rsidR="00CF18AA" w:rsidTr="00E9758D">
        <w:tc>
          <w:tcPr>
            <w:tcW w:w="648" w:type="dxa"/>
            <w:vMerge/>
            <w:vAlign w:val="center"/>
          </w:tcPr>
          <w:p w:rsidR="00CF18AA" w:rsidRDefault="00CF18AA" w:rsidP="00E9758D">
            <w:pPr>
              <w:jc w:val="both"/>
            </w:pPr>
          </w:p>
        </w:tc>
        <w:tc>
          <w:tcPr>
            <w:tcW w:w="1535" w:type="dxa"/>
            <w:vMerge/>
            <w:vAlign w:val="center"/>
          </w:tcPr>
          <w:p w:rsidR="00CF18AA" w:rsidRDefault="00CF18AA" w:rsidP="00E9758D">
            <w:pPr>
              <w:jc w:val="both"/>
            </w:pPr>
          </w:p>
        </w:tc>
        <w:tc>
          <w:tcPr>
            <w:tcW w:w="1535" w:type="dxa"/>
            <w:vMerge/>
            <w:vAlign w:val="center"/>
          </w:tcPr>
          <w:p w:rsidR="00CF18AA" w:rsidRDefault="00CF18AA" w:rsidP="00E9758D">
            <w:pPr>
              <w:jc w:val="both"/>
            </w:pPr>
          </w:p>
        </w:tc>
        <w:tc>
          <w:tcPr>
            <w:tcW w:w="1535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Всего</w:t>
            </w:r>
          </w:p>
        </w:tc>
        <w:tc>
          <w:tcPr>
            <w:tcW w:w="3070" w:type="dxa"/>
            <w:gridSpan w:val="2"/>
            <w:vAlign w:val="center"/>
          </w:tcPr>
          <w:p w:rsidR="00CF18AA" w:rsidRDefault="00CF18AA" w:rsidP="00E9758D">
            <w:pPr>
              <w:jc w:val="center"/>
            </w:pPr>
            <w:r>
              <w:t>в том числе</w:t>
            </w:r>
          </w:p>
        </w:tc>
        <w:tc>
          <w:tcPr>
            <w:tcW w:w="1535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Всего</w:t>
            </w:r>
          </w:p>
        </w:tc>
        <w:tc>
          <w:tcPr>
            <w:tcW w:w="3072" w:type="dxa"/>
            <w:gridSpan w:val="2"/>
            <w:vAlign w:val="center"/>
          </w:tcPr>
          <w:p w:rsidR="00CF18AA" w:rsidRDefault="00CF18AA" w:rsidP="00E9758D">
            <w:pPr>
              <w:jc w:val="center"/>
            </w:pPr>
            <w:r>
              <w:t>в том числе</w:t>
            </w:r>
          </w:p>
        </w:tc>
        <w:tc>
          <w:tcPr>
            <w:tcW w:w="1536" w:type="dxa"/>
            <w:vMerge/>
            <w:vAlign w:val="center"/>
          </w:tcPr>
          <w:p w:rsidR="00CF18AA" w:rsidRDefault="00CF18AA" w:rsidP="00E9758D">
            <w:pPr>
              <w:jc w:val="both"/>
            </w:pPr>
          </w:p>
        </w:tc>
      </w:tr>
      <w:tr w:rsidR="00CF18AA" w:rsidTr="00E9758D">
        <w:tc>
          <w:tcPr>
            <w:tcW w:w="648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  <w:vAlign w:val="center"/>
          </w:tcPr>
          <w:p w:rsidR="00CF18AA" w:rsidRDefault="00CF18AA" w:rsidP="00E9758D">
            <w:pPr>
              <w:jc w:val="center"/>
            </w:pPr>
            <w:r>
              <w:t>на ремонтные работы</w:t>
            </w:r>
          </w:p>
        </w:tc>
        <w:tc>
          <w:tcPr>
            <w:tcW w:w="1535" w:type="dxa"/>
            <w:vAlign w:val="center"/>
          </w:tcPr>
          <w:p w:rsidR="00CF18AA" w:rsidRDefault="00CF18AA" w:rsidP="00E9758D">
            <w:pPr>
              <w:jc w:val="center"/>
            </w:pPr>
            <w:r>
              <w:t>софинан-сирование</w:t>
            </w:r>
          </w:p>
        </w:tc>
        <w:tc>
          <w:tcPr>
            <w:tcW w:w="1535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  <w:vAlign w:val="center"/>
          </w:tcPr>
          <w:p w:rsidR="00CF18AA" w:rsidRDefault="00CF18AA" w:rsidP="00E9758D">
            <w:pPr>
              <w:jc w:val="center"/>
            </w:pPr>
            <w:proofErr w:type="gramStart"/>
            <w:r>
              <w:t>предусмотренные в тарифах на ремонтные работы</w:t>
            </w:r>
            <w:proofErr w:type="gramEnd"/>
          </w:p>
        </w:tc>
        <w:tc>
          <w:tcPr>
            <w:tcW w:w="1536" w:type="dxa"/>
            <w:vAlign w:val="center"/>
          </w:tcPr>
          <w:p w:rsidR="00CF18AA" w:rsidRDefault="00CF18AA" w:rsidP="00E9758D">
            <w:pPr>
              <w:jc w:val="center"/>
            </w:pPr>
            <w:proofErr w:type="gramStart"/>
            <w:r>
              <w:t>предусмотренные</w:t>
            </w:r>
            <w:proofErr w:type="gramEnd"/>
            <w:r>
              <w:t xml:space="preserve"> инвестиционными программами</w:t>
            </w:r>
          </w:p>
        </w:tc>
        <w:tc>
          <w:tcPr>
            <w:tcW w:w="1536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648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  <w:vAlign w:val="center"/>
          </w:tcPr>
          <w:p w:rsidR="00CF18AA" w:rsidRDefault="00CF18AA" w:rsidP="00E9758D">
            <w:pPr>
              <w:jc w:val="center"/>
            </w:pPr>
            <w:r>
              <w:t>план</w:t>
            </w:r>
          </w:p>
        </w:tc>
        <w:tc>
          <w:tcPr>
            <w:tcW w:w="1535" w:type="dxa"/>
            <w:vAlign w:val="center"/>
          </w:tcPr>
          <w:p w:rsidR="00CF18AA" w:rsidRDefault="00CF18AA" w:rsidP="00E9758D">
            <w:pPr>
              <w:jc w:val="center"/>
            </w:pPr>
            <w:r>
              <w:t>план</w:t>
            </w:r>
          </w:p>
        </w:tc>
        <w:tc>
          <w:tcPr>
            <w:tcW w:w="1535" w:type="dxa"/>
            <w:vAlign w:val="center"/>
          </w:tcPr>
          <w:p w:rsidR="00CF18AA" w:rsidRDefault="00CF18AA" w:rsidP="00E9758D">
            <w:pPr>
              <w:jc w:val="center"/>
            </w:pPr>
            <w:r>
              <w:t>план</w:t>
            </w:r>
          </w:p>
        </w:tc>
        <w:tc>
          <w:tcPr>
            <w:tcW w:w="1535" w:type="dxa"/>
            <w:vAlign w:val="center"/>
          </w:tcPr>
          <w:p w:rsidR="00CF18AA" w:rsidRDefault="00CF18AA" w:rsidP="00E9758D">
            <w:pPr>
              <w:jc w:val="center"/>
            </w:pPr>
            <w:r>
              <w:t>план</w:t>
            </w:r>
          </w:p>
        </w:tc>
        <w:tc>
          <w:tcPr>
            <w:tcW w:w="1536" w:type="dxa"/>
            <w:vAlign w:val="center"/>
          </w:tcPr>
          <w:p w:rsidR="00CF18AA" w:rsidRDefault="00CF18AA" w:rsidP="00E9758D">
            <w:pPr>
              <w:jc w:val="center"/>
            </w:pPr>
            <w:r>
              <w:t>план</w:t>
            </w:r>
          </w:p>
        </w:tc>
        <w:tc>
          <w:tcPr>
            <w:tcW w:w="1536" w:type="dxa"/>
            <w:vAlign w:val="center"/>
          </w:tcPr>
          <w:p w:rsidR="00CF18AA" w:rsidRDefault="00CF18AA" w:rsidP="00E9758D">
            <w:pPr>
              <w:jc w:val="center"/>
            </w:pPr>
            <w:r>
              <w:t>план</w:t>
            </w:r>
          </w:p>
        </w:tc>
        <w:tc>
          <w:tcPr>
            <w:tcW w:w="1536" w:type="dxa"/>
            <w:vAlign w:val="center"/>
          </w:tcPr>
          <w:p w:rsidR="00CF18AA" w:rsidRDefault="00CF18AA" w:rsidP="00E9758D">
            <w:pPr>
              <w:jc w:val="center"/>
            </w:pPr>
            <w:r>
              <w:t>план</w:t>
            </w:r>
          </w:p>
        </w:tc>
      </w:tr>
      <w:tr w:rsidR="00CF18AA" w:rsidTr="00E9758D">
        <w:tc>
          <w:tcPr>
            <w:tcW w:w="648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810658" w:rsidP="00E9758D">
            <w:pPr>
              <w:jc w:val="center"/>
            </w:pPr>
            <w:r>
              <w:t>Отопление</w:t>
            </w:r>
          </w:p>
        </w:tc>
        <w:tc>
          <w:tcPr>
            <w:tcW w:w="1535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535" w:type="dxa"/>
          </w:tcPr>
          <w:p w:rsidR="00CF18AA" w:rsidRDefault="00810658" w:rsidP="00E9758D">
            <w:pPr>
              <w:jc w:val="center"/>
            </w:pPr>
            <w:r>
              <w:t>330</w:t>
            </w:r>
          </w:p>
        </w:tc>
        <w:tc>
          <w:tcPr>
            <w:tcW w:w="1536" w:type="dxa"/>
          </w:tcPr>
          <w:p w:rsidR="00CF18AA" w:rsidRDefault="00810658" w:rsidP="00E9758D">
            <w:pPr>
              <w:jc w:val="center"/>
            </w:pPr>
            <w:r>
              <w:t>330</w:t>
            </w:r>
          </w:p>
        </w:tc>
        <w:tc>
          <w:tcPr>
            <w:tcW w:w="1536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F18AA" w:rsidRDefault="00810658" w:rsidP="00E9758D">
            <w:pPr>
              <w:jc w:val="center"/>
            </w:pPr>
            <w:r>
              <w:t>330</w:t>
            </w:r>
          </w:p>
        </w:tc>
      </w:tr>
      <w:tr w:rsidR="00CF18AA" w:rsidTr="00E9758D">
        <w:tc>
          <w:tcPr>
            <w:tcW w:w="648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648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648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5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536" w:type="dxa"/>
          </w:tcPr>
          <w:p w:rsidR="00CF18AA" w:rsidRDefault="00CF18AA" w:rsidP="00E9758D">
            <w:pPr>
              <w:jc w:val="center"/>
            </w:pPr>
          </w:p>
        </w:tc>
      </w:tr>
    </w:tbl>
    <w:p w:rsidR="00CF18AA" w:rsidRDefault="00CF18AA" w:rsidP="00CF18AA">
      <w:pPr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10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ind w:left="13041"/>
        <w:jc w:val="both"/>
      </w:pPr>
    </w:p>
    <w:p w:rsidR="00CF18AA" w:rsidRDefault="00CF18AA" w:rsidP="00CF18AA">
      <w:pPr>
        <w:jc w:val="center"/>
        <w:rPr>
          <w:bCs/>
        </w:rPr>
      </w:pPr>
    </w:p>
    <w:p w:rsidR="00CF18AA" w:rsidRDefault="00CF18AA" w:rsidP="00CF18AA">
      <w:pPr>
        <w:jc w:val="center"/>
        <w:rPr>
          <w:bCs/>
        </w:rPr>
      </w:pPr>
    </w:p>
    <w:p w:rsidR="00CF18AA" w:rsidRDefault="00CF18AA" w:rsidP="00CF18AA">
      <w:pPr>
        <w:jc w:val="center"/>
        <w:rPr>
          <w:bCs/>
        </w:rPr>
      </w:pPr>
    </w:p>
    <w:p w:rsidR="00CF18AA" w:rsidRPr="002E6592" w:rsidRDefault="00CF18AA" w:rsidP="00CF18AA">
      <w:pPr>
        <w:jc w:val="center"/>
      </w:pPr>
      <w:r w:rsidRPr="002E6592">
        <w:t xml:space="preserve">План мероприятий по подготовке объектов жизнеобеспечения, жилищного фонда, </w:t>
      </w:r>
    </w:p>
    <w:p w:rsidR="00CF18AA" w:rsidRDefault="00CF18AA" w:rsidP="00CF18AA">
      <w:pPr>
        <w:jc w:val="center"/>
      </w:pPr>
      <w:r w:rsidRPr="002E6592">
        <w:t>объектов социальной сферы к отопительному периоду 2014/15 года</w:t>
      </w: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tbl>
      <w:tblPr>
        <w:tblStyle w:val="a7"/>
        <w:tblW w:w="0" w:type="auto"/>
        <w:tblInd w:w="-252" w:type="dxa"/>
        <w:tblLayout w:type="fixed"/>
        <w:tblLook w:val="01E0"/>
      </w:tblPr>
      <w:tblGrid>
        <w:gridCol w:w="900"/>
        <w:gridCol w:w="2177"/>
        <w:gridCol w:w="1094"/>
        <w:gridCol w:w="1101"/>
        <w:gridCol w:w="1323"/>
        <w:gridCol w:w="723"/>
        <w:gridCol w:w="720"/>
        <w:gridCol w:w="1080"/>
        <w:gridCol w:w="1260"/>
        <w:gridCol w:w="900"/>
        <w:gridCol w:w="720"/>
        <w:gridCol w:w="1620"/>
        <w:gridCol w:w="1797"/>
      </w:tblGrid>
      <w:tr w:rsidR="00CF18AA" w:rsidTr="00E9758D">
        <w:tc>
          <w:tcPr>
            <w:tcW w:w="900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 xml:space="preserve">№ </w:t>
            </w:r>
          </w:p>
          <w:p w:rsidR="00CF18AA" w:rsidRDefault="00CF18AA" w:rsidP="00E975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7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Наименование работ</w:t>
            </w:r>
          </w:p>
        </w:tc>
        <w:tc>
          <w:tcPr>
            <w:tcW w:w="1094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 xml:space="preserve">Ед. </w:t>
            </w:r>
          </w:p>
          <w:p w:rsidR="00CF18AA" w:rsidRDefault="00CF18AA" w:rsidP="00E9758D">
            <w:pPr>
              <w:jc w:val="center"/>
            </w:pPr>
            <w:r>
              <w:t>изм.</w:t>
            </w:r>
          </w:p>
        </w:tc>
        <w:tc>
          <w:tcPr>
            <w:tcW w:w="1101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Кол-во</w:t>
            </w:r>
          </w:p>
        </w:tc>
        <w:tc>
          <w:tcPr>
            <w:tcW w:w="1323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Стоимость (тыс. рублей)</w:t>
            </w:r>
          </w:p>
        </w:tc>
        <w:tc>
          <w:tcPr>
            <w:tcW w:w="5403" w:type="dxa"/>
            <w:gridSpan w:val="6"/>
            <w:vAlign w:val="center"/>
          </w:tcPr>
          <w:p w:rsidR="00CF18AA" w:rsidRDefault="00CF18AA" w:rsidP="00E9758D">
            <w:pPr>
              <w:jc w:val="center"/>
            </w:pPr>
            <w:r>
              <w:t>Источник финансирования (тыс. рублей)</w:t>
            </w:r>
          </w:p>
        </w:tc>
        <w:tc>
          <w:tcPr>
            <w:tcW w:w="1620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Сроки выполнения</w:t>
            </w:r>
          </w:p>
        </w:tc>
        <w:tc>
          <w:tcPr>
            <w:tcW w:w="1797" w:type="dxa"/>
            <w:vMerge w:val="restart"/>
            <w:vAlign w:val="center"/>
          </w:tcPr>
          <w:p w:rsidR="00CF18AA" w:rsidRDefault="00CF18AA" w:rsidP="00E9758D">
            <w:pPr>
              <w:jc w:val="center"/>
            </w:pPr>
            <w:r>
              <w:t>Ответственный исполнитель</w:t>
            </w:r>
          </w:p>
        </w:tc>
      </w:tr>
      <w:tr w:rsidR="00CF18AA" w:rsidTr="00E9758D">
        <w:trPr>
          <w:cantSplit/>
          <w:trHeight w:val="285"/>
        </w:trPr>
        <w:tc>
          <w:tcPr>
            <w:tcW w:w="900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2177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CF18AA" w:rsidRDefault="00CF18AA" w:rsidP="00E9758D">
            <w:pPr>
              <w:ind w:left="113" w:right="113"/>
              <w:jc w:val="center"/>
            </w:pPr>
            <w:r>
              <w:t>Бюджет РК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F18AA" w:rsidRDefault="00CF18AA" w:rsidP="00E9758D">
            <w:pPr>
              <w:ind w:left="113" w:right="113"/>
              <w:jc w:val="center"/>
            </w:pPr>
            <w:r>
              <w:t>Местный бюджет</w:t>
            </w:r>
          </w:p>
        </w:tc>
        <w:tc>
          <w:tcPr>
            <w:tcW w:w="3960" w:type="dxa"/>
            <w:gridSpan w:val="4"/>
            <w:vAlign w:val="center"/>
          </w:tcPr>
          <w:p w:rsidR="00CF18AA" w:rsidRDefault="00CF18AA" w:rsidP="00E9758D">
            <w:pPr>
              <w:jc w:val="center"/>
            </w:pPr>
            <w:r>
              <w:t>Средства предприятия</w:t>
            </w:r>
          </w:p>
        </w:tc>
        <w:tc>
          <w:tcPr>
            <w:tcW w:w="1620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  <w:vMerge/>
            <w:vAlign w:val="center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rPr>
          <w:cantSplit/>
          <w:trHeight w:val="1425"/>
        </w:trPr>
        <w:tc>
          <w:tcPr>
            <w:tcW w:w="900" w:type="dxa"/>
            <w:vMerge/>
          </w:tcPr>
          <w:p w:rsidR="00CF18AA" w:rsidRDefault="00CF18AA" w:rsidP="00E9758D">
            <w:pPr>
              <w:jc w:val="center"/>
            </w:pPr>
          </w:p>
        </w:tc>
        <w:tc>
          <w:tcPr>
            <w:tcW w:w="2177" w:type="dxa"/>
            <w:vMerge/>
          </w:tcPr>
          <w:p w:rsidR="00CF18AA" w:rsidRDefault="00CF18AA" w:rsidP="00E9758D">
            <w:pPr>
              <w:jc w:val="center"/>
            </w:pPr>
          </w:p>
        </w:tc>
        <w:tc>
          <w:tcPr>
            <w:tcW w:w="1094" w:type="dxa"/>
            <w:vMerge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  <w:vMerge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  <w:vMerge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  <w:vMerge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  <w:vMerge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  <w:textDirection w:val="btLr"/>
          </w:tcPr>
          <w:p w:rsidR="00CF18AA" w:rsidRDefault="00CF18AA" w:rsidP="00E9758D">
            <w:pPr>
              <w:ind w:left="113" w:right="113"/>
              <w:jc w:val="center"/>
            </w:pPr>
            <w:r>
              <w:t>Амортизационные отчисления</w:t>
            </w:r>
          </w:p>
        </w:tc>
        <w:tc>
          <w:tcPr>
            <w:tcW w:w="1260" w:type="dxa"/>
            <w:textDirection w:val="btLr"/>
          </w:tcPr>
          <w:p w:rsidR="00CF18AA" w:rsidRDefault="00CF18AA" w:rsidP="00E9758D">
            <w:pPr>
              <w:ind w:left="113" w:right="113"/>
              <w:jc w:val="center"/>
            </w:pPr>
            <w:r>
              <w:t>Средства на ремонт основных фондов</w:t>
            </w:r>
          </w:p>
        </w:tc>
        <w:tc>
          <w:tcPr>
            <w:tcW w:w="900" w:type="dxa"/>
            <w:textDirection w:val="btLr"/>
          </w:tcPr>
          <w:p w:rsidR="00CF18AA" w:rsidRDefault="00CF18AA" w:rsidP="00E9758D">
            <w:pPr>
              <w:ind w:left="113" w:right="113"/>
              <w:jc w:val="center"/>
            </w:pPr>
            <w:r>
              <w:t>Платежи ЖКУ</w:t>
            </w:r>
          </w:p>
        </w:tc>
        <w:tc>
          <w:tcPr>
            <w:tcW w:w="720" w:type="dxa"/>
            <w:textDirection w:val="btLr"/>
          </w:tcPr>
          <w:p w:rsidR="00CF18AA" w:rsidRDefault="00CF18AA" w:rsidP="00E9758D">
            <w:pPr>
              <w:ind w:left="113" w:right="113"/>
              <w:jc w:val="center"/>
            </w:pPr>
            <w:r>
              <w:t>прибыль</w:t>
            </w:r>
          </w:p>
        </w:tc>
        <w:tc>
          <w:tcPr>
            <w:tcW w:w="1620" w:type="dxa"/>
            <w:vMerge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  <w:vMerge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</w:t>
            </w:r>
          </w:p>
        </w:tc>
        <w:tc>
          <w:tcPr>
            <w:tcW w:w="2177" w:type="dxa"/>
          </w:tcPr>
          <w:p w:rsidR="00CF18AA" w:rsidRDefault="00CF18AA" w:rsidP="00E9758D">
            <w:pPr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  <w:r>
              <w:t>3</w:t>
            </w: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  <w:r>
              <w:t>5</w:t>
            </w: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  <w:r>
              <w:t>12</w:t>
            </w: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  <w:r>
              <w:t>13</w:t>
            </w:r>
          </w:p>
        </w:tc>
      </w:tr>
      <w:tr w:rsidR="00CF18AA" w:rsidTr="00E9758D">
        <w:tc>
          <w:tcPr>
            <w:tcW w:w="900" w:type="dxa"/>
          </w:tcPr>
          <w:p w:rsidR="00CF18AA" w:rsidRPr="007C6C22" w:rsidRDefault="00CF18AA" w:rsidP="00E9758D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2177" w:type="dxa"/>
          </w:tcPr>
          <w:p w:rsidR="00CF18AA" w:rsidRDefault="00CF18AA" w:rsidP="00E9758D">
            <w:pPr>
              <w:jc w:val="center"/>
            </w:pPr>
            <w:r>
              <w:t>Жилищный фонд</w:t>
            </w:r>
          </w:p>
        </w:tc>
        <w:tc>
          <w:tcPr>
            <w:tcW w:w="1094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2177" w:type="dxa"/>
          </w:tcPr>
          <w:p w:rsidR="00CF18AA" w:rsidRDefault="00CF18AA" w:rsidP="00E9758D">
            <w:pPr>
              <w:jc w:val="center"/>
            </w:pPr>
            <w:r>
              <w:t>Капитальный и текущий ремонт жилищного фонда</w:t>
            </w:r>
          </w:p>
        </w:tc>
        <w:tc>
          <w:tcPr>
            <w:tcW w:w="1094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2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2177" w:type="dxa"/>
          </w:tcPr>
          <w:p w:rsidR="00CF18AA" w:rsidRDefault="00CF18AA" w:rsidP="00E9758D">
            <w:r>
              <w:t>Текущий ремонт производственных объектов</w:t>
            </w:r>
          </w:p>
        </w:tc>
        <w:tc>
          <w:tcPr>
            <w:tcW w:w="1094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2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Pr="007C6C22" w:rsidRDefault="00CF18AA" w:rsidP="00E9758D">
            <w:pPr>
              <w:jc w:val="center"/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77" w:type="dxa"/>
          </w:tcPr>
          <w:p w:rsidR="00CF18AA" w:rsidRDefault="00CF18AA" w:rsidP="00E9758D">
            <w:r>
              <w:t>Тепловые сети и котельные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810658" w:rsidP="00E9758D">
            <w:pPr>
              <w:jc w:val="center"/>
            </w:pPr>
            <w:r>
              <w:t>330</w:t>
            </w: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810658" w:rsidP="00E9758D">
            <w:pPr>
              <w:jc w:val="center"/>
            </w:pPr>
            <w:r>
              <w:t>330</w:t>
            </w: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810658" w:rsidP="00E9758D">
            <w:pPr>
              <w:jc w:val="center"/>
            </w:pPr>
            <w:r>
              <w:t>15.08.2014</w:t>
            </w: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Pr="00C12CF4" w:rsidRDefault="00CF18AA" w:rsidP="00E9758D">
            <w:pPr>
              <w:jc w:val="center"/>
            </w:pPr>
            <w:r>
              <w:t>1</w:t>
            </w:r>
          </w:p>
        </w:tc>
        <w:tc>
          <w:tcPr>
            <w:tcW w:w="2177" w:type="dxa"/>
          </w:tcPr>
          <w:p w:rsidR="00CF18AA" w:rsidRDefault="00CF18AA" w:rsidP="00E9758D">
            <w:r>
              <w:t>Тепловые сети и котельные … предприятия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1.1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Pr="00C12CF4" w:rsidRDefault="00CF18AA" w:rsidP="00E9758D">
            <w:pPr>
              <w:jc w:val="center"/>
            </w:pPr>
            <w:r>
              <w:rPr>
                <w:lang w:val="en-US"/>
              </w:rPr>
              <w:t>I</w:t>
            </w:r>
            <w:r w:rsidRPr="00C12CF4">
              <w:t xml:space="preserve"> </w:t>
            </w:r>
            <w:r>
              <w:rPr>
                <w:lang w:val="en-US"/>
              </w:rPr>
              <w:t>V</w:t>
            </w:r>
          </w:p>
        </w:tc>
        <w:tc>
          <w:tcPr>
            <w:tcW w:w="2177" w:type="dxa"/>
          </w:tcPr>
          <w:p w:rsidR="00CF18AA" w:rsidRDefault="00CF18AA" w:rsidP="00E9758D">
            <w:r>
              <w:t>Водопроводные сети и ВОС</w:t>
            </w:r>
          </w:p>
        </w:tc>
        <w:tc>
          <w:tcPr>
            <w:tcW w:w="1094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1.</w:t>
            </w:r>
          </w:p>
        </w:tc>
        <w:tc>
          <w:tcPr>
            <w:tcW w:w="2177" w:type="dxa"/>
          </w:tcPr>
          <w:p w:rsidR="00CF18AA" w:rsidRDefault="00CF18AA" w:rsidP="00E9758D">
            <w:r>
              <w:t>Водопроводные сети и ВОС … предприятия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1.1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1.2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2177" w:type="dxa"/>
          </w:tcPr>
          <w:p w:rsidR="00CF18AA" w:rsidRDefault="00CF18AA" w:rsidP="00E9758D">
            <w:r>
              <w:t>Канализационные сети и КОС</w:t>
            </w:r>
          </w:p>
        </w:tc>
        <w:tc>
          <w:tcPr>
            <w:tcW w:w="1094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</w:t>
            </w:r>
          </w:p>
        </w:tc>
        <w:tc>
          <w:tcPr>
            <w:tcW w:w="2177" w:type="dxa"/>
          </w:tcPr>
          <w:p w:rsidR="00CF18AA" w:rsidRDefault="00CF18AA" w:rsidP="00E9758D">
            <w:r>
              <w:t>Канализационные сети и КОС … предприятия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1.1</w:t>
            </w: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2177" w:type="dxa"/>
          </w:tcPr>
          <w:p w:rsidR="00CF18AA" w:rsidRDefault="00CF18AA" w:rsidP="00E9758D"/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2177" w:type="dxa"/>
          </w:tcPr>
          <w:p w:rsidR="00CF18AA" w:rsidRDefault="00CF18AA" w:rsidP="00E9758D"/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Pr="00B23BF3" w:rsidRDefault="00CF18AA" w:rsidP="00E975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177" w:type="dxa"/>
          </w:tcPr>
          <w:p w:rsidR="00CF18AA" w:rsidRPr="00B23BF3" w:rsidRDefault="00CF18AA" w:rsidP="00E9758D">
            <w:r>
              <w:t>Объекты культуры</w:t>
            </w:r>
          </w:p>
        </w:tc>
        <w:tc>
          <w:tcPr>
            <w:tcW w:w="1094" w:type="dxa"/>
          </w:tcPr>
          <w:p w:rsidR="00CF18AA" w:rsidRDefault="00810658" w:rsidP="00E9758D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1</w:t>
            </w:r>
          </w:p>
        </w:tc>
        <w:tc>
          <w:tcPr>
            <w:tcW w:w="2177" w:type="dxa"/>
          </w:tcPr>
          <w:p w:rsidR="00CF18AA" w:rsidRDefault="00CF18AA" w:rsidP="00E9758D"/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2</w:t>
            </w:r>
          </w:p>
        </w:tc>
        <w:tc>
          <w:tcPr>
            <w:tcW w:w="2177" w:type="dxa"/>
          </w:tcPr>
          <w:p w:rsidR="00CF18AA" w:rsidRDefault="00CF18AA" w:rsidP="00E9758D"/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  <w:r>
              <w:t>3</w:t>
            </w:r>
          </w:p>
        </w:tc>
        <w:tc>
          <w:tcPr>
            <w:tcW w:w="2177" w:type="dxa"/>
          </w:tcPr>
          <w:p w:rsidR="00CF18AA" w:rsidRDefault="00CF18AA" w:rsidP="00E9758D"/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2177" w:type="dxa"/>
          </w:tcPr>
          <w:p w:rsidR="00CF18AA" w:rsidRDefault="00CF18AA" w:rsidP="00E9758D">
            <w:r>
              <w:t>…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  <w:tr w:rsidR="00CF18AA" w:rsidTr="00E9758D">
        <w:tc>
          <w:tcPr>
            <w:tcW w:w="90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2177" w:type="dxa"/>
          </w:tcPr>
          <w:p w:rsidR="00CF18AA" w:rsidRDefault="00CF18AA" w:rsidP="00E9758D">
            <w:r>
              <w:t>ИТОГО:</w:t>
            </w:r>
          </w:p>
        </w:tc>
        <w:tc>
          <w:tcPr>
            <w:tcW w:w="109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101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323" w:type="dxa"/>
          </w:tcPr>
          <w:p w:rsidR="00CF18AA" w:rsidRDefault="00810658" w:rsidP="005B2CDA">
            <w:pPr>
              <w:jc w:val="center"/>
            </w:pPr>
            <w:r>
              <w:t>3</w:t>
            </w:r>
            <w:r w:rsidR="005B2CDA">
              <w:t>3</w:t>
            </w:r>
            <w:r>
              <w:t>0</w:t>
            </w:r>
          </w:p>
        </w:tc>
        <w:tc>
          <w:tcPr>
            <w:tcW w:w="7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8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26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900" w:type="dxa"/>
          </w:tcPr>
          <w:p w:rsidR="00CF18AA" w:rsidRDefault="00810658" w:rsidP="00E9758D">
            <w:pPr>
              <w:jc w:val="center"/>
            </w:pPr>
            <w:r>
              <w:t>330</w:t>
            </w:r>
          </w:p>
        </w:tc>
        <w:tc>
          <w:tcPr>
            <w:tcW w:w="720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620" w:type="dxa"/>
          </w:tcPr>
          <w:p w:rsidR="00CF18AA" w:rsidRDefault="00810658" w:rsidP="00E9758D">
            <w:pPr>
              <w:jc w:val="center"/>
            </w:pPr>
            <w:r>
              <w:t>15.08.2014</w:t>
            </w:r>
          </w:p>
        </w:tc>
        <w:tc>
          <w:tcPr>
            <w:tcW w:w="1797" w:type="dxa"/>
          </w:tcPr>
          <w:p w:rsidR="00CF18AA" w:rsidRDefault="00CF18AA" w:rsidP="00E9758D">
            <w:pPr>
              <w:jc w:val="center"/>
            </w:pPr>
          </w:p>
        </w:tc>
      </w:tr>
    </w:tbl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11</w:t>
      </w:r>
    </w:p>
    <w:p w:rsidR="00CF18AA" w:rsidRDefault="00CF18AA" w:rsidP="00CF18AA">
      <w:pPr>
        <w:ind w:left="13041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  <w:r w:rsidRPr="007C6C22">
        <w:t>План (график) создания нормативного запаса топлива (в разрезе предприятий)</w:t>
      </w: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tbl>
      <w:tblPr>
        <w:tblStyle w:val="a7"/>
        <w:tblW w:w="0" w:type="auto"/>
        <w:tblLook w:val="01E0"/>
      </w:tblPr>
      <w:tblGrid>
        <w:gridCol w:w="1038"/>
        <w:gridCol w:w="1310"/>
        <w:gridCol w:w="906"/>
        <w:gridCol w:w="929"/>
        <w:gridCol w:w="925"/>
        <w:gridCol w:w="984"/>
        <w:gridCol w:w="1178"/>
        <w:gridCol w:w="1073"/>
        <w:gridCol w:w="1001"/>
        <w:gridCol w:w="1061"/>
        <w:gridCol w:w="994"/>
        <w:gridCol w:w="1082"/>
        <w:gridCol w:w="910"/>
        <w:gridCol w:w="1002"/>
        <w:gridCol w:w="960"/>
      </w:tblGrid>
      <w:tr w:rsidR="008C67C4" w:rsidTr="00E9758D">
        <w:tc>
          <w:tcPr>
            <w:tcW w:w="1023" w:type="dxa"/>
            <w:vAlign w:val="center"/>
          </w:tcPr>
          <w:p w:rsidR="00CF18AA" w:rsidRDefault="00CF18AA" w:rsidP="00E9758D">
            <w:pPr>
              <w:jc w:val="center"/>
            </w:pPr>
            <w:r>
              <w:t>Вид топлива</w:t>
            </w:r>
          </w:p>
        </w:tc>
        <w:tc>
          <w:tcPr>
            <w:tcW w:w="1023" w:type="dxa"/>
            <w:vAlign w:val="center"/>
          </w:tcPr>
          <w:p w:rsidR="00CF18AA" w:rsidRDefault="00CF18AA" w:rsidP="00E9758D">
            <w:pPr>
              <w:jc w:val="center"/>
            </w:pPr>
            <w:r>
              <w:t>Ед. измерений</w:t>
            </w:r>
          </w:p>
        </w:tc>
        <w:tc>
          <w:tcPr>
            <w:tcW w:w="1023" w:type="dxa"/>
            <w:vAlign w:val="center"/>
          </w:tcPr>
          <w:p w:rsidR="00CF18AA" w:rsidRDefault="00CF18AA" w:rsidP="00E9758D">
            <w:pPr>
              <w:jc w:val="center"/>
            </w:pPr>
            <w:r>
              <w:t>Май 2014 года</w:t>
            </w:r>
          </w:p>
        </w:tc>
        <w:tc>
          <w:tcPr>
            <w:tcW w:w="1023" w:type="dxa"/>
            <w:vAlign w:val="center"/>
          </w:tcPr>
          <w:p w:rsidR="00CF18AA" w:rsidRDefault="00CF18AA" w:rsidP="00E9758D">
            <w:pPr>
              <w:jc w:val="center"/>
            </w:pPr>
            <w:r>
              <w:t>Июнь 2014 года</w:t>
            </w:r>
          </w:p>
        </w:tc>
        <w:tc>
          <w:tcPr>
            <w:tcW w:w="1023" w:type="dxa"/>
            <w:vAlign w:val="center"/>
          </w:tcPr>
          <w:p w:rsidR="00CF18AA" w:rsidRDefault="00CF18AA" w:rsidP="00E9758D">
            <w:pPr>
              <w:jc w:val="center"/>
            </w:pPr>
            <w:r>
              <w:t>Июль 2014 года</w:t>
            </w:r>
          </w:p>
        </w:tc>
        <w:tc>
          <w:tcPr>
            <w:tcW w:w="1023" w:type="dxa"/>
            <w:vAlign w:val="center"/>
          </w:tcPr>
          <w:p w:rsidR="00CF18AA" w:rsidRDefault="00CF18AA" w:rsidP="00E9758D">
            <w:pPr>
              <w:jc w:val="center"/>
            </w:pPr>
            <w:r>
              <w:t>Август 2014 года</w:t>
            </w:r>
          </w:p>
        </w:tc>
        <w:tc>
          <w:tcPr>
            <w:tcW w:w="1023" w:type="dxa"/>
            <w:vAlign w:val="center"/>
          </w:tcPr>
          <w:p w:rsidR="00CF18AA" w:rsidRDefault="00CF18AA" w:rsidP="00E9758D">
            <w:pPr>
              <w:jc w:val="center"/>
            </w:pPr>
            <w:r>
              <w:t>Сентябрь 2014 года</w:t>
            </w:r>
          </w:p>
        </w:tc>
        <w:tc>
          <w:tcPr>
            <w:tcW w:w="1024" w:type="dxa"/>
            <w:vAlign w:val="center"/>
          </w:tcPr>
          <w:p w:rsidR="00CF18AA" w:rsidRDefault="00CF18AA" w:rsidP="00E9758D">
            <w:pPr>
              <w:jc w:val="center"/>
            </w:pPr>
            <w:r>
              <w:t>Октябрь 2014 года</w:t>
            </w:r>
          </w:p>
        </w:tc>
        <w:tc>
          <w:tcPr>
            <w:tcW w:w="1024" w:type="dxa"/>
            <w:vAlign w:val="center"/>
          </w:tcPr>
          <w:p w:rsidR="00CF18AA" w:rsidRDefault="00CF18AA" w:rsidP="00E9758D">
            <w:pPr>
              <w:jc w:val="center"/>
            </w:pPr>
            <w:r>
              <w:t>Ноябрь 2014 года</w:t>
            </w:r>
          </w:p>
        </w:tc>
        <w:tc>
          <w:tcPr>
            <w:tcW w:w="1024" w:type="dxa"/>
            <w:vAlign w:val="center"/>
          </w:tcPr>
          <w:p w:rsidR="00CF18AA" w:rsidRDefault="00CF18AA" w:rsidP="00E9758D">
            <w:pPr>
              <w:jc w:val="center"/>
            </w:pPr>
            <w:r>
              <w:t>Декабрь 2014 года</w:t>
            </w:r>
          </w:p>
        </w:tc>
        <w:tc>
          <w:tcPr>
            <w:tcW w:w="1024" w:type="dxa"/>
            <w:vAlign w:val="center"/>
          </w:tcPr>
          <w:p w:rsidR="00CF18AA" w:rsidRDefault="00CF18AA" w:rsidP="005B2CDA">
            <w:pPr>
              <w:jc w:val="center"/>
            </w:pPr>
            <w:r>
              <w:t>Январь 201</w:t>
            </w:r>
            <w:r w:rsidR="005B2CDA">
              <w:t>5</w:t>
            </w:r>
            <w:r>
              <w:t xml:space="preserve"> года</w:t>
            </w:r>
          </w:p>
        </w:tc>
        <w:tc>
          <w:tcPr>
            <w:tcW w:w="1024" w:type="dxa"/>
            <w:vAlign w:val="center"/>
          </w:tcPr>
          <w:p w:rsidR="00CF18AA" w:rsidRDefault="00CF18AA" w:rsidP="005B2CDA">
            <w:pPr>
              <w:jc w:val="center"/>
            </w:pPr>
            <w:r>
              <w:t>Февраль 201</w:t>
            </w:r>
            <w:r w:rsidR="005B2CDA">
              <w:t>5</w:t>
            </w:r>
            <w:r>
              <w:t xml:space="preserve"> года</w:t>
            </w:r>
          </w:p>
        </w:tc>
        <w:tc>
          <w:tcPr>
            <w:tcW w:w="1024" w:type="dxa"/>
            <w:vAlign w:val="center"/>
          </w:tcPr>
          <w:p w:rsidR="00CF18AA" w:rsidRDefault="00CF18AA" w:rsidP="005B2CDA">
            <w:pPr>
              <w:jc w:val="center"/>
            </w:pPr>
            <w:r>
              <w:t>Март 201</w:t>
            </w:r>
            <w:r w:rsidR="005B2CDA">
              <w:t>5</w:t>
            </w:r>
            <w:r>
              <w:t xml:space="preserve"> года</w:t>
            </w:r>
          </w:p>
        </w:tc>
        <w:tc>
          <w:tcPr>
            <w:tcW w:w="1024" w:type="dxa"/>
            <w:vAlign w:val="center"/>
          </w:tcPr>
          <w:p w:rsidR="00CF18AA" w:rsidRDefault="00CF18AA" w:rsidP="005B2CDA">
            <w:pPr>
              <w:jc w:val="center"/>
            </w:pPr>
            <w:r>
              <w:t>Апрель 201</w:t>
            </w:r>
            <w:r w:rsidR="005B2CDA">
              <w:t>5</w:t>
            </w:r>
            <w:r>
              <w:t xml:space="preserve"> года</w:t>
            </w:r>
          </w:p>
        </w:tc>
        <w:tc>
          <w:tcPr>
            <w:tcW w:w="1024" w:type="dxa"/>
            <w:vAlign w:val="center"/>
          </w:tcPr>
          <w:p w:rsidR="00CF18AA" w:rsidRDefault="00CF18AA" w:rsidP="00E9758D">
            <w:pPr>
              <w:jc w:val="center"/>
            </w:pPr>
            <w:r>
              <w:t>Всего</w:t>
            </w:r>
          </w:p>
        </w:tc>
      </w:tr>
      <w:tr w:rsidR="008C67C4" w:rsidTr="00E9758D">
        <w:tc>
          <w:tcPr>
            <w:tcW w:w="1023" w:type="dxa"/>
          </w:tcPr>
          <w:p w:rsidR="00CF18AA" w:rsidRDefault="008C67C4" w:rsidP="00E9758D">
            <w:pPr>
              <w:jc w:val="center"/>
            </w:pPr>
            <w:r>
              <w:t>дрова</w:t>
            </w:r>
          </w:p>
        </w:tc>
        <w:tc>
          <w:tcPr>
            <w:tcW w:w="1023" w:type="dxa"/>
          </w:tcPr>
          <w:p w:rsidR="00CF18AA" w:rsidRDefault="008C67C4" w:rsidP="00E9758D">
            <w:pPr>
              <w:jc w:val="center"/>
            </w:pPr>
            <w:r>
              <w:t>м. куб.</w:t>
            </w:r>
          </w:p>
        </w:tc>
        <w:tc>
          <w:tcPr>
            <w:tcW w:w="1023" w:type="dxa"/>
          </w:tcPr>
          <w:p w:rsidR="00CF18AA" w:rsidRDefault="008C67C4" w:rsidP="00E9758D">
            <w:pPr>
              <w:jc w:val="center"/>
            </w:pPr>
            <w:r>
              <w:t>248,0</w:t>
            </w:r>
          </w:p>
        </w:tc>
        <w:tc>
          <w:tcPr>
            <w:tcW w:w="1023" w:type="dxa"/>
          </w:tcPr>
          <w:p w:rsidR="00CF18AA" w:rsidRDefault="008C67C4" w:rsidP="00E9758D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CF18AA" w:rsidRDefault="008C67C4" w:rsidP="00E9758D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CF18AA" w:rsidRDefault="008C67C4" w:rsidP="00E9758D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CF18AA" w:rsidRDefault="008C67C4" w:rsidP="00E9758D">
            <w:pPr>
              <w:jc w:val="center"/>
            </w:pPr>
            <w:r>
              <w:t>162,6</w:t>
            </w:r>
          </w:p>
        </w:tc>
        <w:tc>
          <w:tcPr>
            <w:tcW w:w="1024" w:type="dxa"/>
          </w:tcPr>
          <w:p w:rsidR="00CF18AA" w:rsidRDefault="008C67C4" w:rsidP="00E9758D">
            <w:pPr>
              <w:jc w:val="center"/>
            </w:pPr>
            <w:r>
              <w:t>381,6</w:t>
            </w:r>
          </w:p>
        </w:tc>
        <w:tc>
          <w:tcPr>
            <w:tcW w:w="1024" w:type="dxa"/>
          </w:tcPr>
          <w:p w:rsidR="00CF18AA" w:rsidRDefault="008C67C4" w:rsidP="00E9758D">
            <w:pPr>
              <w:jc w:val="center"/>
            </w:pPr>
            <w:r>
              <w:t>480,9</w:t>
            </w:r>
          </w:p>
        </w:tc>
        <w:tc>
          <w:tcPr>
            <w:tcW w:w="1024" w:type="dxa"/>
          </w:tcPr>
          <w:p w:rsidR="00CF18AA" w:rsidRDefault="008C67C4" w:rsidP="00E9758D">
            <w:pPr>
              <w:jc w:val="center"/>
            </w:pPr>
            <w:r>
              <w:t>600,1</w:t>
            </w:r>
          </w:p>
        </w:tc>
        <w:tc>
          <w:tcPr>
            <w:tcW w:w="1024" w:type="dxa"/>
          </w:tcPr>
          <w:p w:rsidR="00CF18AA" w:rsidRDefault="008C67C4" w:rsidP="00E9758D">
            <w:pPr>
              <w:jc w:val="center"/>
            </w:pPr>
            <w:r>
              <w:t>676,3</w:t>
            </w:r>
          </w:p>
        </w:tc>
        <w:tc>
          <w:tcPr>
            <w:tcW w:w="1024" w:type="dxa"/>
          </w:tcPr>
          <w:p w:rsidR="00CF18AA" w:rsidRDefault="008C67C4" w:rsidP="00E9758D">
            <w:pPr>
              <w:jc w:val="center"/>
            </w:pPr>
            <w:r>
              <w:t>604,6</w:t>
            </w:r>
          </w:p>
        </w:tc>
        <w:tc>
          <w:tcPr>
            <w:tcW w:w="1024" w:type="dxa"/>
          </w:tcPr>
          <w:p w:rsidR="00CF18AA" w:rsidRDefault="008C67C4" w:rsidP="00E9758D">
            <w:pPr>
              <w:jc w:val="center"/>
            </w:pPr>
            <w:r>
              <w:t>580,9</w:t>
            </w:r>
          </w:p>
        </w:tc>
        <w:tc>
          <w:tcPr>
            <w:tcW w:w="1024" w:type="dxa"/>
          </w:tcPr>
          <w:p w:rsidR="00CF18AA" w:rsidRDefault="008C67C4" w:rsidP="00E9758D">
            <w:pPr>
              <w:jc w:val="center"/>
            </w:pPr>
            <w:r>
              <w:t>410,5</w:t>
            </w:r>
          </w:p>
        </w:tc>
        <w:tc>
          <w:tcPr>
            <w:tcW w:w="1024" w:type="dxa"/>
          </w:tcPr>
          <w:p w:rsidR="00CF18AA" w:rsidRDefault="008C67C4" w:rsidP="00E9758D">
            <w:pPr>
              <w:jc w:val="center"/>
            </w:pPr>
            <w:r>
              <w:t>4145,5</w:t>
            </w:r>
          </w:p>
        </w:tc>
      </w:tr>
      <w:tr w:rsidR="008C67C4" w:rsidTr="00E9758D"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</w:tr>
      <w:tr w:rsidR="008C67C4" w:rsidTr="00E9758D"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</w:tr>
      <w:tr w:rsidR="008C67C4" w:rsidTr="00E9758D"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3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  <w:tc>
          <w:tcPr>
            <w:tcW w:w="1024" w:type="dxa"/>
          </w:tcPr>
          <w:p w:rsidR="00CF18AA" w:rsidRDefault="00CF18AA" w:rsidP="00E9758D">
            <w:pPr>
              <w:jc w:val="center"/>
            </w:pPr>
          </w:p>
        </w:tc>
      </w:tr>
    </w:tbl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12</w:t>
      </w:r>
    </w:p>
    <w:p w:rsidR="00CF18AA" w:rsidRDefault="00CF18AA" w:rsidP="00CF18AA">
      <w:pPr>
        <w:ind w:left="13041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  <w:r w:rsidRPr="00351D50">
        <w:t xml:space="preserve">Оперативная информация хода подготовки объектов жилищно-коммунального хозяйства </w:t>
      </w:r>
      <w:r w:rsidR="008C67C4">
        <w:t xml:space="preserve">Шуньгского сельского </w:t>
      </w:r>
      <w:r>
        <w:t>поселения</w:t>
      </w:r>
      <w:r w:rsidRPr="00351D50">
        <w:t xml:space="preserve"> </w:t>
      </w:r>
    </w:p>
    <w:p w:rsidR="00CF18AA" w:rsidRDefault="00CF18AA" w:rsidP="00CF18AA">
      <w:pPr>
        <w:jc w:val="center"/>
      </w:pPr>
      <w:r>
        <w:t>Медвежьегорского района</w:t>
      </w:r>
      <w:r w:rsidRPr="00351D50">
        <w:t xml:space="preserve"> к отопительному периоду 2014/15 года</w:t>
      </w:r>
      <w:r w:rsidRPr="00E644BF">
        <w:t xml:space="preserve"> </w:t>
      </w:r>
    </w:p>
    <w:p w:rsidR="00CF18AA" w:rsidRDefault="00CF18AA" w:rsidP="00CF18AA">
      <w:pPr>
        <w:jc w:val="center"/>
        <w:rPr>
          <w:bCs/>
        </w:rPr>
      </w:pPr>
    </w:p>
    <w:p w:rsidR="00CF18AA" w:rsidRDefault="00CF18AA" w:rsidP="00CF18AA">
      <w:pPr>
        <w:jc w:val="center"/>
        <w:rPr>
          <w:bCs/>
          <w:u w:val="single"/>
        </w:rPr>
      </w:pPr>
      <w:r w:rsidRPr="00E644BF">
        <w:rPr>
          <w:bCs/>
          <w:u w:val="single"/>
        </w:rPr>
        <w:t>по состоянию на 1 мая 2014 года</w:t>
      </w:r>
    </w:p>
    <w:p w:rsidR="00CF18AA" w:rsidRDefault="00CF18AA" w:rsidP="00CF18AA">
      <w:pPr>
        <w:jc w:val="both"/>
      </w:pPr>
    </w:p>
    <w:tbl>
      <w:tblPr>
        <w:tblW w:w="8100" w:type="dxa"/>
        <w:tblInd w:w="-432" w:type="dxa"/>
        <w:tblLayout w:type="fixed"/>
        <w:tblLook w:val="0000"/>
      </w:tblPr>
      <w:tblGrid>
        <w:gridCol w:w="540"/>
        <w:gridCol w:w="1412"/>
        <w:gridCol w:w="1828"/>
        <w:gridCol w:w="1080"/>
        <w:gridCol w:w="3240"/>
      </w:tblGrid>
      <w:tr w:rsidR="00CF18AA" w:rsidRPr="00E644BF" w:rsidTr="00E9758D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 xml:space="preserve">№ </w:t>
            </w:r>
            <w:proofErr w:type="gramStart"/>
            <w:r w:rsidRPr="00E644BF">
              <w:rPr>
                <w:bCs/>
              </w:rPr>
              <w:t>п</w:t>
            </w:r>
            <w:proofErr w:type="gramEnd"/>
            <w:r w:rsidRPr="00E644BF">
              <w:rPr>
                <w:bCs/>
              </w:rPr>
              <w:t>/п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>
              <w:rPr>
                <w:bCs/>
              </w:rPr>
              <w:t>За все поселение</w:t>
            </w:r>
          </w:p>
        </w:tc>
      </w:tr>
      <w:tr w:rsidR="00CF18AA" w:rsidRPr="00E644BF" w:rsidTr="00E9758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1</w:t>
            </w: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1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Подготовка котельных,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proofErr w:type="gramStart"/>
            <w:r w:rsidRPr="00E644BF">
              <w:t>Муниципальные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proofErr w:type="gramStart"/>
            <w:r w:rsidRPr="00E644BF">
              <w:t>Ведомственные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Частные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2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Подготовка тепловых сетей, </w:t>
            </w:r>
            <w:proofErr w:type="gramStart"/>
            <w:r w:rsidRPr="00E644BF">
              <w:t>км</w:t>
            </w:r>
            <w:proofErr w:type="gramEnd"/>
            <w:r w:rsidRPr="00E644BF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3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Замена ветхих тепловых </w:t>
            </w:r>
            <w:r w:rsidRPr="00E644BF">
              <w:lastRenderedPageBreak/>
              <w:t xml:space="preserve">сетей, </w:t>
            </w:r>
            <w:proofErr w:type="gramStart"/>
            <w:r w:rsidRPr="00E644BF">
              <w:t>км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lastRenderedPageBreak/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4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Подготовка водопр-ных сетей, </w:t>
            </w:r>
            <w:proofErr w:type="gramStart"/>
            <w:r w:rsidRPr="00E644BF">
              <w:t>км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5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Замена ветхих водопр-ных сетей, </w:t>
            </w:r>
            <w:proofErr w:type="gramStart"/>
            <w:r w:rsidRPr="00E644BF">
              <w:t>км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F18AA" w:rsidRPr="00E644BF" w:rsidTr="00E9758D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6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Подготовка электросетей, </w:t>
            </w:r>
            <w:proofErr w:type="gramStart"/>
            <w:r w:rsidRPr="00E644BF">
              <w:t>км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7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Замена ветхих электросетей, </w:t>
            </w:r>
            <w:proofErr w:type="gramStart"/>
            <w:r w:rsidRPr="00E644BF">
              <w:t>км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8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Подготовка жилфонда, тыс. квм.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9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>
              <w:t>Подготовка объектов культуры</w:t>
            </w:r>
            <w:r w:rsidRPr="00E644BF">
              <w:t>, 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10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Default="00CF18AA" w:rsidP="00E9758D">
            <w:pPr>
              <w:jc w:val="center"/>
            </w:pPr>
            <w:r w:rsidRPr="00E644BF">
              <w:t xml:space="preserve">Капремонт жилфонда, </w:t>
            </w:r>
          </w:p>
          <w:p w:rsidR="00CF18AA" w:rsidRPr="00E644BF" w:rsidRDefault="00CF18AA" w:rsidP="00E9758D">
            <w:pPr>
              <w:jc w:val="center"/>
            </w:pPr>
            <w:r w:rsidRPr="00E644BF">
              <w:t>тыс.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11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Подготовка ВОС, КОС, КНС, 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18AA" w:rsidRPr="00E644BF" w:rsidTr="00E9758D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12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Проведение  противоаварийных тренировок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13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lastRenderedPageBreak/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  <w:r w:rsidRPr="00E644BF">
              <w:rPr>
                <w:bCs/>
              </w:rPr>
              <w:lastRenderedPageBreak/>
              <w:t xml:space="preserve">Создание ТЭР, в т.ч.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>Уголь, тн.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>Мазут, тн.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>ДТ, тн.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 xml:space="preserve"> Щепа, тн.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 xml:space="preserve"> Торф, тн.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 xml:space="preserve"> Дрова, тн.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5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14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  <w:r w:rsidRPr="00E644BF">
              <w:rPr>
                <w:bCs/>
              </w:rPr>
              <w:t>Задолженность за ТЭР, тыс</w:t>
            </w:r>
            <w:proofErr w:type="gramStart"/>
            <w:r w:rsidRPr="00E644BF">
              <w:rPr>
                <w:bCs/>
              </w:rPr>
              <w:t>.р</w:t>
            </w:r>
            <w:proofErr w:type="gramEnd"/>
            <w:r w:rsidRPr="00E644BF">
              <w:rPr>
                <w:bCs/>
              </w:rPr>
              <w:t>уб</w:t>
            </w:r>
            <w:r>
              <w:rPr>
                <w:bCs/>
              </w:rPr>
              <w:t>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 xml:space="preserve">Всего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CF18AA" w:rsidRPr="00E644BF" w:rsidTr="00E9758D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rPr>
                <w:bCs/>
              </w:rPr>
            </w:pPr>
            <w:r w:rsidRPr="00E644BF">
              <w:rPr>
                <w:bCs/>
              </w:rPr>
              <w:t xml:space="preserve">в т.ч. </w:t>
            </w:r>
            <w:r>
              <w:rPr>
                <w:bCs/>
              </w:rPr>
              <w:t>з</w:t>
            </w:r>
            <w:r w:rsidRPr="00E644BF">
              <w:rPr>
                <w:bCs/>
              </w:rPr>
              <w:t>а топливо: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  <w:r w:rsidRPr="00E644BF">
              <w:rPr>
                <w:bCs/>
              </w:rPr>
              <w:t xml:space="preserve">Всего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4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 xml:space="preserve">       Уголь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 xml:space="preserve">Мазут, ДТ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9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 xml:space="preserve"> Щепа</w:t>
            </w:r>
            <w:proofErr w:type="gramStart"/>
            <w:r w:rsidRPr="00E644BF">
              <w:t>,т</w:t>
            </w:r>
            <w:proofErr w:type="gramEnd"/>
            <w:r w:rsidRPr="00E644BF">
              <w:t>орф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>Топ</w:t>
            </w:r>
            <w:proofErr w:type="gramStart"/>
            <w:r w:rsidRPr="00E644BF">
              <w:t>.</w:t>
            </w:r>
            <w:proofErr w:type="gramEnd"/>
            <w:r w:rsidRPr="00E644BF">
              <w:t xml:space="preserve"> </w:t>
            </w:r>
            <w:proofErr w:type="gramStart"/>
            <w:r w:rsidRPr="00E644BF">
              <w:t>д</w:t>
            </w:r>
            <w:proofErr w:type="gramEnd"/>
            <w:r w:rsidRPr="00E644BF">
              <w:t>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8C67C4" w:rsidP="00E9758D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CF18AA" w:rsidRPr="00E644BF" w:rsidTr="00E9758D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>Теплоэнергия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right"/>
            </w:pPr>
            <w:r w:rsidRPr="00E644BF">
              <w:t>Электроэнергия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создано авар</w:t>
            </w:r>
            <w:r>
              <w:t xml:space="preserve">ийного </w:t>
            </w:r>
            <w:r w:rsidRPr="00E644BF">
              <w:t>запаса МТР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E644BF" w:rsidTr="00E9758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Всего 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bCs/>
              </w:rPr>
            </w:pPr>
          </w:p>
        </w:tc>
      </w:tr>
    </w:tbl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13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jc w:val="center"/>
      </w:pPr>
      <w:r w:rsidRPr="00351D50">
        <w:t xml:space="preserve">Оперативная информация о финансировании </w:t>
      </w:r>
      <w:r w:rsidRPr="00CC6B1F">
        <w:rPr>
          <w:bCs/>
        </w:rPr>
        <w:t xml:space="preserve">подготовки </w:t>
      </w:r>
      <w:r>
        <w:rPr>
          <w:bCs/>
        </w:rPr>
        <w:t>жилищно-коммунального хозяйства</w:t>
      </w:r>
      <w:r w:rsidR="008C67C4">
        <w:rPr>
          <w:bCs/>
        </w:rPr>
        <w:t xml:space="preserve"> Шуньгского сельского </w:t>
      </w:r>
      <w:r>
        <w:t xml:space="preserve">поселения </w:t>
      </w:r>
      <w:r w:rsidRPr="00351D50">
        <w:t xml:space="preserve"> к отопительному периоду 2014/15 года </w:t>
      </w:r>
    </w:p>
    <w:p w:rsidR="00CF18AA" w:rsidRDefault="00CF18AA" w:rsidP="00CF18AA">
      <w:pPr>
        <w:tabs>
          <w:tab w:val="center" w:pos="4677"/>
          <w:tab w:val="right" w:pos="9355"/>
        </w:tabs>
        <w:jc w:val="center"/>
      </w:pPr>
    </w:p>
    <w:p w:rsidR="00CF18AA" w:rsidRDefault="00CF18AA" w:rsidP="00CF18AA">
      <w:pPr>
        <w:tabs>
          <w:tab w:val="center" w:pos="4677"/>
          <w:tab w:val="right" w:pos="9355"/>
        </w:tabs>
        <w:jc w:val="right"/>
      </w:pPr>
      <w:r>
        <w:t>(тыс. рублей)</w:t>
      </w:r>
    </w:p>
    <w:tbl>
      <w:tblPr>
        <w:tblW w:w="15894" w:type="dxa"/>
        <w:tblInd w:w="-432" w:type="dxa"/>
        <w:tblLayout w:type="fixed"/>
        <w:tblLook w:val="0000"/>
      </w:tblPr>
      <w:tblGrid>
        <w:gridCol w:w="590"/>
        <w:gridCol w:w="1750"/>
        <w:gridCol w:w="720"/>
        <w:gridCol w:w="819"/>
        <w:gridCol w:w="992"/>
        <w:gridCol w:w="936"/>
        <w:gridCol w:w="853"/>
        <w:gridCol w:w="817"/>
        <w:gridCol w:w="623"/>
        <w:gridCol w:w="720"/>
        <w:gridCol w:w="954"/>
        <w:gridCol w:w="900"/>
        <w:gridCol w:w="900"/>
        <w:gridCol w:w="900"/>
        <w:gridCol w:w="720"/>
        <w:gridCol w:w="900"/>
        <w:gridCol w:w="900"/>
        <w:gridCol w:w="900"/>
      </w:tblGrid>
      <w:tr w:rsidR="00CF18AA" w:rsidRPr="001E0B84" w:rsidTr="00E9758D">
        <w:trPr>
          <w:trHeight w:val="27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</w:pPr>
            <w:r w:rsidRPr="001E0B84">
              <w:t xml:space="preserve">№ </w:t>
            </w:r>
            <w:proofErr w:type="gramStart"/>
            <w:r w:rsidRPr="001E0B84">
              <w:t>п</w:t>
            </w:r>
            <w:proofErr w:type="gramEnd"/>
            <w:r w:rsidRPr="001E0B84">
              <w:t>/п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5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</w:pPr>
            <w:r w:rsidRPr="001E0B84">
              <w:rPr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49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</w:pPr>
            <w:r w:rsidRPr="001E0B84">
              <w:t>За счет собственных сре</w:t>
            </w:r>
            <w:proofErr w:type="gramStart"/>
            <w:r w:rsidRPr="001E0B84">
              <w:t>дств пр</w:t>
            </w:r>
            <w:proofErr w:type="gramEnd"/>
            <w:r w:rsidRPr="001E0B84">
              <w:t>едприятий ЖКХ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</w:pPr>
            <w:r w:rsidRPr="001E0B84">
              <w:t>Адресная инвестиционная программа РК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</w:rPr>
            </w:pPr>
            <w:r w:rsidRPr="001E0B84">
              <w:rPr>
                <w:bCs/>
              </w:rPr>
              <w:t>Всего</w:t>
            </w:r>
          </w:p>
        </w:tc>
      </w:tr>
      <w:tr w:rsidR="00CF18AA" w:rsidRPr="001E0B84" w:rsidTr="00E9758D">
        <w:trPr>
          <w:trHeight w:val="459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5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49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rPr>
                <w:bCs/>
              </w:rPr>
            </w:pPr>
          </w:p>
        </w:tc>
      </w:tr>
      <w:tr w:rsidR="00CF18AA" w:rsidRPr="001E0B84" w:rsidTr="00E9758D">
        <w:trPr>
          <w:trHeight w:val="25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</w:rPr>
            </w:pPr>
            <w:r w:rsidRPr="001E0B84">
              <w:rPr>
                <w:bCs/>
              </w:rPr>
              <w:t>Всего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iCs/>
              </w:rPr>
            </w:pPr>
            <w:r w:rsidRPr="001E0B84">
              <w:rPr>
                <w:iCs/>
              </w:rPr>
              <w:t>в том числе: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</w:rPr>
            </w:pPr>
            <w:r w:rsidRPr="001E0B84">
              <w:rPr>
                <w:bCs/>
              </w:rPr>
              <w:t>план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iCs/>
              </w:rPr>
            </w:pPr>
            <w:r w:rsidRPr="001E0B84">
              <w:rPr>
                <w:iCs/>
              </w:rPr>
              <w:t>в том числе: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</w:rPr>
            </w:pPr>
            <w:r w:rsidRPr="001E0B84">
              <w:rPr>
                <w:bCs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</w:rPr>
            </w:pPr>
            <w:r w:rsidRPr="001E0B84">
              <w:rPr>
                <w:bCs/>
              </w:rPr>
              <w:t>факт</w:t>
            </w:r>
          </w:p>
        </w:tc>
      </w:tr>
      <w:tr w:rsidR="00CF18AA" w:rsidRPr="001E0B84" w:rsidTr="00E9758D">
        <w:trPr>
          <w:trHeight w:val="76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rPr>
                <w:bCs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 xml:space="preserve">на ремонтные </w:t>
            </w:r>
            <w:r>
              <w:rPr>
                <w:sz w:val="20"/>
                <w:szCs w:val="20"/>
              </w:rPr>
              <w:t>работы</w:t>
            </w:r>
            <w:r w:rsidRPr="001E0B84">
              <w:rPr>
                <w:sz w:val="20"/>
                <w:szCs w:val="20"/>
              </w:rPr>
              <w:t xml:space="preserve"> объектов ЖКХ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на подготовку объектов соцсферы</w:t>
            </w: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rPr>
                <w:bCs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 xml:space="preserve">на ремонтные и регламентные работы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AA" w:rsidRPr="00867B39" w:rsidRDefault="00CF18AA" w:rsidP="00E9758D">
            <w:pPr>
              <w:jc w:val="center"/>
              <w:rPr>
                <w:sz w:val="20"/>
                <w:szCs w:val="20"/>
              </w:rPr>
            </w:pPr>
            <w:r w:rsidRPr="00867B39">
              <w:rPr>
                <w:sz w:val="20"/>
                <w:szCs w:val="20"/>
              </w:rPr>
              <w:t>на приобретение нормативного запаса топлива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rPr>
                <w:bCs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rPr>
                <w:bCs/>
              </w:rPr>
            </w:pPr>
          </w:p>
        </w:tc>
      </w:tr>
      <w:tr w:rsidR="00CF18AA" w:rsidRPr="001E0B84" w:rsidTr="00E9758D">
        <w:trPr>
          <w:trHeight w:val="30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факт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план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факт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факт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  <w:r w:rsidRPr="001E0B84">
              <w:rPr>
                <w:sz w:val="20"/>
                <w:szCs w:val="20"/>
              </w:rPr>
              <w:t>факт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rPr>
                <w:bCs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1E0B84" w:rsidRDefault="00CF18AA" w:rsidP="00E9758D">
            <w:pPr>
              <w:rPr>
                <w:bCs/>
              </w:rPr>
            </w:pPr>
          </w:p>
        </w:tc>
      </w:tr>
      <w:tr w:rsidR="00CF18AA" w:rsidRPr="001E0B84" w:rsidTr="00E9758D">
        <w:trPr>
          <w:trHeight w:val="2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E0B8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E0B8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E0B8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1E0B8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1E0B8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  <w:r w:rsidRPr="001E0B8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</w:p>
        </w:tc>
      </w:tr>
      <w:tr w:rsidR="00CF18AA" w:rsidRPr="001E0B84" w:rsidTr="00E9758D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</w:rPr>
            </w:pPr>
            <w:r w:rsidRPr="001E0B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</w:pPr>
            <w:r>
              <w:rPr>
                <w:sz w:val="22"/>
                <w:szCs w:val="22"/>
              </w:rPr>
              <w:t>ООО «ЛИВССТ»</w:t>
            </w:r>
            <w:r w:rsidR="00CF18AA" w:rsidRPr="001E0B8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F18AA" w:rsidRPr="001E0B84" w:rsidTr="00E9758D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</w:rPr>
            </w:pPr>
            <w:r w:rsidRPr="001E0B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</w:pPr>
            <w:r w:rsidRPr="001E0B8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F18AA" w:rsidRPr="001E0B84" w:rsidTr="00E9758D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</w:rPr>
            </w:pPr>
            <w:r w:rsidRPr="001E0B84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</w:pPr>
            <w:r w:rsidRPr="001E0B8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F18AA" w:rsidRPr="001E0B84" w:rsidTr="00E9758D">
        <w:trPr>
          <w:trHeight w:val="37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right"/>
              <w:rPr>
                <w:bCs/>
              </w:rPr>
            </w:pPr>
            <w:r w:rsidRPr="001E0B84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8C67C4" w:rsidP="00E975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1E0B84" w:rsidRDefault="00CF18AA" w:rsidP="00E9758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14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jc w:val="both"/>
      </w:pPr>
    </w:p>
    <w:p w:rsidR="00CF18AA" w:rsidRDefault="00CF18AA" w:rsidP="00CF18AA">
      <w:pPr>
        <w:jc w:val="center"/>
        <w:rPr>
          <w:bCs/>
        </w:rPr>
      </w:pPr>
      <w:r w:rsidRPr="00351D50">
        <w:t>Сведения о подготовке энергоснабжающих организаций и жилищного фонда к отопительному периоду 2014/15 года</w:t>
      </w:r>
      <w:r w:rsidRPr="00E644BF">
        <w:rPr>
          <w:bCs/>
        </w:rPr>
        <w:t xml:space="preserve"> </w:t>
      </w:r>
    </w:p>
    <w:p w:rsidR="00CF18AA" w:rsidRDefault="00CF18AA" w:rsidP="00CF18AA">
      <w:pPr>
        <w:jc w:val="center"/>
        <w:rPr>
          <w:bCs/>
          <w:u w:val="single"/>
        </w:rPr>
      </w:pPr>
    </w:p>
    <w:p w:rsidR="00CF18AA" w:rsidRPr="002322C9" w:rsidRDefault="00CF18AA" w:rsidP="00CF18AA">
      <w:pPr>
        <w:jc w:val="center"/>
        <w:rPr>
          <w:bCs/>
          <w:u w:val="single"/>
        </w:rPr>
      </w:pPr>
      <w:r>
        <w:rPr>
          <w:bCs/>
          <w:u w:val="single"/>
        </w:rPr>
        <w:t xml:space="preserve">по </w:t>
      </w:r>
      <w:r w:rsidRPr="002322C9">
        <w:rPr>
          <w:bCs/>
          <w:u w:val="single"/>
        </w:rPr>
        <w:t>состоянию на 1 мая 2014 года</w:t>
      </w: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tbl>
      <w:tblPr>
        <w:tblW w:w="14940" w:type="dxa"/>
        <w:tblInd w:w="108" w:type="dxa"/>
        <w:tblLook w:val="0000"/>
      </w:tblPr>
      <w:tblGrid>
        <w:gridCol w:w="540"/>
        <w:gridCol w:w="2880"/>
        <w:gridCol w:w="1498"/>
        <w:gridCol w:w="2476"/>
        <w:gridCol w:w="1606"/>
        <w:gridCol w:w="1239"/>
        <w:gridCol w:w="1238"/>
        <w:gridCol w:w="1878"/>
        <w:gridCol w:w="1585"/>
      </w:tblGrid>
      <w:tr w:rsidR="00CF18AA" w:rsidRPr="00E644BF" w:rsidTr="00E9758D">
        <w:trPr>
          <w:trHeight w:val="78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№ </w:t>
            </w:r>
            <w:proofErr w:type="gramStart"/>
            <w:r w:rsidRPr="00E644BF">
              <w:t>п</w:t>
            </w:r>
            <w:proofErr w:type="gramEnd"/>
            <w:r w:rsidRPr="00E644BF">
              <w:t>/п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Наименование поселения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Жилищный фонд. Оформлено паспортов (актов) готовности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ЭСО (оформлено паспортов готовности)</w:t>
            </w:r>
          </w:p>
        </w:tc>
      </w:tr>
      <w:tr w:rsidR="00CF18AA" w:rsidRPr="00E644BF" w:rsidTr="00E9758D">
        <w:trPr>
          <w:trHeight w:val="43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AA" w:rsidRPr="00E644BF" w:rsidRDefault="00CF18AA" w:rsidP="00E9758D"/>
        </w:tc>
        <w:tc>
          <w:tcPr>
            <w:tcW w:w="2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F18AA" w:rsidRPr="00E644BF" w:rsidRDefault="00CF18AA" w:rsidP="00E9758D"/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План*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  <w:rPr>
                <w:i/>
                <w:iCs/>
              </w:rPr>
            </w:pPr>
            <w:r w:rsidRPr="00E644BF">
              <w:rPr>
                <w:i/>
                <w:iCs/>
              </w:rPr>
              <w:t>%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План*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Факт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  <w:rPr>
                <w:i/>
                <w:iCs/>
              </w:rPr>
            </w:pPr>
            <w:r w:rsidRPr="00E644BF">
              <w:rPr>
                <w:i/>
                <w:iCs/>
              </w:rPr>
              <w:t>%</w:t>
            </w:r>
          </w:p>
        </w:tc>
      </w:tr>
      <w:tr w:rsidR="00CF18AA" w:rsidRPr="00E644BF" w:rsidTr="00E9758D">
        <w:trPr>
          <w:trHeight w:val="5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AA" w:rsidRPr="00E644BF" w:rsidRDefault="00CF18AA" w:rsidP="00E9758D"/>
        </w:tc>
        <w:tc>
          <w:tcPr>
            <w:tcW w:w="2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F18AA" w:rsidRPr="00E644BF" w:rsidRDefault="00CF18AA" w:rsidP="00E9758D"/>
        </w:tc>
        <w:tc>
          <w:tcPr>
            <w:tcW w:w="14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18AA" w:rsidRPr="00E644BF" w:rsidRDefault="00CF18AA" w:rsidP="00E9758D"/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18AA" w:rsidRPr="00E644BF" w:rsidRDefault="00CF18AA" w:rsidP="00E9758D"/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18AA" w:rsidRPr="00E644BF" w:rsidRDefault="00CF18AA" w:rsidP="00E9758D">
            <w:pPr>
              <w:rPr>
                <w:i/>
                <w:iCs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18AA" w:rsidRPr="00E644BF" w:rsidRDefault="00CF18AA" w:rsidP="00E9758D"/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Акты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 xml:space="preserve">Паспорта 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18AA" w:rsidRPr="00E644BF" w:rsidRDefault="00CF18AA" w:rsidP="00E9758D">
            <w:pPr>
              <w:rPr>
                <w:i/>
                <w:iCs/>
              </w:rPr>
            </w:pPr>
          </w:p>
        </w:tc>
      </w:tr>
      <w:tr w:rsidR="00CF18AA" w:rsidRPr="00E644BF" w:rsidTr="00E975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r w:rsidRPr="00E644BF">
              <w:t> </w:t>
            </w:r>
            <w:r w:rsidR="0062562D">
              <w:t>Шуньгское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62562D" w:rsidP="00E9758D">
            <w:pPr>
              <w:jc w:val="center"/>
            </w:pPr>
            <w:r>
              <w:t>14</w:t>
            </w:r>
            <w:r w:rsidR="00CF18AA" w:rsidRPr="00E644BF"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</w:p>
        </w:tc>
      </w:tr>
      <w:tr w:rsidR="00CF18AA" w:rsidRPr="00E644BF" w:rsidTr="00E975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r w:rsidRPr="00E644BF">
              <w:t> 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</w:p>
        </w:tc>
      </w:tr>
      <w:tr w:rsidR="00CF18AA" w:rsidRPr="00E644BF" w:rsidTr="00E9758D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r w:rsidRPr="00E644BF">
              <w:t> 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  <w:r w:rsidRPr="00E644BF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8AA" w:rsidRPr="00E644BF" w:rsidRDefault="00CF18AA" w:rsidP="00E9758D">
            <w:pPr>
              <w:jc w:val="center"/>
            </w:pPr>
          </w:p>
        </w:tc>
      </w:tr>
    </w:tbl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  <w:r>
        <w:t>Примечание:</w:t>
      </w:r>
    </w:p>
    <w:p w:rsidR="00CF18AA" w:rsidRDefault="00CF18AA" w:rsidP="00CF18AA">
      <w:pPr>
        <w:jc w:val="both"/>
      </w:pPr>
      <w:r>
        <w:t xml:space="preserve">* указывается </w:t>
      </w:r>
      <w:r w:rsidRPr="00E644BF">
        <w:t>общее количество жилых домов, независимо от формы собственности</w:t>
      </w: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Приложение № 15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CF18AA" w:rsidRDefault="00CF18AA" w:rsidP="00CF18AA">
      <w:pPr>
        <w:jc w:val="center"/>
      </w:pPr>
    </w:p>
    <w:p w:rsidR="00CF18AA" w:rsidRDefault="00CF18AA" w:rsidP="00CF18AA">
      <w:pPr>
        <w:jc w:val="center"/>
      </w:pPr>
      <w:r>
        <w:t xml:space="preserve">Оперативная информация по запасам и движению топливно-энергетических ресурсов </w:t>
      </w:r>
    </w:p>
    <w:p w:rsidR="00CF18AA" w:rsidRDefault="00CF18AA" w:rsidP="00CF18AA">
      <w:pPr>
        <w:jc w:val="center"/>
      </w:pPr>
      <w:r>
        <w:t>на источниках тепловой энергии (</w:t>
      </w:r>
      <w:r w:rsidRPr="009775A9">
        <w:t>Форма</w:t>
      </w:r>
      <w:r>
        <w:t xml:space="preserve"> 4-ТЭР </w:t>
      </w:r>
      <w:r w:rsidRPr="009775A9">
        <w:t>(оперативная)</w:t>
      </w:r>
      <w:r>
        <w:t>)</w:t>
      </w:r>
    </w:p>
    <w:p w:rsidR="00CF18AA" w:rsidRDefault="00CF18AA" w:rsidP="00CF18AA">
      <w:pPr>
        <w:jc w:val="center"/>
      </w:pPr>
      <w:r w:rsidRPr="007A6848">
        <w:rPr>
          <w:bCs/>
          <w:u w:val="single"/>
        </w:rPr>
        <w:t xml:space="preserve">по состоянию на </w:t>
      </w:r>
      <w:r w:rsidRPr="007A6848">
        <w:rPr>
          <w:u w:val="single"/>
        </w:rPr>
        <w:t>1 мая  2014 г</w:t>
      </w:r>
      <w:r>
        <w:rPr>
          <w:u w:val="single"/>
        </w:rPr>
        <w:t>ода</w:t>
      </w:r>
    </w:p>
    <w:tbl>
      <w:tblPr>
        <w:tblW w:w="16091" w:type="dxa"/>
        <w:tblInd w:w="-612" w:type="dxa"/>
        <w:tblLook w:val="0000"/>
      </w:tblPr>
      <w:tblGrid>
        <w:gridCol w:w="576"/>
        <w:gridCol w:w="1883"/>
        <w:gridCol w:w="1681"/>
        <w:gridCol w:w="963"/>
        <w:gridCol w:w="1434"/>
        <w:gridCol w:w="1570"/>
        <w:gridCol w:w="1296"/>
        <w:gridCol w:w="1570"/>
        <w:gridCol w:w="1260"/>
        <w:gridCol w:w="1354"/>
        <w:gridCol w:w="1371"/>
        <w:gridCol w:w="1133"/>
      </w:tblGrid>
      <w:tr w:rsidR="00CF18AA" w:rsidRPr="009775A9" w:rsidTr="00E9758D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r w:rsidRPr="009775A9">
              <w:t xml:space="preserve">№ </w:t>
            </w:r>
            <w:proofErr w:type="gramStart"/>
            <w:r w:rsidRPr="009775A9">
              <w:t>п</w:t>
            </w:r>
            <w:proofErr w:type="gramEnd"/>
            <w:r w:rsidRPr="009775A9">
              <w:t>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Муниципальное образование (поселения) наименование котельной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Вид топлива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Ед. измер.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proofErr w:type="gramStart"/>
            <w:r w:rsidRPr="009775A9">
              <w:t>Утвержден</w:t>
            </w:r>
            <w:r>
              <w:t>-</w:t>
            </w:r>
            <w:r w:rsidRPr="009775A9">
              <w:t>ный</w:t>
            </w:r>
            <w:proofErr w:type="gramEnd"/>
            <w:r w:rsidRPr="009775A9">
              <w:t xml:space="preserve"> норматив запаса топлива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Фактический запас топлива на отчетн.</w:t>
            </w:r>
            <w:r>
              <w:t xml:space="preserve"> </w:t>
            </w:r>
            <w:r w:rsidRPr="009775A9">
              <w:t>дату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% от утвержд. норматива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Фактический среднесут. расход топлива</w:t>
            </w:r>
            <w:r>
              <w:t xml:space="preserve"> </w:t>
            </w:r>
            <w:r w:rsidRPr="009775A9">
              <w:t>(суммарный)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Обесп-сть. по фактич. расходу топлива, дней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Отгружено и находится в пути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 xml:space="preserve">Всего поставлено в </w:t>
            </w:r>
            <w:proofErr w:type="gramStart"/>
            <w:r w:rsidRPr="009775A9">
              <w:t>текущем</w:t>
            </w:r>
            <w:proofErr w:type="gramEnd"/>
            <w:r w:rsidRPr="009775A9">
              <w:t xml:space="preserve"> ОЗП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План поставок на текущий месяц</w:t>
            </w:r>
          </w:p>
        </w:tc>
      </w:tr>
      <w:tr w:rsidR="00CF18AA" w:rsidRPr="009775A9" w:rsidTr="00E9758D">
        <w:trPr>
          <w:trHeight w:val="2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12</w:t>
            </w:r>
          </w:p>
        </w:tc>
      </w:tr>
      <w:tr w:rsidR="00CF18AA" w:rsidRPr="009775A9" w:rsidTr="00E9758D">
        <w:trPr>
          <w:trHeight w:val="26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8AA" w:rsidRPr="009775A9" w:rsidRDefault="00CF18AA" w:rsidP="00E9758D">
            <w:r w:rsidRPr="009775A9">
              <w:t> </w:t>
            </w:r>
            <w:r>
              <w:t>1.1</w:t>
            </w:r>
          </w:p>
          <w:p w:rsidR="00CF18AA" w:rsidRPr="009775A9" w:rsidRDefault="00CF18AA" w:rsidP="00E9758D">
            <w:r w:rsidRPr="009775A9">
              <w:t> </w:t>
            </w:r>
          </w:p>
          <w:p w:rsidR="00CF18AA" w:rsidRPr="009775A9" w:rsidRDefault="00CF18AA" w:rsidP="00E9758D">
            <w:r w:rsidRPr="009775A9">
              <w:t> </w:t>
            </w:r>
          </w:p>
          <w:p w:rsidR="00CF18AA" w:rsidRPr="009775A9" w:rsidRDefault="00CF18AA" w:rsidP="00E9758D">
            <w:r w:rsidRPr="009775A9">
              <w:t> </w:t>
            </w:r>
          </w:p>
          <w:p w:rsidR="00CF18AA" w:rsidRPr="009775A9" w:rsidRDefault="00CF18AA" w:rsidP="00E9758D">
            <w:r w:rsidRPr="009775A9">
              <w:t> 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8AA" w:rsidRPr="009775A9" w:rsidRDefault="00CF18AA" w:rsidP="00E9758D">
            <w:r w:rsidRPr="009775A9">
              <w:t>котельная №</w:t>
            </w:r>
            <w:r>
              <w:t xml:space="preserve"> </w:t>
            </w:r>
            <w:r w:rsidRPr="009775A9">
              <w:t>1,</w:t>
            </w:r>
            <w:r>
              <w:t xml:space="preserve"> </w:t>
            </w:r>
            <w:r w:rsidRPr="009775A9">
              <w:t>адрес</w:t>
            </w:r>
          </w:p>
          <w:p w:rsidR="00CF18AA" w:rsidRPr="009775A9" w:rsidRDefault="00CF18AA" w:rsidP="00E9758D">
            <w:r w:rsidRPr="009775A9">
              <w:t> </w:t>
            </w:r>
          </w:p>
          <w:p w:rsidR="00CF18AA" w:rsidRPr="009775A9" w:rsidRDefault="00CF18AA" w:rsidP="00E9758D">
            <w:r w:rsidRPr="009775A9">
              <w:t> </w:t>
            </w:r>
          </w:p>
          <w:p w:rsidR="00CF18AA" w:rsidRPr="009775A9" w:rsidRDefault="00CF18AA" w:rsidP="00E9758D">
            <w:r w:rsidRPr="009775A9">
              <w:t> </w:t>
            </w:r>
          </w:p>
          <w:p w:rsidR="00CF18AA" w:rsidRPr="009775A9" w:rsidRDefault="00CF18AA" w:rsidP="00E9758D">
            <w:r w:rsidRPr="009775A9"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уголь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тонн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</w:tr>
      <w:tr w:rsidR="00CF18AA" w:rsidRPr="009775A9" w:rsidTr="00E9758D">
        <w:trPr>
          <w:trHeight w:val="27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мазут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тонн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</w:tr>
      <w:tr w:rsidR="00CF18AA" w:rsidRPr="009775A9" w:rsidTr="00E9758D">
        <w:trPr>
          <w:trHeight w:val="26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щепа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пл</w:t>
            </w:r>
            <w:proofErr w:type="gramStart"/>
            <w:r w:rsidRPr="009775A9">
              <w:t>.м</w:t>
            </w:r>
            <w:proofErr w:type="gramEnd"/>
            <w:r w:rsidRPr="009775A9"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</w:tr>
      <w:tr w:rsidR="00CF18AA" w:rsidRPr="009775A9" w:rsidTr="00E9758D">
        <w:trPr>
          <w:trHeight w:val="27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торф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тонн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</w:tr>
      <w:tr w:rsidR="00CF18AA" w:rsidRPr="009775A9" w:rsidTr="00E9758D">
        <w:trPr>
          <w:trHeight w:val="26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дрова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пл</w:t>
            </w:r>
            <w:proofErr w:type="gramStart"/>
            <w:r w:rsidRPr="009775A9">
              <w:t>.м</w:t>
            </w:r>
            <w:proofErr w:type="gramEnd"/>
            <w:r w:rsidRPr="009775A9"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62562D" w:rsidP="00E9758D">
            <w:pPr>
              <w:jc w:val="center"/>
            </w:pPr>
            <w:r>
              <w:t>100</w:t>
            </w:r>
            <w:r w:rsidR="00CF18AA" w:rsidRPr="009775A9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62562D" w:rsidP="00E9758D">
            <w:pPr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62562D" w:rsidP="00E9758D">
            <w:pPr>
              <w:jc w:val="center"/>
            </w:pPr>
            <w: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62562D" w:rsidP="00E9758D">
            <w:pPr>
              <w:jc w:val="center"/>
            </w:pPr>
            <w:r>
              <w:t>-</w:t>
            </w:r>
            <w:r w:rsidR="00CF18AA" w:rsidRPr="009775A9"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62562D" w:rsidP="00E9758D">
            <w:pPr>
              <w:jc w:val="center"/>
            </w:pPr>
            <w:r>
              <w:t>3200</w:t>
            </w:r>
            <w:r w:rsidR="00CF18AA" w:rsidRPr="009775A9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</w:tr>
      <w:tr w:rsidR="00CF18AA" w:rsidRPr="009775A9" w:rsidTr="00E9758D">
        <w:trPr>
          <w:trHeight w:val="26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proofErr w:type="gramStart"/>
            <w:r>
              <w:t>диз. топливо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тонн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</w:p>
        </w:tc>
      </w:tr>
      <w:tr w:rsidR="00CF18AA" w:rsidRPr="009775A9" w:rsidTr="00E9758D">
        <w:trPr>
          <w:trHeight w:val="352"/>
        </w:trPr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8AA" w:rsidRPr="009775A9" w:rsidRDefault="00CF18AA" w:rsidP="00E9758D">
            <w:r w:rsidRPr="009775A9">
              <w:t> </w:t>
            </w:r>
          </w:p>
          <w:p w:rsidR="00CF18AA" w:rsidRPr="009775A9" w:rsidRDefault="00CF18AA" w:rsidP="00E9758D">
            <w:pPr>
              <w:rPr>
                <w:bCs/>
              </w:rPr>
            </w:pPr>
            <w:r w:rsidRPr="009775A9">
              <w:rPr>
                <w:bCs/>
              </w:rPr>
              <w:t xml:space="preserve">Итого по </w:t>
            </w:r>
            <w:r>
              <w:rPr>
                <w:bCs/>
              </w:rPr>
              <w:t>поселению</w:t>
            </w:r>
          </w:p>
          <w:p w:rsidR="00CF18AA" w:rsidRPr="009775A9" w:rsidRDefault="00CF18AA" w:rsidP="00E9758D">
            <w:pPr>
              <w:rPr>
                <w:bCs/>
              </w:rPr>
            </w:pPr>
            <w:r w:rsidRPr="009775A9">
              <w:t> 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уголь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тонн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9775A9" w:rsidTr="00E9758D">
        <w:trPr>
          <w:trHeight w:val="264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мазут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тонн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9775A9" w:rsidTr="00E9758D">
        <w:trPr>
          <w:trHeight w:val="264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щепа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пл</w:t>
            </w:r>
            <w:proofErr w:type="gramStart"/>
            <w:r w:rsidRPr="009775A9">
              <w:rPr>
                <w:bCs/>
              </w:rPr>
              <w:t>.м</w:t>
            </w:r>
            <w:proofErr w:type="gramEnd"/>
            <w:r w:rsidRPr="009775A9">
              <w:rPr>
                <w:bCs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9775A9" w:rsidTr="00E9758D">
        <w:trPr>
          <w:trHeight w:val="264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торф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тонн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9775A9" w:rsidTr="00E9758D">
        <w:trPr>
          <w:trHeight w:val="264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дрова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  <w:r w:rsidRPr="009775A9">
              <w:rPr>
                <w:bCs/>
              </w:rPr>
              <w:t>пл</w:t>
            </w:r>
            <w:proofErr w:type="gramStart"/>
            <w:r w:rsidRPr="009775A9">
              <w:rPr>
                <w:bCs/>
              </w:rPr>
              <w:t>.м</w:t>
            </w:r>
            <w:proofErr w:type="gramEnd"/>
            <w:r w:rsidRPr="009775A9">
              <w:rPr>
                <w:bCs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  <w:rPr>
                <w:bCs/>
              </w:rPr>
            </w:pPr>
          </w:p>
        </w:tc>
      </w:tr>
      <w:tr w:rsidR="00CF18AA" w:rsidRPr="009775A9" w:rsidTr="00E9758D">
        <w:trPr>
          <w:trHeight w:val="264"/>
        </w:trPr>
        <w:tc>
          <w:tcPr>
            <w:tcW w:w="2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proofErr w:type="gramStart"/>
            <w:r>
              <w:t>диз. топливо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pPr>
              <w:jc w:val="center"/>
            </w:pPr>
            <w:r w:rsidRPr="009775A9">
              <w:t>тонн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AA" w:rsidRPr="009775A9" w:rsidRDefault="00CF18AA" w:rsidP="00E9758D">
            <w:pPr>
              <w:jc w:val="center"/>
            </w:pPr>
            <w:r w:rsidRPr="009775A9">
              <w:t> </w:t>
            </w:r>
          </w:p>
        </w:tc>
      </w:tr>
      <w:tr w:rsidR="00CF18AA" w:rsidRPr="009775A9" w:rsidTr="00E9758D">
        <w:trPr>
          <w:trHeight w:val="305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452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>
            <w:r w:rsidRPr="009775A9">
              <w:t xml:space="preserve">* Примечание: запас угля на складе              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18AA" w:rsidRPr="009775A9" w:rsidRDefault="00CF18AA" w:rsidP="00E9758D"/>
        </w:tc>
      </w:tr>
      <w:tr w:rsidR="00CF18AA" w:rsidRPr="009775A9" w:rsidTr="00E9758D">
        <w:trPr>
          <w:trHeight w:val="264"/>
        </w:trPr>
        <w:tc>
          <w:tcPr>
            <w:tcW w:w="576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883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681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963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434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570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296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570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260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354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371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133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</w:tr>
      <w:tr w:rsidR="00CF18AA" w:rsidRPr="009775A9" w:rsidTr="00E9758D">
        <w:trPr>
          <w:trHeight w:val="264"/>
        </w:trPr>
        <w:tc>
          <w:tcPr>
            <w:tcW w:w="576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883" w:type="dxa"/>
            <w:shd w:val="clear" w:color="auto" w:fill="auto"/>
            <w:noWrap/>
            <w:vAlign w:val="bottom"/>
          </w:tcPr>
          <w:p w:rsidR="00CF18AA" w:rsidRPr="009775A9" w:rsidRDefault="00CF18AA" w:rsidP="00E9758D">
            <w:r w:rsidRPr="009775A9">
              <w:rPr>
                <w:bCs/>
              </w:rPr>
              <w:t>Исполнитель:</w:t>
            </w:r>
          </w:p>
        </w:tc>
        <w:tc>
          <w:tcPr>
            <w:tcW w:w="2644" w:type="dxa"/>
            <w:gridSpan w:val="2"/>
            <w:shd w:val="clear" w:color="auto" w:fill="auto"/>
            <w:noWrap/>
            <w:vAlign w:val="bottom"/>
          </w:tcPr>
          <w:p w:rsidR="00CF18AA" w:rsidRPr="009775A9" w:rsidRDefault="0062562D" w:rsidP="00E9758D">
            <w:r>
              <w:t>Журавлева Людмила Валерьевна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CF18AA" w:rsidRPr="009775A9" w:rsidRDefault="00CF18AA" w:rsidP="00E9758D">
            <w:r w:rsidRPr="009775A9">
              <w:t>ФИО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296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570" w:type="dxa"/>
            <w:shd w:val="clear" w:color="auto" w:fill="auto"/>
            <w:noWrap/>
            <w:vAlign w:val="bottom"/>
          </w:tcPr>
          <w:p w:rsidR="0062562D" w:rsidRDefault="0062562D" w:rsidP="00E9758D">
            <w:r w:rsidRPr="009775A9">
              <w:t>Т</w:t>
            </w:r>
            <w:r w:rsidR="00CF18AA" w:rsidRPr="009775A9">
              <w:t>елефон</w:t>
            </w:r>
            <w:r>
              <w:t xml:space="preserve">    </w:t>
            </w:r>
          </w:p>
          <w:p w:rsidR="00CF18AA" w:rsidRPr="009775A9" w:rsidRDefault="0062562D" w:rsidP="00E9758D">
            <w:r>
              <w:t>5-35-34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354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371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  <w:tc>
          <w:tcPr>
            <w:tcW w:w="1133" w:type="dxa"/>
            <w:shd w:val="clear" w:color="auto" w:fill="auto"/>
            <w:noWrap/>
            <w:vAlign w:val="bottom"/>
          </w:tcPr>
          <w:p w:rsidR="00CF18AA" w:rsidRPr="009775A9" w:rsidRDefault="00CF18AA" w:rsidP="00E9758D"/>
        </w:tc>
      </w:tr>
    </w:tbl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  <w:sectPr w:rsidR="00CF18AA" w:rsidSect="00E9758D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CF18AA" w:rsidRDefault="00CF18AA" w:rsidP="00CF18AA">
      <w:pPr>
        <w:ind w:left="360"/>
        <w:jc w:val="center"/>
      </w:pPr>
    </w:p>
    <w:p w:rsidR="00CF18AA" w:rsidRDefault="00CF18AA" w:rsidP="00CF18AA">
      <w:pPr>
        <w:ind w:left="360"/>
        <w:jc w:val="center"/>
      </w:pPr>
    </w:p>
    <w:p w:rsidR="00CF18AA" w:rsidRDefault="00CF18AA" w:rsidP="00CF18AA">
      <w:pPr>
        <w:ind w:left="360"/>
        <w:jc w:val="center"/>
      </w:pPr>
      <w:r w:rsidRPr="00790628">
        <w:t xml:space="preserve">Рекомендации по заполнению формы </w:t>
      </w:r>
      <w:r>
        <w:t>4</w:t>
      </w:r>
      <w:r w:rsidRPr="00790628">
        <w:t>-ТЭР</w:t>
      </w:r>
    </w:p>
    <w:p w:rsidR="00CF18AA" w:rsidRPr="00790628" w:rsidRDefault="00CF18AA" w:rsidP="00CF18AA">
      <w:pPr>
        <w:ind w:left="360"/>
        <w:jc w:val="both"/>
      </w:pPr>
    </w:p>
    <w:p w:rsidR="00CF18AA" w:rsidRPr="00790628" w:rsidRDefault="00CF18AA" w:rsidP="00CF18AA">
      <w:pPr>
        <w:numPr>
          <w:ilvl w:val="0"/>
          <w:numId w:val="4"/>
        </w:numPr>
        <w:jc w:val="both"/>
      </w:pPr>
      <w:proofErr w:type="gramStart"/>
      <w:r w:rsidRPr="00790628">
        <w:rPr>
          <w:i/>
          <w:u w:val="single"/>
        </w:rPr>
        <w:t>Столбец №5</w:t>
      </w:r>
      <w:r w:rsidRPr="00790628">
        <w:t xml:space="preserve"> «Утвержденный норматив запаса топлива» утверждает Министерство строительства, жилищно-коммунального хозяйства и энергетики Республик Карелия, заполняется в начале отчетного периода и изменению не подлежит на протяжении всего отопительного сезона.</w:t>
      </w:r>
      <w:proofErr w:type="gramEnd"/>
    </w:p>
    <w:p w:rsidR="00CF18AA" w:rsidRPr="00790628" w:rsidRDefault="00CF18AA" w:rsidP="00CF18AA">
      <w:pPr>
        <w:numPr>
          <w:ilvl w:val="0"/>
          <w:numId w:val="4"/>
        </w:numPr>
        <w:jc w:val="both"/>
      </w:pPr>
      <w:r w:rsidRPr="00790628">
        <w:rPr>
          <w:i/>
          <w:u w:val="single"/>
        </w:rPr>
        <w:t>Столбец №11</w:t>
      </w:r>
      <w:r w:rsidRPr="00790628">
        <w:t xml:space="preserve"> «Всего поставлено в </w:t>
      </w:r>
      <w:proofErr w:type="gramStart"/>
      <w:r w:rsidRPr="00790628">
        <w:t>текущем</w:t>
      </w:r>
      <w:proofErr w:type="gramEnd"/>
      <w:r w:rsidRPr="00790628">
        <w:t xml:space="preserve"> ОЗП», указывается количество котельно-печного топлива, которое доставлено на места хранения топлива ресурсоснабжающих организаций за текущий ОЗП. Данная информация должна подтверждаться товарными накладными, находящимися у ресурсоснабжающих организаций.</w:t>
      </w:r>
    </w:p>
    <w:p w:rsidR="00CF18AA" w:rsidRPr="00790628" w:rsidRDefault="00CF18AA" w:rsidP="00CF18AA">
      <w:pPr>
        <w:numPr>
          <w:ilvl w:val="0"/>
          <w:numId w:val="4"/>
        </w:numPr>
        <w:jc w:val="both"/>
        <w:rPr>
          <w:u w:val="single"/>
        </w:rPr>
      </w:pPr>
      <w:r w:rsidRPr="00790628">
        <w:rPr>
          <w:i/>
        </w:rPr>
        <w:t xml:space="preserve"> </w:t>
      </w:r>
      <w:r w:rsidRPr="00790628">
        <w:rPr>
          <w:i/>
          <w:u w:val="single"/>
        </w:rPr>
        <w:t>Столбец №12</w:t>
      </w:r>
      <w:r w:rsidRPr="00790628">
        <w:t xml:space="preserve"> «План поставок на текущий месяц» указывается план поставок топлива на текущий месяц и изменению на протяжении текущего месяца не подлежит.</w:t>
      </w:r>
    </w:p>
    <w:p w:rsidR="00CF18AA" w:rsidRDefault="00CF18AA" w:rsidP="00CF18AA">
      <w:pPr>
        <w:jc w:val="both"/>
        <w:rPr>
          <w:sz w:val="28"/>
          <w:szCs w:val="28"/>
        </w:rPr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jc w:val="both"/>
      </w:pPr>
    </w:p>
    <w:p w:rsidR="00CF18AA" w:rsidRDefault="00CF18AA" w:rsidP="00CF18AA">
      <w:pPr>
        <w:tabs>
          <w:tab w:val="center" w:pos="4677"/>
          <w:tab w:val="right" w:pos="9355"/>
        </w:tabs>
        <w:ind w:left="13041"/>
        <w:jc w:val="both"/>
      </w:pPr>
      <w:r>
        <w:t>иложение № 12</w:t>
      </w:r>
    </w:p>
    <w:p w:rsidR="00CF18AA" w:rsidRDefault="00CF18AA" w:rsidP="00CF18AA">
      <w:pPr>
        <w:ind w:left="13041"/>
        <w:jc w:val="both"/>
      </w:pPr>
      <w:r>
        <w:t>к</w:t>
      </w:r>
      <w:r w:rsidRPr="00C31171">
        <w:t xml:space="preserve"> </w:t>
      </w:r>
      <w:r>
        <w:t>Р</w:t>
      </w:r>
      <w:r w:rsidRPr="00C31171">
        <w:t>екомендаци</w:t>
      </w:r>
      <w:r>
        <w:t>ям</w:t>
      </w:r>
    </w:p>
    <w:p w:rsidR="00442E67" w:rsidRDefault="00442E67"/>
    <w:sectPr w:rsidR="00442E67" w:rsidSect="0044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F8181F"/>
    <w:multiLevelType w:val="hybridMultilevel"/>
    <w:tmpl w:val="3AC2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B0268"/>
    <w:multiLevelType w:val="hybridMultilevel"/>
    <w:tmpl w:val="29E0FDC8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5C975EE4"/>
    <w:multiLevelType w:val="multilevel"/>
    <w:tmpl w:val="416A026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0485102"/>
    <w:multiLevelType w:val="hybridMultilevel"/>
    <w:tmpl w:val="A3E04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18AA"/>
    <w:rsid w:val="00176295"/>
    <w:rsid w:val="001B3889"/>
    <w:rsid w:val="002D187F"/>
    <w:rsid w:val="00442E67"/>
    <w:rsid w:val="005B2CDA"/>
    <w:rsid w:val="0062562D"/>
    <w:rsid w:val="006342DE"/>
    <w:rsid w:val="00764861"/>
    <w:rsid w:val="00810658"/>
    <w:rsid w:val="00817EC5"/>
    <w:rsid w:val="008C67C4"/>
    <w:rsid w:val="00976872"/>
    <w:rsid w:val="00A66DFB"/>
    <w:rsid w:val="00C87B6E"/>
    <w:rsid w:val="00CF18AA"/>
    <w:rsid w:val="00E9758D"/>
    <w:rsid w:val="00EB417A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CF18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18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CF18A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CF18AA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CF18AA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F18AA"/>
    <w:pPr>
      <w:shd w:val="clear" w:color="auto" w:fill="FFFFFF"/>
      <w:spacing w:before="600" w:after="480" w:line="322" w:lineRule="exac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4">
    <w:name w:val="Hyperlink"/>
    <w:basedOn w:val="a0"/>
    <w:rsid w:val="00CF18AA"/>
    <w:rPr>
      <w:color w:val="0000FF"/>
      <w:u w:val="single"/>
    </w:rPr>
  </w:style>
  <w:style w:type="paragraph" w:customStyle="1" w:styleId="tekstob">
    <w:name w:val="tekstob"/>
    <w:basedOn w:val="a"/>
    <w:rsid w:val="00CF18AA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CF18AA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CF18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F1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CF18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CF1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6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9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5948A-E060-4238-99C6-D3373BBC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10</cp:revision>
  <cp:lastPrinted>2014-06-04T06:40:00Z</cp:lastPrinted>
  <dcterms:created xsi:type="dcterms:W3CDTF">2014-05-13T10:55:00Z</dcterms:created>
  <dcterms:modified xsi:type="dcterms:W3CDTF">2014-06-04T06:41:00Z</dcterms:modified>
</cp:coreProperties>
</file>