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DB" w:rsidRPr="005746DB" w:rsidRDefault="005746DB" w:rsidP="005746DB">
      <w:pPr>
        <w:pStyle w:val="1"/>
        <w:jc w:val="right"/>
        <w:rPr>
          <w:rFonts w:ascii="Times New Roman" w:hAnsi="Times New Roman"/>
          <w:b w:val="0"/>
          <w:noProof/>
          <w:sz w:val="36"/>
          <w:szCs w:val="36"/>
        </w:rPr>
      </w:pPr>
      <w:r w:rsidRPr="005746DB">
        <w:rPr>
          <w:noProof/>
          <w:sz w:val="32"/>
          <w:szCs w:val="32"/>
        </w:rPr>
        <w:t xml:space="preserve">                                                     </w:t>
      </w:r>
      <w:r w:rsidRPr="005746DB">
        <w:rPr>
          <w:rFonts w:ascii="Times New Roman" w:hAnsi="Times New Roman"/>
          <w:b w:val="0"/>
          <w:noProof/>
          <w:sz w:val="36"/>
          <w:szCs w:val="36"/>
        </w:rPr>
        <w:t>проект</w:t>
      </w:r>
    </w:p>
    <w:p w:rsidR="00AE355D" w:rsidRDefault="00AE355D" w:rsidP="007A73BF">
      <w:pPr>
        <w:pStyle w:val="1"/>
        <w:rPr>
          <w:sz w:val="24"/>
          <w:szCs w:val="24"/>
        </w:rPr>
      </w:pPr>
      <w:r>
        <w:rPr>
          <w:noProof/>
          <w:sz w:val="16"/>
        </w:rPr>
        <w:drawing>
          <wp:inline distT="0" distB="0" distL="0" distR="0">
            <wp:extent cx="727075" cy="9251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6DB" w:rsidRPr="005746DB" w:rsidRDefault="005746DB" w:rsidP="005746DB"/>
    <w:p w:rsidR="00AE355D" w:rsidRDefault="00AE355D" w:rsidP="00AE3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AE355D" w:rsidRDefault="00AE355D" w:rsidP="00AE3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КАРЕЛИЯ</w:t>
      </w:r>
    </w:p>
    <w:p w:rsidR="00AE355D" w:rsidRDefault="00AE355D" w:rsidP="00AE355D">
      <w:pPr>
        <w:jc w:val="center"/>
        <w:rPr>
          <w:b/>
          <w:sz w:val="28"/>
          <w:szCs w:val="28"/>
        </w:rPr>
      </w:pPr>
    </w:p>
    <w:p w:rsidR="00AE355D" w:rsidRDefault="00AE355D" w:rsidP="00AE355D">
      <w:pPr>
        <w:jc w:val="center"/>
        <w:rPr>
          <w:sz w:val="32"/>
          <w:szCs w:val="32"/>
        </w:rPr>
      </w:pPr>
      <w:r>
        <w:rPr>
          <w:sz w:val="32"/>
          <w:szCs w:val="32"/>
        </w:rPr>
        <w:t>Совет Шуньгского сельского поселения</w:t>
      </w:r>
    </w:p>
    <w:p w:rsidR="00AE355D" w:rsidRDefault="00AE355D" w:rsidP="00AE355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AE355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сессия   </w:t>
      </w:r>
      <w:r w:rsidRPr="00AE355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созыва</w:t>
      </w:r>
    </w:p>
    <w:p w:rsidR="00AE355D" w:rsidRDefault="00AE355D" w:rsidP="00AE355D">
      <w:pPr>
        <w:jc w:val="center"/>
        <w:rPr>
          <w:sz w:val="28"/>
          <w:szCs w:val="28"/>
        </w:rPr>
      </w:pPr>
    </w:p>
    <w:p w:rsidR="00AE355D" w:rsidRDefault="00AE355D" w:rsidP="00AE3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E355D" w:rsidRDefault="00AE355D" w:rsidP="00AE355D">
      <w:pPr>
        <w:jc w:val="center"/>
        <w:rPr>
          <w:b/>
          <w:sz w:val="28"/>
          <w:szCs w:val="28"/>
        </w:rPr>
      </w:pPr>
    </w:p>
    <w:p w:rsidR="00AE355D" w:rsidRDefault="00AE355D" w:rsidP="00AE355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746D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2013 г.  №                                                              д. Шуньга</w:t>
      </w:r>
    </w:p>
    <w:p w:rsidR="00C210D0" w:rsidRDefault="00C210D0" w:rsidP="00AE355D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487"/>
        <w:gridCol w:w="3084"/>
      </w:tblGrid>
      <w:tr w:rsidR="007A73BF" w:rsidTr="007A73BF">
        <w:tc>
          <w:tcPr>
            <w:tcW w:w="6487" w:type="dxa"/>
          </w:tcPr>
          <w:p w:rsidR="007A73BF" w:rsidRPr="007A73BF" w:rsidRDefault="007A73BF" w:rsidP="007A73BF">
            <w:pPr>
              <w:jc w:val="both"/>
              <w:rPr>
                <w:b/>
                <w:sz w:val="24"/>
                <w:szCs w:val="24"/>
              </w:rPr>
            </w:pPr>
            <w:r w:rsidRPr="007A73BF">
              <w:rPr>
                <w:b/>
                <w:sz w:val="24"/>
                <w:szCs w:val="24"/>
              </w:rPr>
              <w:t xml:space="preserve">О внесении  изменений в решение № 117 от 12.03.2013 г. </w:t>
            </w:r>
          </w:p>
          <w:p w:rsidR="007A73BF" w:rsidRPr="007A73BF" w:rsidRDefault="007A73BF" w:rsidP="007A73BF">
            <w:pPr>
              <w:jc w:val="both"/>
              <w:rPr>
                <w:b/>
                <w:sz w:val="24"/>
                <w:szCs w:val="24"/>
              </w:rPr>
            </w:pPr>
            <w:r w:rsidRPr="007A73BF">
              <w:rPr>
                <w:b/>
                <w:sz w:val="24"/>
                <w:szCs w:val="24"/>
                <w:lang w:val="en-US"/>
              </w:rPr>
              <w:t>XXXI</w:t>
            </w:r>
            <w:r w:rsidRPr="007A73BF">
              <w:rPr>
                <w:b/>
                <w:sz w:val="24"/>
                <w:szCs w:val="24"/>
              </w:rPr>
              <w:t xml:space="preserve"> сессии </w:t>
            </w:r>
            <w:r w:rsidRPr="007A73BF">
              <w:rPr>
                <w:b/>
                <w:sz w:val="24"/>
                <w:szCs w:val="24"/>
                <w:lang w:val="en-US"/>
              </w:rPr>
              <w:t>II</w:t>
            </w:r>
            <w:r w:rsidRPr="007A73BF">
              <w:rPr>
                <w:b/>
                <w:sz w:val="24"/>
                <w:szCs w:val="24"/>
              </w:rPr>
              <w:t xml:space="preserve"> созыва Совета Шуньгского сельского поселения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A73BF">
              <w:rPr>
                <w:b/>
                <w:sz w:val="24"/>
                <w:szCs w:val="24"/>
              </w:rPr>
              <w:t xml:space="preserve">«Об утверждении перечня первоочередных мероприятий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A73BF">
              <w:rPr>
                <w:b/>
                <w:sz w:val="24"/>
                <w:szCs w:val="24"/>
              </w:rPr>
              <w:t xml:space="preserve">и объектов для выполнения наказов избирателей, поступивших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A73BF">
              <w:rPr>
                <w:b/>
                <w:sz w:val="24"/>
                <w:szCs w:val="24"/>
              </w:rPr>
              <w:t>в период избирательной кампании в органы местного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A73BF">
              <w:rPr>
                <w:b/>
                <w:sz w:val="24"/>
                <w:szCs w:val="24"/>
              </w:rPr>
              <w:t xml:space="preserve">самоуправления 2009 года, на 2011 – 2013 года по Шуньгскому </w:t>
            </w:r>
            <w:r>
              <w:rPr>
                <w:b/>
                <w:sz w:val="24"/>
                <w:szCs w:val="24"/>
              </w:rPr>
              <w:t>сельскому поселению</w:t>
            </w:r>
          </w:p>
          <w:p w:rsidR="007A73BF" w:rsidRDefault="007A73BF" w:rsidP="00C210D0">
            <w:pPr>
              <w:rPr>
                <w:b/>
              </w:rPr>
            </w:pPr>
          </w:p>
        </w:tc>
        <w:tc>
          <w:tcPr>
            <w:tcW w:w="3084" w:type="dxa"/>
          </w:tcPr>
          <w:p w:rsidR="007A73BF" w:rsidRDefault="007A73BF" w:rsidP="00C210D0">
            <w:pPr>
              <w:rPr>
                <w:b/>
              </w:rPr>
            </w:pPr>
          </w:p>
        </w:tc>
      </w:tr>
    </w:tbl>
    <w:p w:rsidR="00AE355D" w:rsidRPr="005746DB" w:rsidRDefault="00AE355D" w:rsidP="005746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F5502">
        <w:t xml:space="preserve">Во исполнение пункта 3 Распоряжения Правительства Республики Карелия от 25 марта 2010 года № 112р – </w:t>
      </w:r>
      <w:proofErr w:type="gramStart"/>
      <w:r w:rsidRPr="00BF5502">
        <w:t>П</w:t>
      </w:r>
      <w:proofErr w:type="gramEnd"/>
      <w:r w:rsidRPr="00BF5502">
        <w:t xml:space="preserve"> «О мероприятиях по выполнению первоочередных наказов избирателей, поступивших в период избирательной кампании в органы местного самоуправления 2009 года, на 2011 – 2013 годы», </w:t>
      </w:r>
    </w:p>
    <w:p w:rsidR="007A73BF" w:rsidRDefault="007A73BF" w:rsidP="00AE355D">
      <w:pPr>
        <w:jc w:val="center"/>
      </w:pPr>
    </w:p>
    <w:p w:rsidR="00AE355D" w:rsidRPr="00BF5502" w:rsidRDefault="00AE355D" w:rsidP="00AE355D">
      <w:pPr>
        <w:jc w:val="center"/>
      </w:pPr>
      <w:r w:rsidRPr="00BF5502">
        <w:t>Совет Шуньгского сельского поселения</w:t>
      </w:r>
    </w:p>
    <w:p w:rsidR="00AE355D" w:rsidRDefault="00AE355D" w:rsidP="00AE355D">
      <w:pPr>
        <w:jc w:val="both"/>
        <w:rPr>
          <w:b/>
          <w:sz w:val="28"/>
          <w:szCs w:val="28"/>
        </w:rPr>
      </w:pPr>
    </w:p>
    <w:p w:rsidR="00AE355D" w:rsidRDefault="00AE355D" w:rsidP="00AE3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210D0" w:rsidRDefault="00AE355D" w:rsidP="00C210D0">
      <w:r>
        <w:t xml:space="preserve">                                 </w:t>
      </w:r>
    </w:p>
    <w:p w:rsidR="00C210D0" w:rsidRPr="00166B4A" w:rsidRDefault="00C210D0" w:rsidP="00C210D0">
      <w:pPr>
        <w:jc w:val="both"/>
      </w:pPr>
      <w:r>
        <w:t xml:space="preserve">             </w:t>
      </w:r>
      <w:r w:rsidRPr="00166B4A">
        <w:t xml:space="preserve">  1.Внести в перечень первоочередных мероприятий и объектов для выполнения наказов избирателей, поступивших в период избирательной кампании в органы местного самоуправления 2009 года, на 2011-2013 годы</w:t>
      </w:r>
      <w:r w:rsidR="00D10703">
        <w:t xml:space="preserve"> </w:t>
      </w:r>
      <w:r w:rsidRPr="00166B4A">
        <w:t>по Шуньгскому сельскому поселению на 201</w:t>
      </w:r>
      <w:r w:rsidR="00D10703">
        <w:t>3</w:t>
      </w:r>
      <w:r w:rsidRPr="00166B4A">
        <w:t xml:space="preserve"> год, утвержденный решением Совета Шуньгского сельского поселения № </w:t>
      </w:r>
      <w:r w:rsidR="00D10703">
        <w:t xml:space="preserve">117 от </w:t>
      </w:r>
      <w:r w:rsidRPr="00166B4A">
        <w:t>1</w:t>
      </w:r>
      <w:r w:rsidR="00D10703">
        <w:t>2</w:t>
      </w:r>
      <w:r w:rsidRPr="00166B4A">
        <w:t>.03.201</w:t>
      </w:r>
      <w:r w:rsidR="00D10703">
        <w:t>3</w:t>
      </w:r>
      <w:r w:rsidRPr="00166B4A">
        <w:t xml:space="preserve"> следующие изменения:</w:t>
      </w:r>
    </w:p>
    <w:p w:rsidR="00C210D0" w:rsidRPr="00166B4A" w:rsidRDefault="00C210D0" w:rsidP="00C210D0">
      <w:pPr>
        <w:jc w:val="both"/>
      </w:pPr>
      <w:r w:rsidRPr="00166B4A">
        <w:t xml:space="preserve">          - строку «</w:t>
      </w:r>
      <w:r w:rsidR="00C22810">
        <w:t>Приобретение материалов для ремонта Дома Досуга д</w:t>
      </w:r>
      <w:proofErr w:type="gramStart"/>
      <w:r w:rsidR="00C22810">
        <w:t>.Ш</w:t>
      </w:r>
      <w:proofErr w:type="gramEnd"/>
      <w:r w:rsidR="00C22810">
        <w:t>уньга</w:t>
      </w:r>
      <w:r w:rsidRPr="00166B4A">
        <w:t xml:space="preserve">, </w:t>
      </w:r>
      <w:r w:rsidR="00C22810">
        <w:t>5</w:t>
      </w:r>
      <w:r w:rsidRPr="00166B4A">
        <w:t>0 тыс. руб.»- исключить из Перечня;</w:t>
      </w:r>
    </w:p>
    <w:p w:rsidR="00C210D0" w:rsidRPr="00166B4A" w:rsidRDefault="00C210D0" w:rsidP="00C210D0">
      <w:pPr>
        <w:jc w:val="both"/>
      </w:pPr>
      <w:r w:rsidRPr="00166B4A">
        <w:t xml:space="preserve">          - строку</w:t>
      </w:r>
      <w:r w:rsidR="003079E0">
        <w:t xml:space="preserve"> </w:t>
      </w:r>
      <w:r w:rsidRPr="00166B4A">
        <w:t>«</w:t>
      </w:r>
      <w:r w:rsidR="003079E0">
        <w:t>П</w:t>
      </w:r>
      <w:r w:rsidRPr="00166B4A">
        <w:t xml:space="preserve">риобретение </w:t>
      </w:r>
      <w:r w:rsidR="003079E0">
        <w:t xml:space="preserve">электрических конвекторов для Дома Досуга </w:t>
      </w:r>
      <w:r w:rsidRPr="00166B4A">
        <w:t xml:space="preserve">д. Шуньга  - </w:t>
      </w:r>
      <w:r w:rsidR="00BF5502" w:rsidRPr="00BF5502">
        <w:t>50</w:t>
      </w:r>
      <w:r w:rsidRPr="00166B4A">
        <w:t xml:space="preserve"> тыс. руб.»</w:t>
      </w:r>
      <w:r w:rsidR="003079E0">
        <w:t xml:space="preserve">- </w:t>
      </w:r>
      <w:r w:rsidR="003079E0" w:rsidRPr="00166B4A">
        <w:t>добавить в Перечен</w:t>
      </w:r>
      <w:r w:rsidR="003079E0">
        <w:t>ь</w:t>
      </w:r>
      <w:r w:rsidRPr="00166B4A">
        <w:t>.</w:t>
      </w:r>
    </w:p>
    <w:p w:rsidR="00AE355D" w:rsidRPr="00BF5502" w:rsidRDefault="00C210D0" w:rsidP="00BF5502">
      <w:pPr>
        <w:jc w:val="both"/>
      </w:pPr>
      <w:r w:rsidRPr="00166B4A">
        <w:t xml:space="preserve">          </w:t>
      </w:r>
      <w:r w:rsidR="007A73BF">
        <w:t xml:space="preserve">   </w:t>
      </w:r>
      <w:r w:rsidR="00AE355D" w:rsidRPr="00BF5502">
        <w:t>2. Настоящее реше</w:t>
      </w:r>
      <w:r w:rsidR="007A73BF">
        <w:t>ние вступает в силу с момента о</w:t>
      </w:r>
      <w:r w:rsidR="00AE355D" w:rsidRPr="00BF5502">
        <w:t>б</w:t>
      </w:r>
      <w:r w:rsidR="007A73BF">
        <w:t>народ</w:t>
      </w:r>
      <w:r w:rsidR="00AE355D" w:rsidRPr="00BF5502">
        <w:t>ования.</w:t>
      </w:r>
    </w:p>
    <w:p w:rsidR="00AE355D" w:rsidRPr="00BF5502" w:rsidRDefault="00AE355D" w:rsidP="00AE355D"/>
    <w:p w:rsidR="007A73BF" w:rsidRDefault="00AE355D">
      <w:r w:rsidRPr="00BF5502">
        <w:t xml:space="preserve">Глава Шуньгского сельского поселения                                      Л.В.Журавлева   </w:t>
      </w:r>
    </w:p>
    <w:p w:rsidR="007A73BF" w:rsidRDefault="007A73BF"/>
    <w:p w:rsidR="007A73BF" w:rsidRDefault="00AE355D">
      <w:r w:rsidRPr="00BF5502">
        <w:t xml:space="preserve">Председатель Совета Шуньгского </w:t>
      </w:r>
    </w:p>
    <w:p w:rsidR="00217D8B" w:rsidRPr="00BF5502" w:rsidRDefault="00AE355D">
      <w:r w:rsidRPr="00BF5502">
        <w:t xml:space="preserve">сельского поселения                                            </w:t>
      </w:r>
      <w:r w:rsidR="00BF5502" w:rsidRPr="00BF5502">
        <w:t xml:space="preserve">  </w:t>
      </w:r>
      <w:r w:rsidRPr="00BF5502">
        <w:t xml:space="preserve">  </w:t>
      </w:r>
      <w:r w:rsidR="007A73BF">
        <w:t xml:space="preserve">                     </w:t>
      </w:r>
      <w:r w:rsidRPr="00BF5502">
        <w:t xml:space="preserve">  З.М.Птицына</w:t>
      </w:r>
    </w:p>
    <w:sectPr w:rsidR="00217D8B" w:rsidRPr="00BF5502" w:rsidSect="00217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E355D"/>
    <w:rsid w:val="00110A48"/>
    <w:rsid w:val="00217D8B"/>
    <w:rsid w:val="00274159"/>
    <w:rsid w:val="002C555C"/>
    <w:rsid w:val="003079E0"/>
    <w:rsid w:val="004009BC"/>
    <w:rsid w:val="005746DB"/>
    <w:rsid w:val="005A7388"/>
    <w:rsid w:val="007A73BF"/>
    <w:rsid w:val="007D1D0D"/>
    <w:rsid w:val="008438BE"/>
    <w:rsid w:val="008B6624"/>
    <w:rsid w:val="00986501"/>
    <w:rsid w:val="00AE355D"/>
    <w:rsid w:val="00BE3E76"/>
    <w:rsid w:val="00BF5502"/>
    <w:rsid w:val="00C210D0"/>
    <w:rsid w:val="00C22810"/>
    <w:rsid w:val="00CF7660"/>
    <w:rsid w:val="00D020CC"/>
    <w:rsid w:val="00D10703"/>
    <w:rsid w:val="00ED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355D"/>
    <w:pPr>
      <w:keepNext/>
      <w:jc w:val="center"/>
      <w:outlineLvl w:val="0"/>
    </w:pPr>
    <w:rPr>
      <w:rFonts w:ascii="Courier New" w:hAnsi="Courier New"/>
      <w:b/>
      <w:w w:val="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55D"/>
    <w:rPr>
      <w:rFonts w:ascii="Courier New" w:eastAsia="Times New Roman" w:hAnsi="Courier New" w:cs="Times New Roman"/>
      <w:b/>
      <w:w w:val="8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35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5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A7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7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19</cp:revision>
  <dcterms:created xsi:type="dcterms:W3CDTF">2013-07-26T04:53:00Z</dcterms:created>
  <dcterms:modified xsi:type="dcterms:W3CDTF">2013-07-31T05:39:00Z</dcterms:modified>
</cp:coreProperties>
</file>