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CE63E" w14:textId="1F961121" w:rsidR="009137CB" w:rsidRDefault="004E7DD2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E7DD2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Беломорского района предстанет перед судом за нарушение Правил дорожного движения, повлекшее по неосторожности смерть человека</w:t>
      </w:r>
    </w:p>
    <w:p w14:paraId="5B1BDE4D" w14:textId="572C1C78" w:rsidR="004E7DD2" w:rsidRDefault="004E7DD2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D0208" w14:textId="72B38B20" w:rsidR="004E7DD2" w:rsidRDefault="004E7DD2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Прокурором Медвежьегорского района утверждено обвинительное заключение по уголовному делу в отношении 49-летнего жителя Беломорского района по ч.3 ст.264 Уголовного кодекса РФ (нарушение лицом, управляющим автомобилем, правил дорожного движения, повлекшее по неосторожности смерть человека).</w:t>
      </w:r>
    </w:p>
    <w:p w14:paraId="6CED36D2" w14:textId="77777777" w:rsidR="00D0168C" w:rsidRDefault="00D0168C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B14AF" w14:textId="27BFC1D4" w:rsidR="004E7DD2" w:rsidRDefault="004E7DD2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феврале прошлого года обвиняемый, работающий водителем в пожарной части</w:t>
      </w:r>
      <w:r w:rsidR="00D14F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просьбе знакомых согласился отвезти </w:t>
      </w:r>
      <w:r w:rsidR="00D14F59">
        <w:rPr>
          <w:rFonts w:ascii="Times New Roman" w:hAnsi="Times New Roman" w:cs="Times New Roman"/>
          <w:sz w:val="28"/>
          <w:szCs w:val="28"/>
        </w:rPr>
        <w:t>на личном автомобиле «</w:t>
      </w:r>
      <w:r w:rsidR="00D14F59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D14F59" w:rsidRPr="00D14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F59">
        <w:rPr>
          <w:rFonts w:ascii="Times New Roman" w:hAnsi="Times New Roman" w:cs="Times New Roman"/>
          <w:sz w:val="28"/>
          <w:szCs w:val="28"/>
          <w:lang w:val="en-US"/>
        </w:rPr>
        <w:t>Sandero</w:t>
      </w:r>
      <w:proofErr w:type="spellEnd"/>
      <w:r w:rsidR="00D14F59">
        <w:rPr>
          <w:rFonts w:ascii="Times New Roman" w:hAnsi="Times New Roman" w:cs="Times New Roman"/>
          <w:sz w:val="28"/>
          <w:szCs w:val="28"/>
        </w:rPr>
        <w:t>» в г. Петрозаводск семейную пару из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D14F59">
        <w:rPr>
          <w:rFonts w:ascii="Times New Roman" w:hAnsi="Times New Roman" w:cs="Times New Roman"/>
          <w:sz w:val="28"/>
          <w:szCs w:val="28"/>
        </w:rPr>
        <w:t>Коми, утром этого же дня ставш</w:t>
      </w:r>
      <w:r w:rsidR="00D0168C">
        <w:rPr>
          <w:rFonts w:ascii="Times New Roman" w:hAnsi="Times New Roman" w:cs="Times New Roman"/>
          <w:sz w:val="28"/>
          <w:szCs w:val="28"/>
        </w:rPr>
        <w:t>ую</w:t>
      </w:r>
      <w:r w:rsidR="00D14F59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D0168C"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</w:t>
      </w:r>
      <w:r w:rsidR="00D14F59">
        <w:rPr>
          <w:rFonts w:ascii="Times New Roman" w:hAnsi="Times New Roman" w:cs="Times New Roman"/>
          <w:sz w:val="28"/>
          <w:szCs w:val="28"/>
        </w:rPr>
        <w:t>в Беломорском районе.</w:t>
      </w:r>
    </w:p>
    <w:p w14:paraId="2C5DACEA" w14:textId="5B05EA3A" w:rsidR="00D14F59" w:rsidRDefault="00D14F59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68C">
        <w:rPr>
          <w:rFonts w:ascii="Times New Roman" w:hAnsi="Times New Roman" w:cs="Times New Roman"/>
          <w:sz w:val="28"/>
          <w:szCs w:val="28"/>
        </w:rPr>
        <w:t>Управляя автомобилем</w:t>
      </w:r>
      <w:r>
        <w:rPr>
          <w:rFonts w:ascii="Times New Roman" w:hAnsi="Times New Roman" w:cs="Times New Roman"/>
          <w:sz w:val="28"/>
          <w:szCs w:val="28"/>
        </w:rPr>
        <w:t xml:space="preserve"> в темное время суток в условиях снегопада и недостаточной видимости на 623 км. автомобильной дороги Р-21 «КОЛА» в Медвежьегорском районе обвиняемый решил </w:t>
      </w:r>
      <w:r w:rsidR="00795A67">
        <w:rPr>
          <w:rFonts w:ascii="Times New Roman" w:hAnsi="Times New Roman" w:cs="Times New Roman"/>
          <w:sz w:val="28"/>
          <w:szCs w:val="28"/>
        </w:rPr>
        <w:t>обогнать</w:t>
      </w:r>
      <w:r>
        <w:rPr>
          <w:rFonts w:ascii="Times New Roman" w:hAnsi="Times New Roman" w:cs="Times New Roman"/>
          <w:sz w:val="28"/>
          <w:szCs w:val="28"/>
        </w:rPr>
        <w:t xml:space="preserve"> грузово</w:t>
      </w:r>
      <w:r w:rsidR="00795A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795A6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5A67">
        <w:rPr>
          <w:rFonts w:ascii="Times New Roman" w:hAnsi="Times New Roman" w:cs="Times New Roman"/>
          <w:sz w:val="28"/>
          <w:szCs w:val="28"/>
        </w:rPr>
        <w:t>игнорируя при этом требования запрещающего дорожного знака и</w:t>
      </w:r>
      <w:r>
        <w:rPr>
          <w:rFonts w:ascii="Times New Roman" w:hAnsi="Times New Roman" w:cs="Times New Roman"/>
          <w:sz w:val="28"/>
          <w:szCs w:val="28"/>
        </w:rPr>
        <w:t xml:space="preserve"> не убеди</w:t>
      </w:r>
      <w:r w:rsidR="00795A67">
        <w:rPr>
          <w:rFonts w:ascii="Times New Roman" w:hAnsi="Times New Roman" w:cs="Times New Roman"/>
          <w:sz w:val="28"/>
          <w:szCs w:val="28"/>
        </w:rPr>
        <w:t>вшись</w:t>
      </w:r>
      <w:r>
        <w:rPr>
          <w:rFonts w:ascii="Times New Roman" w:hAnsi="Times New Roman" w:cs="Times New Roman"/>
          <w:sz w:val="28"/>
          <w:szCs w:val="28"/>
        </w:rPr>
        <w:t xml:space="preserve"> в безопасности маневра, выехал не полосу, предназначенную для встречного движения, где совершил столкновение с </w:t>
      </w:r>
      <w:r w:rsidR="00D0168C">
        <w:rPr>
          <w:rFonts w:ascii="Times New Roman" w:hAnsi="Times New Roman" w:cs="Times New Roman"/>
          <w:sz w:val="28"/>
          <w:szCs w:val="28"/>
        </w:rPr>
        <w:t>двигавш</w:t>
      </w:r>
      <w:r w:rsidR="00E368ED">
        <w:rPr>
          <w:rFonts w:ascii="Times New Roman" w:hAnsi="Times New Roman" w:cs="Times New Roman"/>
          <w:sz w:val="28"/>
          <w:szCs w:val="28"/>
        </w:rPr>
        <w:t>и</w:t>
      </w:r>
      <w:r w:rsidR="00D0168C">
        <w:rPr>
          <w:rFonts w:ascii="Times New Roman" w:hAnsi="Times New Roman" w:cs="Times New Roman"/>
          <w:sz w:val="28"/>
          <w:szCs w:val="28"/>
        </w:rPr>
        <w:t xml:space="preserve">мся навстречу </w:t>
      </w:r>
      <w:r>
        <w:rPr>
          <w:rFonts w:ascii="Times New Roman" w:hAnsi="Times New Roman" w:cs="Times New Roman"/>
          <w:sz w:val="28"/>
          <w:szCs w:val="28"/>
        </w:rPr>
        <w:t>автомобилем «Лада Гранта»</w:t>
      </w:r>
      <w:r w:rsidR="00D0168C">
        <w:rPr>
          <w:rFonts w:ascii="Times New Roman" w:hAnsi="Times New Roman" w:cs="Times New Roman"/>
          <w:sz w:val="28"/>
          <w:szCs w:val="28"/>
        </w:rPr>
        <w:t xml:space="preserve">, за рулем которого находился </w:t>
      </w:r>
      <w:r>
        <w:rPr>
          <w:rFonts w:ascii="Times New Roman" w:hAnsi="Times New Roman" w:cs="Times New Roman"/>
          <w:sz w:val="28"/>
          <w:szCs w:val="28"/>
        </w:rPr>
        <w:t>57-летн</w:t>
      </w:r>
      <w:r w:rsidR="00D0168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жител</w:t>
      </w:r>
      <w:r w:rsidR="00D0168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г. Сегежа. </w:t>
      </w:r>
    </w:p>
    <w:p w14:paraId="0EA72AF8" w14:textId="27DBCB3B" w:rsidR="00D14F59" w:rsidRDefault="00D14F59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дорожно-транспортного происшествия автомобил</w:t>
      </w:r>
      <w:r w:rsidR="00795A6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795A67">
        <w:rPr>
          <w:rFonts w:ascii="Times New Roman" w:hAnsi="Times New Roman" w:cs="Times New Roman"/>
          <w:sz w:val="28"/>
          <w:szCs w:val="28"/>
        </w:rPr>
        <w:t>деформированы</w:t>
      </w:r>
      <w:r>
        <w:rPr>
          <w:rFonts w:ascii="Times New Roman" w:hAnsi="Times New Roman" w:cs="Times New Roman"/>
          <w:sz w:val="28"/>
          <w:szCs w:val="28"/>
        </w:rPr>
        <w:t>, а все участник</w:t>
      </w:r>
      <w:r w:rsidR="00795A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аварии </w:t>
      </w:r>
      <w:r w:rsidR="00795A67">
        <w:rPr>
          <w:rFonts w:ascii="Times New Roman" w:hAnsi="Times New Roman" w:cs="Times New Roman"/>
          <w:sz w:val="28"/>
          <w:szCs w:val="28"/>
        </w:rPr>
        <w:t>получили</w:t>
      </w:r>
      <w:r w:rsidR="00D01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телесные повреждения различной степени тяжести.</w:t>
      </w:r>
    </w:p>
    <w:p w14:paraId="0F21EA09" w14:textId="625B3294" w:rsidR="00D14F59" w:rsidRDefault="00D14F59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Водителю отечественного автомобиля был причинен тяжкий вред здоровью, от полученных травм он скончался на месте.</w:t>
      </w:r>
    </w:p>
    <w:p w14:paraId="1F1E304F" w14:textId="389506EE" w:rsidR="00D14F59" w:rsidRDefault="00D14F59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предварительного следствия обвиняемый признал вину, выплатил супруге погибшего в счет возмещения</w:t>
      </w:r>
      <w:r w:rsidR="00D0168C">
        <w:rPr>
          <w:rFonts w:ascii="Times New Roman" w:hAnsi="Times New Roman" w:cs="Times New Roman"/>
          <w:sz w:val="28"/>
          <w:szCs w:val="28"/>
        </w:rPr>
        <w:t xml:space="preserve"> причиненного преступлением</w:t>
      </w:r>
      <w:r>
        <w:rPr>
          <w:rFonts w:ascii="Times New Roman" w:hAnsi="Times New Roman" w:cs="Times New Roman"/>
          <w:sz w:val="28"/>
          <w:szCs w:val="28"/>
        </w:rPr>
        <w:t xml:space="preserve"> морального вреда </w:t>
      </w:r>
      <w:r w:rsidR="00D0168C">
        <w:rPr>
          <w:rFonts w:ascii="Times New Roman" w:hAnsi="Times New Roman" w:cs="Times New Roman"/>
          <w:sz w:val="28"/>
          <w:szCs w:val="28"/>
        </w:rPr>
        <w:t xml:space="preserve">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1 млн. 500 тыс. руб.</w:t>
      </w:r>
    </w:p>
    <w:p w14:paraId="27423EAC" w14:textId="77777777" w:rsidR="00D0168C" w:rsidRDefault="00D0168C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B07D41" w14:textId="1FEA1181" w:rsidR="00D14F59" w:rsidRDefault="00D14F59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8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головное дело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направлено для рассмотрения в Медвежьегорский районный суд.</w:t>
      </w:r>
    </w:p>
    <w:p w14:paraId="2D34B7A8" w14:textId="77777777" w:rsidR="00D0168C" w:rsidRDefault="00D0168C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BBA1F1" w14:textId="1E59B72D" w:rsidR="00D0168C" w:rsidRPr="00D0168C" w:rsidRDefault="00D14F59" w:rsidP="00D0168C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168C">
        <w:rPr>
          <w:sz w:val="28"/>
          <w:szCs w:val="28"/>
        </w:rPr>
        <w:t xml:space="preserve">В соответствии с уголовным законом за данное </w:t>
      </w:r>
      <w:r w:rsidR="00E368ED">
        <w:rPr>
          <w:sz w:val="28"/>
          <w:szCs w:val="28"/>
        </w:rPr>
        <w:t>преступление</w:t>
      </w:r>
      <w:r w:rsidRPr="00D0168C">
        <w:rPr>
          <w:sz w:val="28"/>
          <w:szCs w:val="28"/>
        </w:rPr>
        <w:t xml:space="preserve"> может быть назначено наказание вплоть до лишения свободы на срок </w:t>
      </w:r>
      <w:r w:rsidR="00D0168C" w:rsidRPr="00D0168C">
        <w:rPr>
          <w:sz w:val="28"/>
          <w:szCs w:val="28"/>
        </w:rPr>
        <w:t>до пяти лет с лишением права занимать определенные должности или заниматься определенной деятельностью на срок до трех лет</w:t>
      </w:r>
      <w:r w:rsidR="00E368ED">
        <w:rPr>
          <w:sz w:val="28"/>
          <w:szCs w:val="28"/>
        </w:rPr>
        <w:t>.</w:t>
      </w:r>
    </w:p>
    <w:p w14:paraId="5FB03413" w14:textId="52113F2C" w:rsidR="00D14F59" w:rsidRPr="004E7DD2" w:rsidRDefault="00D14F59" w:rsidP="00D01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14F59" w:rsidRPr="004E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25"/>
    <w:rsid w:val="002822B9"/>
    <w:rsid w:val="004E7DD2"/>
    <w:rsid w:val="00795A67"/>
    <w:rsid w:val="009137CB"/>
    <w:rsid w:val="00AD681E"/>
    <w:rsid w:val="00C83D25"/>
    <w:rsid w:val="00D0168C"/>
    <w:rsid w:val="00D14F59"/>
    <w:rsid w:val="00E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8C39"/>
  <w15:chartTrackingRefBased/>
  <w15:docId w15:val="{F5177F14-7D89-4641-8B39-A5B1F04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2025-10-23T08:30:00Z</dcterms:created>
  <dcterms:modified xsi:type="dcterms:W3CDTF">2025-11-01T07:30:00Z</dcterms:modified>
</cp:coreProperties>
</file>